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59FD" w:rsidRPr="009C0EA6" w:rsidRDefault="002E0204" w:rsidP="009C0EA6">
      <w:pPr>
        <w:spacing w:after="0" w:line="360" w:lineRule="auto"/>
        <w:ind w:firstLine="709"/>
        <w:jc w:val="both"/>
        <w:rPr>
          <w:rFonts w:ascii="Times New Roman Полужирный" w:hAnsi="Times New Roman Полужирный" w:cs="Times New Roman"/>
          <w:b/>
          <w:caps/>
          <w:sz w:val="28"/>
          <w:szCs w:val="28"/>
        </w:rPr>
      </w:pPr>
      <w:r w:rsidRPr="009C0EA6">
        <w:rPr>
          <w:rFonts w:ascii="Times New Roman Полужирный" w:hAnsi="Times New Roman Полужирный" w:cs="Times New Roman"/>
          <w:b/>
          <w:caps/>
          <w:sz w:val="28"/>
          <w:szCs w:val="28"/>
          <w:lang w:val="en-US"/>
        </w:rPr>
        <w:t>IV</w:t>
      </w:r>
      <w:r w:rsidRPr="009C0EA6">
        <w:rPr>
          <w:rFonts w:ascii="Times New Roman Полужирный" w:hAnsi="Times New Roman Полужирный" w:cs="Times New Roman"/>
          <w:b/>
          <w:caps/>
          <w:sz w:val="28"/>
          <w:szCs w:val="28"/>
        </w:rPr>
        <w:t>. 3. Создание условий для внедрения новых образовательных программ в образовательных учреждениях, входящих в сеть образовательных учреждений</w:t>
      </w:r>
      <w:r w:rsidR="009C0EA6" w:rsidRPr="009C0EA6">
        <w:rPr>
          <w:rFonts w:ascii="Times New Roman Полужирный" w:hAnsi="Times New Roman Полужирный" w:cs="Times New Roman"/>
          <w:b/>
          <w:caps/>
          <w:sz w:val="28"/>
          <w:szCs w:val="28"/>
        </w:rPr>
        <w:t xml:space="preserve"> на базе ресурсного центра</w:t>
      </w:r>
    </w:p>
    <w:p w:rsidR="009C0EA6" w:rsidRPr="009C0EA6" w:rsidRDefault="009C0EA6" w:rsidP="009C0EA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C0EA6">
        <w:rPr>
          <w:rFonts w:ascii="Times New Roman" w:hAnsi="Times New Roman" w:cs="Times New Roman"/>
          <w:b/>
          <w:sz w:val="28"/>
          <w:szCs w:val="28"/>
          <w:lang w:val="en-US"/>
        </w:rPr>
        <w:t>IV</w:t>
      </w:r>
      <w:r w:rsidRPr="009C0EA6">
        <w:rPr>
          <w:rFonts w:ascii="Times New Roman" w:hAnsi="Times New Roman" w:cs="Times New Roman"/>
          <w:b/>
          <w:sz w:val="28"/>
          <w:szCs w:val="28"/>
        </w:rPr>
        <w:t>. 3.1. Создание условий для внедрения новых образовательных программ в образовательных учреждениях, входящих в сеть образовательных учреж</w:t>
      </w:r>
      <w:r w:rsidR="007C0B7B">
        <w:rPr>
          <w:rFonts w:ascii="Times New Roman" w:hAnsi="Times New Roman" w:cs="Times New Roman"/>
          <w:b/>
          <w:sz w:val="28"/>
          <w:szCs w:val="28"/>
        </w:rPr>
        <w:t>дений на базе ресурсного центра</w:t>
      </w:r>
    </w:p>
    <w:p w:rsidR="009C0EA6" w:rsidRDefault="009C0EA6" w:rsidP="009C0EA6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0D7F30" w:rsidRDefault="00E76ACF" w:rsidP="00E76AC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процессе </w:t>
      </w:r>
      <w:r w:rsidR="000D7F30">
        <w:rPr>
          <w:rFonts w:ascii="Times New Roman" w:hAnsi="Times New Roman" w:cs="Times New Roman"/>
          <w:sz w:val="28"/>
          <w:szCs w:val="28"/>
        </w:rPr>
        <w:t>отбора наиболее активных учреждений профессионального образования, изъявивших желание войти в партнерскую сеть на базе Межрегионального отраслевого  ресурсного центра, были отобраны 10 образовательных учреждений начального профессионального и среднего профессионального образования. Таким образом,</w:t>
      </w:r>
      <w:r w:rsidR="0012376B">
        <w:rPr>
          <w:rFonts w:ascii="Times New Roman" w:hAnsi="Times New Roman" w:cs="Times New Roman"/>
          <w:sz w:val="28"/>
          <w:szCs w:val="28"/>
        </w:rPr>
        <w:t xml:space="preserve"> на данный момент</w:t>
      </w:r>
      <w:r w:rsidR="000D7F30">
        <w:rPr>
          <w:rFonts w:ascii="Times New Roman" w:hAnsi="Times New Roman" w:cs="Times New Roman"/>
          <w:sz w:val="28"/>
          <w:szCs w:val="28"/>
        </w:rPr>
        <w:t xml:space="preserve"> в состав МОРЦ, созданного на базе ГОУ СПО Кемеровского горнотехнического техникума</w:t>
      </w:r>
      <w:r w:rsidR="002D6E9A">
        <w:rPr>
          <w:rFonts w:ascii="Times New Roman" w:hAnsi="Times New Roman" w:cs="Times New Roman"/>
          <w:sz w:val="28"/>
          <w:szCs w:val="28"/>
        </w:rPr>
        <w:t xml:space="preserve">, входят 15 ОУ </w:t>
      </w:r>
      <w:proofErr w:type="gramStart"/>
      <w:r w:rsidR="002D6E9A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="002D6E9A">
        <w:rPr>
          <w:rFonts w:ascii="Times New Roman" w:hAnsi="Times New Roman" w:cs="Times New Roman"/>
          <w:sz w:val="28"/>
          <w:szCs w:val="28"/>
        </w:rPr>
        <w:t>:</w:t>
      </w:r>
    </w:p>
    <w:p w:rsidR="002D6E9A" w:rsidRPr="002D6E9A" w:rsidRDefault="002D6E9A" w:rsidP="002D6E9A">
      <w:pPr>
        <w:pStyle w:val="a3"/>
        <w:numPr>
          <w:ilvl w:val="0"/>
          <w:numId w:val="14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2D6E9A">
        <w:rPr>
          <w:rFonts w:ascii="Times New Roman" w:hAnsi="Times New Roman"/>
          <w:bCs/>
          <w:sz w:val="28"/>
          <w:szCs w:val="28"/>
        </w:rPr>
        <w:t>ГОУ НПО «Профессиональное училище № 3», г. Ак-Довурак</w:t>
      </w:r>
      <w:r>
        <w:rPr>
          <w:rFonts w:ascii="Times New Roman" w:hAnsi="Times New Roman"/>
          <w:bCs/>
          <w:sz w:val="28"/>
          <w:szCs w:val="28"/>
        </w:rPr>
        <w:t>;</w:t>
      </w:r>
    </w:p>
    <w:p w:rsidR="002D6E9A" w:rsidRPr="002D6E9A" w:rsidRDefault="002D6E9A" w:rsidP="002D6E9A">
      <w:pPr>
        <w:pStyle w:val="a3"/>
        <w:numPr>
          <w:ilvl w:val="0"/>
          <w:numId w:val="14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D6E9A">
        <w:rPr>
          <w:rFonts w:ascii="Times New Roman" w:hAnsi="Times New Roman"/>
          <w:sz w:val="28"/>
          <w:szCs w:val="28"/>
        </w:rPr>
        <w:t>ГОУ НПО «Профессиональное училище № 22», г. Белово</w:t>
      </w:r>
      <w:r>
        <w:rPr>
          <w:rFonts w:ascii="Times New Roman" w:hAnsi="Times New Roman"/>
          <w:sz w:val="28"/>
          <w:szCs w:val="28"/>
        </w:rPr>
        <w:t>;</w:t>
      </w:r>
    </w:p>
    <w:p w:rsidR="002D6E9A" w:rsidRPr="002D6E9A" w:rsidRDefault="002D6E9A" w:rsidP="002D6E9A">
      <w:pPr>
        <w:pStyle w:val="a3"/>
        <w:numPr>
          <w:ilvl w:val="0"/>
          <w:numId w:val="14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D6E9A">
        <w:rPr>
          <w:rFonts w:ascii="Times New Roman" w:hAnsi="Times New Roman"/>
          <w:sz w:val="28"/>
          <w:szCs w:val="28"/>
        </w:rPr>
        <w:t>ГОУ НПО «Профессиональный лицей № 39», г. Таштагол</w:t>
      </w:r>
      <w:r>
        <w:rPr>
          <w:rFonts w:ascii="Times New Roman" w:hAnsi="Times New Roman"/>
          <w:sz w:val="28"/>
          <w:szCs w:val="28"/>
        </w:rPr>
        <w:t>;</w:t>
      </w:r>
    </w:p>
    <w:p w:rsidR="002D6E9A" w:rsidRPr="002D6E9A" w:rsidRDefault="002D6E9A" w:rsidP="002D6E9A">
      <w:pPr>
        <w:pStyle w:val="a3"/>
        <w:numPr>
          <w:ilvl w:val="0"/>
          <w:numId w:val="14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D6E9A">
        <w:rPr>
          <w:rFonts w:ascii="Times New Roman" w:hAnsi="Times New Roman"/>
          <w:sz w:val="28"/>
          <w:szCs w:val="28"/>
        </w:rPr>
        <w:t xml:space="preserve">ГОУ НПО «Профессиональное училище № 47», г. </w:t>
      </w:r>
      <w:proofErr w:type="spellStart"/>
      <w:r w:rsidRPr="002D6E9A">
        <w:rPr>
          <w:rFonts w:ascii="Times New Roman" w:hAnsi="Times New Roman"/>
          <w:sz w:val="28"/>
          <w:szCs w:val="28"/>
        </w:rPr>
        <w:t>Киселевск</w:t>
      </w:r>
      <w:proofErr w:type="spellEnd"/>
      <w:r>
        <w:rPr>
          <w:rFonts w:ascii="Times New Roman" w:hAnsi="Times New Roman"/>
          <w:sz w:val="28"/>
          <w:szCs w:val="28"/>
        </w:rPr>
        <w:t>;</w:t>
      </w:r>
    </w:p>
    <w:p w:rsidR="002D6E9A" w:rsidRPr="00DF1208" w:rsidRDefault="002D6E9A" w:rsidP="002D6E9A">
      <w:pPr>
        <w:pStyle w:val="Style7"/>
        <w:numPr>
          <w:ilvl w:val="0"/>
          <w:numId w:val="14"/>
        </w:numPr>
        <w:tabs>
          <w:tab w:val="left" w:pos="1134"/>
        </w:tabs>
        <w:spacing w:line="360" w:lineRule="auto"/>
        <w:ind w:left="0" w:firstLine="709"/>
        <w:rPr>
          <w:sz w:val="28"/>
          <w:szCs w:val="28"/>
        </w:rPr>
      </w:pPr>
      <w:r w:rsidRPr="00DF1208">
        <w:rPr>
          <w:sz w:val="28"/>
          <w:szCs w:val="28"/>
        </w:rPr>
        <w:t>ГОУ НПО «Профессиональное училище № 50», г. Новокузнецк</w:t>
      </w:r>
      <w:r>
        <w:rPr>
          <w:sz w:val="28"/>
          <w:szCs w:val="28"/>
        </w:rPr>
        <w:t>;</w:t>
      </w:r>
    </w:p>
    <w:p w:rsidR="002D6E9A" w:rsidRPr="00DF1208" w:rsidRDefault="002D6E9A" w:rsidP="002D6E9A">
      <w:pPr>
        <w:pStyle w:val="Style7"/>
        <w:numPr>
          <w:ilvl w:val="0"/>
          <w:numId w:val="14"/>
        </w:numPr>
        <w:tabs>
          <w:tab w:val="left" w:pos="1134"/>
        </w:tabs>
        <w:spacing w:line="360" w:lineRule="auto"/>
        <w:ind w:left="0" w:firstLine="709"/>
        <w:rPr>
          <w:sz w:val="28"/>
          <w:szCs w:val="28"/>
        </w:rPr>
      </w:pPr>
      <w:r w:rsidRPr="00DF1208">
        <w:rPr>
          <w:sz w:val="28"/>
          <w:szCs w:val="28"/>
        </w:rPr>
        <w:t>ГОУ НПО «Профессиональное училище № 60»,г. Осинники</w:t>
      </w:r>
      <w:r>
        <w:rPr>
          <w:sz w:val="28"/>
          <w:szCs w:val="28"/>
        </w:rPr>
        <w:t>;</w:t>
      </w:r>
    </w:p>
    <w:p w:rsidR="002D6E9A" w:rsidRPr="002D6E9A" w:rsidRDefault="002D6E9A" w:rsidP="002D6E9A">
      <w:pPr>
        <w:pStyle w:val="a3"/>
        <w:numPr>
          <w:ilvl w:val="0"/>
          <w:numId w:val="14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D6E9A">
        <w:rPr>
          <w:rStyle w:val="FontStyle28"/>
          <w:sz w:val="28"/>
          <w:szCs w:val="28"/>
        </w:rPr>
        <w:t>ГОУ НПО «Профессиональное училище № 62», г. Междуреченск</w:t>
      </w:r>
      <w:r>
        <w:rPr>
          <w:rStyle w:val="FontStyle28"/>
          <w:sz w:val="28"/>
          <w:szCs w:val="28"/>
        </w:rPr>
        <w:t>;</w:t>
      </w:r>
    </w:p>
    <w:p w:rsidR="002D6E9A" w:rsidRPr="002D6E9A" w:rsidRDefault="002D6E9A" w:rsidP="002D6E9A">
      <w:pPr>
        <w:pStyle w:val="a3"/>
        <w:numPr>
          <w:ilvl w:val="0"/>
          <w:numId w:val="14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D6E9A">
        <w:rPr>
          <w:rFonts w:ascii="Times New Roman" w:hAnsi="Times New Roman"/>
          <w:sz w:val="28"/>
          <w:szCs w:val="28"/>
        </w:rPr>
        <w:t>ГОУ СПО «Анжеро-Судженский горный техникум», г. Анжеро-Судженск</w:t>
      </w:r>
      <w:r>
        <w:rPr>
          <w:rFonts w:ascii="Times New Roman" w:hAnsi="Times New Roman"/>
          <w:sz w:val="28"/>
          <w:szCs w:val="28"/>
        </w:rPr>
        <w:t>;</w:t>
      </w:r>
    </w:p>
    <w:p w:rsidR="002D6E9A" w:rsidRDefault="002D6E9A" w:rsidP="002D6E9A">
      <w:pPr>
        <w:pStyle w:val="Style7"/>
        <w:numPr>
          <w:ilvl w:val="0"/>
          <w:numId w:val="14"/>
        </w:numPr>
        <w:tabs>
          <w:tab w:val="left" w:pos="1134"/>
        </w:tabs>
        <w:spacing w:line="360" w:lineRule="auto"/>
        <w:ind w:left="0" w:firstLine="709"/>
        <w:rPr>
          <w:sz w:val="28"/>
          <w:szCs w:val="28"/>
        </w:rPr>
      </w:pPr>
      <w:r w:rsidRPr="00DF1208">
        <w:rPr>
          <w:sz w:val="28"/>
          <w:szCs w:val="28"/>
        </w:rPr>
        <w:t>ГОУ СПО «Березовский политехнический техникум», г. Березовский</w:t>
      </w:r>
      <w:r>
        <w:rPr>
          <w:sz w:val="28"/>
          <w:szCs w:val="28"/>
        </w:rPr>
        <w:t>;</w:t>
      </w:r>
    </w:p>
    <w:p w:rsidR="002D6E9A" w:rsidRPr="002D6E9A" w:rsidRDefault="002D6E9A" w:rsidP="002D6E9A">
      <w:pPr>
        <w:pStyle w:val="a3"/>
        <w:numPr>
          <w:ilvl w:val="0"/>
          <w:numId w:val="14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D6E9A">
        <w:rPr>
          <w:rFonts w:ascii="Times New Roman" w:hAnsi="Times New Roman"/>
          <w:sz w:val="28"/>
          <w:szCs w:val="28"/>
        </w:rPr>
        <w:t>ГОУ СПО Кемеровский горнотехнический техникум, г. Кемерово</w:t>
      </w:r>
      <w:r>
        <w:rPr>
          <w:rFonts w:ascii="Times New Roman" w:hAnsi="Times New Roman"/>
          <w:sz w:val="28"/>
          <w:szCs w:val="28"/>
        </w:rPr>
        <w:t>;</w:t>
      </w:r>
    </w:p>
    <w:p w:rsidR="002D6E9A" w:rsidRPr="002D6E9A" w:rsidRDefault="002D6E9A" w:rsidP="002D6E9A">
      <w:pPr>
        <w:pStyle w:val="a3"/>
        <w:numPr>
          <w:ilvl w:val="0"/>
          <w:numId w:val="14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D6E9A">
        <w:rPr>
          <w:rFonts w:ascii="Times New Roman" w:hAnsi="Times New Roman"/>
          <w:bCs/>
          <w:sz w:val="28"/>
          <w:szCs w:val="28"/>
        </w:rPr>
        <w:t>ГОУ СПО «Ленинск-Кузнецкий горнотехнический колледж»  г. Ленинск-Кузнецкий</w:t>
      </w:r>
      <w:r>
        <w:rPr>
          <w:rFonts w:ascii="Times New Roman" w:hAnsi="Times New Roman"/>
          <w:bCs/>
          <w:sz w:val="28"/>
          <w:szCs w:val="28"/>
        </w:rPr>
        <w:t>;</w:t>
      </w:r>
    </w:p>
    <w:p w:rsidR="002D6E9A" w:rsidRPr="002D6E9A" w:rsidRDefault="002D6E9A" w:rsidP="002D6E9A">
      <w:pPr>
        <w:pStyle w:val="a3"/>
        <w:numPr>
          <w:ilvl w:val="0"/>
          <w:numId w:val="14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D6E9A">
        <w:rPr>
          <w:rFonts w:ascii="Times New Roman" w:hAnsi="Times New Roman"/>
          <w:sz w:val="28"/>
          <w:szCs w:val="28"/>
        </w:rPr>
        <w:t>ГОУ СПО «Междуреченский горностроительный техникум», г. Междуреченск</w:t>
      </w:r>
      <w:r>
        <w:rPr>
          <w:rFonts w:ascii="Times New Roman" w:hAnsi="Times New Roman"/>
          <w:sz w:val="28"/>
          <w:szCs w:val="28"/>
        </w:rPr>
        <w:t>;</w:t>
      </w:r>
    </w:p>
    <w:p w:rsidR="002D6E9A" w:rsidRPr="002D6E9A" w:rsidRDefault="002D6E9A" w:rsidP="002D6E9A">
      <w:pPr>
        <w:pStyle w:val="a3"/>
        <w:numPr>
          <w:ilvl w:val="0"/>
          <w:numId w:val="14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D6E9A">
        <w:rPr>
          <w:rFonts w:ascii="Times New Roman" w:hAnsi="Times New Roman"/>
          <w:sz w:val="28"/>
          <w:szCs w:val="28"/>
        </w:rPr>
        <w:lastRenderedPageBreak/>
        <w:t xml:space="preserve">ГОУ СПО «Прокопьевский горнотехнический колледж им. В. П. Романова», </w:t>
      </w:r>
      <w:proofErr w:type="gramStart"/>
      <w:r w:rsidRPr="002D6E9A">
        <w:rPr>
          <w:rFonts w:ascii="Times New Roman" w:hAnsi="Times New Roman"/>
          <w:sz w:val="28"/>
          <w:szCs w:val="28"/>
        </w:rPr>
        <w:t>г</w:t>
      </w:r>
      <w:proofErr w:type="gramEnd"/>
      <w:r w:rsidRPr="002D6E9A">
        <w:rPr>
          <w:rFonts w:ascii="Times New Roman" w:hAnsi="Times New Roman"/>
          <w:sz w:val="28"/>
          <w:szCs w:val="28"/>
        </w:rPr>
        <w:t>. Прокопьевск</w:t>
      </w:r>
      <w:r>
        <w:rPr>
          <w:rFonts w:ascii="Times New Roman" w:hAnsi="Times New Roman"/>
          <w:sz w:val="28"/>
          <w:szCs w:val="28"/>
        </w:rPr>
        <w:t>;</w:t>
      </w:r>
    </w:p>
    <w:p w:rsidR="002D6E9A" w:rsidRPr="002D6E9A" w:rsidRDefault="002D6E9A" w:rsidP="002D6E9A">
      <w:pPr>
        <w:pStyle w:val="a3"/>
        <w:numPr>
          <w:ilvl w:val="0"/>
          <w:numId w:val="14"/>
        </w:numPr>
        <w:tabs>
          <w:tab w:val="left" w:pos="1134"/>
        </w:tabs>
        <w:spacing w:after="0" w:line="360" w:lineRule="auto"/>
        <w:ind w:left="0" w:firstLine="709"/>
        <w:jc w:val="both"/>
        <w:rPr>
          <w:rStyle w:val="FontStyle28"/>
          <w:sz w:val="28"/>
          <w:szCs w:val="28"/>
        </w:rPr>
      </w:pPr>
      <w:r w:rsidRPr="002D6E9A">
        <w:rPr>
          <w:rStyle w:val="FontStyle28"/>
          <w:sz w:val="28"/>
          <w:szCs w:val="28"/>
        </w:rPr>
        <w:t>ГОУ СПО «Прокопьевский политехнический техникум», г. Прокопьевск</w:t>
      </w:r>
      <w:r>
        <w:rPr>
          <w:rStyle w:val="FontStyle28"/>
          <w:sz w:val="28"/>
          <w:szCs w:val="28"/>
        </w:rPr>
        <w:t>;</w:t>
      </w:r>
    </w:p>
    <w:p w:rsidR="002D6E9A" w:rsidRPr="00DF1208" w:rsidRDefault="002D6E9A" w:rsidP="002D6E9A">
      <w:pPr>
        <w:pStyle w:val="Style7"/>
        <w:numPr>
          <w:ilvl w:val="0"/>
          <w:numId w:val="14"/>
        </w:numPr>
        <w:tabs>
          <w:tab w:val="left" w:pos="1134"/>
        </w:tabs>
        <w:spacing w:line="360" w:lineRule="auto"/>
        <w:ind w:left="0" w:firstLine="709"/>
        <w:rPr>
          <w:sz w:val="28"/>
          <w:szCs w:val="28"/>
        </w:rPr>
      </w:pPr>
      <w:r w:rsidRPr="00DF1208">
        <w:rPr>
          <w:sz w:val="28"/>
          <w:szCs w:val="28"/>
        </w:rPr>
        <w:t>ГОУ СПО «</w:t>
      </w:r>
      <w:proofErr w:type="spellStart"/>
      <w:r w:rsidRPr="00DF1208">
        <w:rPr>
          <w:sz w:val="28"/>
          <w:szCs w:val="28"/>
        </w:rPr>
        <w:t>Таштагольский</w:t>
      </w:r>
      <w:proofErr w:type="spellEnd"/>
      <w:r w:rsidRPr="00DF1208">
        <w:rPr>
          <w:sz w:val="28"/>
          <w:szCs w:val="28"/>
        </w:rPr>
        <w:t xml:space="preserve"> горный техникум», г. Таштагол</w:t>
      </w:r>
      <w:r>
        <w:rPr>
          <w:sz w:val="28"/>
          <w:szCs w:val="28"/>
        </w:rPr>
        <w:t>.</w:t>
      </w:r>
    </w:p>
    <w:p w:rsidR="002D6E9A" w:rsidRDefault="002D6E9A" w:rsidP="009C0EA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Данные учреждения обладают реализуемыми образовательными программами, разработанными по заказу и в сотрудничестве  </w:t>
      </w:r>
      <w:r w:rsidR="008A5AFE">
        <w:rPr>
          <w:rFonts w:ascii="Times New Roman" w:hAnsi="Times New Roman" w:cs="Times New Roman"/>
          <w:sz w:val="28"/>
          <w:szCs w:val="28"/>
        </w:rPr>
        <w:t xml:space="preserve">с </w:t>
      </w:r>
      <w:r>
        <w:rPr>
          <w:rFonts w:ascii="Times New Roman" w:hAnsi="Times New Roman" w:cs="Times New Roman"/>
          <w:sz w:val="28"/>
          <w:szCs w:val="28"/>
        </w:rPr>
        <w:t>работодател</w:t>
      </w:r>
      <w:r w:rsidR="008A5AFE">
        <w:rPr>
          <w:rFonts w:ascii="Times New Roman" w:hAnsi="Times New Roman" w:cs="Times New Roman"/>
          <w:sz w:val="28"/>
          <w:szCs w:val="28"/>
        </w:rPr>
        <w:t>ями</w:t>
      </w:r>
      <w:r>
        <w:rPr>
          <w:rFonts w:ascii="Times New Roman" w:hAnsi="Times New Roman" w:cs="Times New Roman"/>
          <w:sz w:val="28"/>
          <w:szCs w:val="28"/>
        </w:rPr>
        <w:t xml:space="preserve"> (табл. 1).</w:t>
      </w:r>
    </w:p>
    <w:p w:rsidR="002D6E9A" w:rsidRDefault="002D6E9A" w:rsidP="00D46DD6">
      <w:pPr>
        <w:spacing w:after="0"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1</w:t>
      </w:r>
    </w:p>
    <w:p w:rsidR="00D46DD6" w:rsidRPr="008A5AFE" w:rsidRDefault="00D46DD6" w:rsidP="00D46DD6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A5AFE">
        <w:rPr>
          <w:rFonts w:ascii="Times New Roman" w:hAnsi="Times New Roman" w:cs="Times New Roman"/>
          <w:b/>
          <w:sz w:val="28"/>
          <w:szCs w:val="28"/>
        </w:rPr>
        <w:t>Перечень образовательных программ,</w:t>
      </w:r>
    </w:p>
    <w:p w:rsidR="008A5AFE" w:rsidRDefault="00D46DD6" w:rsidP="00D46DD6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8A5AFE">
        <w:rPr>
          <w:rFonts w:ascii="Times New Roman" w:hAnsi="Times New Roman" w:cs="Times New Roman"/>
          <w:b/>
          <w:sz w:val="28"/>
          <w:szCs w:val="28"/>
        </w:rPr>
        <w:t>реализуемых</w:t>
      </w:r>
      <w:proofErr w:type="gramEnd"/>
      <w:r w:rsidRPr="008A5AF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A5AFE" w:rsidRPr="008A5AFE">
        <w:rPr>
          <w:rFonts w:ascii="Times New Roman" w:hAnsi="Times New Roman" w:cs="Times New Roman"/>
          <w:b/>
          <w:sz w:val="28"/>
          <w:szCs w:val="28"/>
        </w:rPr>
        <w:t>ОУ</w:t>
      </w:r>
      <w:r w:rsidRPr="008A5AFE">
        <w:rPr>
          <w:rFonts w:ascii="Times New Roman" w:hAnsi="Times New Roman" w:cs="Times New Roman"/>
          <w:b/>
          <w:sz w:val="28"/>
          <w:szCs w:val="28"/>
        </w:rPr>
        <w:t xml:space="preserve"> ПО,</w:t>
      </w:r>
      <w:r w:rsidR="008A5AFE" w:rsidRPr="008A5AFE">
        <w:rPr>
          <w:rFonts w:ascii="Times New Roman" w:hAnsi="Times New Roman" w:cs="Times New Roman"/>
          <w:b/>
          <w:sz w:val="28"/>
          <w:szCs w:val="28"/>
        </w:rPr>
        <w:t xml:space="preserve"> входящими в состав МОРЦ, </w:t>
      </w:r>
    </w:p>
    <w:p w:rsidR="00D46DD6" w:rsidRDefault="008A5AFE" w:rsidP="00D46DD6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8A5AFE">
        <w:rPr>
          <w:rFonts w:ascii="Times New Roman" w:hAnsi="Times New Roman" w:cs="Times New Roman"/>
          <w:b/>
          <w:sz w:val="28"/>
          <w:szCs w:val="28"/>
        </w:rPr>
        <w:t>разработанных</w:t>
      </w:r>
      <w:proofErr w:type="gramEnd"/>
      <w:r w:rsidRPr="008A5AFE">
        <w:rPr>
          <w:rFonts w:ascii="Times New Roman" w:hAnsi="Times New Roman" w:cs="Times New Roman"/>
          <w:b/>
          <w:sz w:val="28"/>
          <w:szCs w:val="28"/>
        </w:rPr>
        <w:t xml:space="preserve"> по заказу и в сотрудничестве с работодателями</w:t>
      </w:r>
    </w:p>
    <w:p w:rsidR="00D75F8B" w:rsidRPr="008A5AFE" w:rsidRDefault="00D75F8B" w:rsidP="00D46DD6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4"/>
        <w:gridCol w:w="2551"/>
        <w:gridCol w:w="3686"/>
        <w:gridCol w:w="2976"/>
      </w:tblGrid>
      <w:tr w:rsidR="00567E3D" w:rsidRPr="00F37BC0" w:rsidTr="00F7191A">
        <w:trPr>
          <w:cantSplit/>
          <w:trHeight w:val="255"/>
        </w:trPr>
        <w:tc>
          <w:tcPr>
            <w:tcW w:w="534" w:type="dxa"/>
            <w:vAlign w:val="center"/>
          </w:tcPr>
          <w:p w:rsidR="00567E3D" w:rsidRPr="00F37BC0" w:rsidRDefault="00567E3D" w:rsidP="00F37BC0">
            <w:pPr>
              <w:spacing w:after="0" w:line="360" w:lineRule="auto"/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37B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F37B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spellEnd"/>
            <w:proofErr w:type="gramEnd"/>
            <w:r w:rsidRPr="00F37B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/</w:t>
            </w:r>
            <w:proofErr w:type="spellStart"/>
            <w:r w:rsidRPr="00F37B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551" w:type="dxa"/>
            <w:shd w:val="clear" w:color="auto" w:fill="auto"/>
            <w:vAlign w:val="center"/>
          </w:tcPr>
          <w:p w:rsidR="00567E3D" w:rsidRPr="00F37BC0" w:rsidRDefault="00567E3D" w:rsidP="00F37BC0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37B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Наименование ОУ </w:t>
            </w:r>
            <w:proofErr w:type="gramStart"/>
            <w:r w:rsidRPr="00F37B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</w:t>
            </w:r>
            <w:proofErr w:type="gramEnd"/>
          </w:p>
        </w:tc>
        <w:tc>
          <w:tcPr>
            <w:tcW w:w="3686" w:type="dxa"/>
            <w:vAlign w:val="center"/>
          </w:tcPr>
          <w:p w:rsidR="00567E3D" w:rsidRPr="00F37BC0" w:rsidRDefault="00567E3D" w:rsidP="00F37BC0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37B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образовательной программы</w:t>
            </w:r>
          </w:p>
        </w:tc>
        <w:tc>
          <w:tcPr>
            <w:tcW w:w="2976" w:type="dxa"/>
            <w:vAlign w:val="center"/>
          </w:tcPr>
          <w:p w:rsidR="00567E3D" w:rsidRPr="00F37BC0" w:rsidRDefault="00567E3D" w:rsidP="00F37BC0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37B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Работодатель</w:t>
            </w:r>
          </w:p>
        </w:tc>
      </w:tr>
      <w:tr w:rsidR="000B5837" w:rsidRPr="00F37BC0" w:rsidTr="00F7191A">
        <w:trPr>
          <w:cantSplit/>
          <w:trHeight w:val="255"/>
        </w:trPr>
        <w:tc>
          <w:tcPr>
            <w:tcW w:w="534" w:type="dxa"/>
            <w:vMerge w:val="restart"/>
            <w:vAlign w:val="center"/>
          </w:tcPr>
          <w:p w:rsidR="000B5837" w:rsidRPr="00F37BC0" w:rsidRDefault="000B5837" w:rsidP="00F37BC0">
            <w:pPr>
              <w:pStyle w:val="a3"/>
              <w:numPr>
                <w:ilvl w:val="0"/>
                <w:numId w:val="11"/>
              </w:numPr>
              <w:spacing w:after="0" w:line="360" w:lineRule="auto"/>
              <w:ind w:left="0" w:firstLine="0"/>
              <w:contextualSpacing w:val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551" w:type="dxa"/>
            <w:vMerge w:val="restart"/>
            <w:shd w:val="clear" w:color="auto" w:fill="auto"/>
            <w:vAlign w:val="center"/>
          </w:tcPr>
          <w:p w:rsidR="000B5837" w:rsidRPr="00F37BC0" w:rsidRDefault="000B5837" w:rsidP="00F37BC0">
            <w:pPr>
              <w:spacing w:after="0"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7BC0">
              <w:rPr>
                <w:rFonts w:ascii="Times New Roman" w:hAnsi="Times New Roman" w:cs="Times New Roman"/>
                <w:bCs/>
                <w:sz w:val="24"/>
                <w:szCs w:val="24"/>
              </w:rPr>
              <w:t>ГОУ НПО «Профессиональное училище № 3», г. Ак-Довурак</w:t>
            </w:r>
          </w:p>
        </w:tc>
        <w:tc>
          <w:tcPr>
            <w:tcW w:w="3686" w:type="dxa"/>
            <w:vAlign w:val="center"/>
          </w:tcPr>
          <w:p w:rsidR="000B5837" w:rsidRPr="00F37BC0" w:rsidRDefault="000B5837" w:rsidP="00F37BC0">
            <w:pPr>
              <w:spacing w:after="0"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7BC0">
              <w:rPr>
                <w:rFonts w:ascii="Times New Roman" w:hAnsi="Times New Roman" w:cs="Times New Roman"/>
                <w:bCs/>
                <w:sz w:val="24"/>
                <w:szCs w:val="24"/>
              </w:rPr>
              <w:t>130401.01  Ремонтник горного оборудования</w:t>
            </w:r>
          </w:p>
        </w:tc>
        <w:tc>
          <w:tcPr>
            <w:tcW w:w="2976" w:type="dxa"/>
            <w:vMerge w:val="restart"/>
            <w:vAlign w:val="center"/>
          </w:tcPr>
          <w:p w:rsidR="000B5837" w:rsidRPr="00F37BC0" w:rsidRDefault="000B5837" w:rsidP="00F37BC0">
            <w:pPr>
              <w:spacing w:after="0"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7BC0">
              <w:rPr>
                <w:rFonts w:ascii="Times New Roman" w:hAnsi="Times New Roman" w:cs="Times New Roman"/>
                <w:sz w:val="24"/>
                <w:szCs w:val="24"/>
              </w:rPr>
              <w:t>ООО «Тыва-Асбест»</w:t>
            </w:r>
          </w:p>
        </w:tc>
      </w:tr>
      <w:tr w:rsidR="000B5837" w:rsidRPr="00F37BC0" w:rsidTr="00F7191A">
        <w:trPr>
          <w:cantSplit/>
          <w:trHeight w:val="270"/>
        </w:trPr>
        <w:tc>
          <w:tcPr>
            <w:tcW w:w="534" w:type="dxa"/>
            <w:vMerge/>
            <w:vAlign w:val="center"/>
          </w:tcPr>
          <w:p w:rsidR="000B5837" w:rsidRPr="00F37BC0" w:rsidRDefault="000B5837" w:rsidP="00F37BC0">
            <w:pPr>
              <w:pStyle w:val="a3"/>
              <w:numPr>
                <w:ilvl w:val="0"/>
                <w:numId w:val="11"/>
              </w:numPr>
              <w:spacing w:after="0" w:line="360" w:lineRule="auto"/>
              <w:ind w:left="0" w:firstLine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shd w:val="clear" w:color="auto" w:fill="auto"/>
            <w:vAlign w:val="center"/>
          </w:tcPr>
          <w:p w:rsidR="000B5837" w:rsidRPr="00F37BC0" w:rsidRDefault="000B5837" w:rsidP="00F37BC0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vAlign w:val="center"/>
          </w:tcPr>
          <w:p w:rsidR="000B5837" w:rsidRPr="00F37BC0" w:rsidRDefault="000B5837" w:rsidP="00F37BC0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37BC0">
              <w:rPr>
                <w:rFonts w:ascii="Times New Roman" w:hAnsi="Times New Roman" w:cs="Times New Roman"/>
                <w:bCs/>
                <w:sz w:val="24"/>
                <w:szCs w:val="24"/>
              </w:rPr>
              <w:t>130406.01 Обогатитель полезных ископаемых</w:t>
            </w:r>
          </w:p>
        </w:tc>
        <w:tc>
          <w:tcPr>
            <w:tcW w:w="2976" w:type="dxa"/>
            <w:vMerge/>
            <w:vAlign w:val="center"/>
          </w:tcPr>
          <w:p w:rsidR="000B5837" w:rsidRPr="00F37BC0" w:rsidRDefault="000B5837" w:rsidP="00F37BC0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67E3D" w:rsidRPr="00F37BC0" w:rsidTr="00F7191A">
        <w:trPr>
          <w:cantSplit/>
          <w:trHeight w:val="270"/>
        </w:trPr>
        <w:tc>
          <w:tcPr>
            <w:tcW w:w="534" w:type="dxa"/>
            <w:vAlign w:val="center"/>
          </w:tcPr>
          <w:p w:rsidR="00567E3D" w:rsidRPr="00F37BC0" w:rsidRDefault="00567E3D" w:rsidP="00F37BC0">
            <w:pPr>
              <w:pStyle w:val="a3"/>
              <w:numPr>
                <w:ilvl w:val="0"/>
                <w:numId w:val="11"/>
              </w:numPr>
              <w:spacing w:after="0" w:line="360" w:lineRule="auto"/>
              <w:ind w:left="0" w:firstLine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567E3D" w:rsidRPr="00F37BC0" w:rsidRDefault="00567E3D" w:rsidP="00F37BC0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7BC0">
              <w:rPr>
                <w:rFonts w:ascii="Times New Roman" w:hAnsi="Times New Roman" w:cs="Times New Roman"/>
                <w:sz w:val="24"/>
                <w:szCs w:val="24"/>
              </w:rPr>
              <w:t xml:space="preserve">ГОУ НПО «Профессиональное училище № 22», </w:t>
            </w:r>
            <w:r w:rsidR="000B5837" w:rsidRPr="00F37BC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37BC0">
              <w:rPr>
                <w:rFonts w:ascii="Times New Roman" w:hAnsi="Times New Roman" w:cs="Times New Roman"/>
                <w:sz w:val="24"/>
                <w:szCs w:val="24"/>
              </w:rPr>
              <w:t>г. Белово</w:t>
            </w:r>
          </w:p>
        </w:tc>
        <w:tc>
          <w:tcPr>
            <w:tcW w:w="3686" w:type="dxa"/>
            <w:vAlign w:val="center"/>
          </w:tcPr>
          <w:p w:rsidR="00567E3D" w:rsidRPr="00F37BC0" w:rsidRDefault="0029462D" w:rsidP="00F37BC0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7BC0">
              <w:rPr>
                <w:rFonts w:ascii="Times New Roman" w:eastAsia="Calibri" w:hAnsi="Times New Roman" w:cs="Times New Roman"/>
                <w:sz w:val="24"/>
                <w:szCs w:val="24"/>
              </w:rPr>
              <w:t>130405.05  «Электрослесарь подземный»</w:t>
            </w:r>
          </w:p>
        </w:tc>
        <w:tc>
          <w:tcPr>
            <w:tcW w:w="2976" w:type="dxa"/>
            <w:vAlign w:val="center"/>
          </w:tcPr>
          <w:p w:rsidR="00567E3D" w:rsidRPr="00F37BC0" w:rsidRDefault="0029462D" w:rsidP="00F37BC0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7BC0">
              <w:rPr>
                <w:rFonts w:ascii="Times New Roman" w:eastAsia="Calibri" w:hAnsi="Times New Roman" w:cs="Times New Roman"/>
                <w:sz w:val="24"/>
                <w:szCs w:val="24"/>
              </w:rPr>
              <w:t>ОАО «</w:t>
            </w:r>
            <w:proofErr w:type="spellStart"/>
            <w:r w:rsidRPr="00F37BC0">
              <w:rPr>
                <w:rFonts w:ascii="Times New Roman" w:eastAsia="Calibri" w:hAnsi="Times New Roman" w:cs="Times New Roman"/>
                <w:sz w:val="24"/>
                <w:szCs w:val="24"/>
              </w:rPr>
              <w:t>Белон</w:t>
            </w:r>
            <w:proofErr w:type="spellEnd"/>
            <w:r w:rsidRPr="00F37BC0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</w:tr>
      <w:tr w:rsidR="00567E3D" w:rsidRPr="00F37BC0" w:rsidTr="00F7191A">
        <w:trPr>
          <w:cantSplit/>
          <w:trHeight w:val="270"/>
        </w:trPr>
        <w:tc>
          <w:tcPr>
            <w:tcW w:w="534" w:type="dxa"/>
            <w:vAlign w:val="center"/>
          </w:tcPr>
          <w:p w:rsidR="00567E3D" w:rsidRPr="00F37BC0" w:rsidRDefault="00567E3D" w:rsidP="00F37BC0">
            <w:pPr>
              <w:pStyle w:val="a3"/>
              <w:numPr>
                <w:ilvl w:val="0"/>
                <w:numId w:val="11"/>
              </w:numPr>
              <w:spacing w:after="0" w:line="360" w:lineRule="auto"/>
              <w:ind w:left="0" w:firstLine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567E3D" w:rsidRPr="00F37BC0" w:rsidRDefault="00567E3D" w:rsidP="00F37BC0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7BC0">
              <w:rPr>
                <w:rFonts w:ascii="Times New Roman" w:hAnsi="Times New Roman" w:cs="Times New Roman"/>
                <w:sz w:val="24"/>
                <w:szCs w:val="24"/>
              </w:rPr>
              <w:t>ГОУ НПО «Профессиональный лицей № 39», г. Таштагол</w:t>
            </w:r>
          </w:p>
        </w:tc>
        <w:tc>
          <w:tcPr>
            <w:tcW w:w="3686" w:type="dxa"/>
            <w:vAlign w:val="center"/>
          </w:tcPr>
          <w:p w:rsidR="00567E3D" w:rsidRPr="00F37BC0" w:rsidRDefault="0029462D" w:rsidP="00F37BC0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7BC0">
              <w:rPr>
                <w:rFonts w:ascii="Times New Roman" w:hAnsi="Times New Roman" w:cs="Times New Roman"/>
                <w:bCs/>
                <w:sz w:val="24"/>
                <w:szCs w:val="24"/>
              </w:rPr>
              <w:t>130401.01 Ремонтник горного оборудования</w:t>
            </w:r>
          </w:p>
        </w:tc>
        <w:tc>
          <w:tcPr>
            <w:tcW w:w="2976" w:type="dxa"/>
            <w:vAlign w:val="center"/>
          </w:tcPr>
          <w:p w:rsidR="00567E3D" w:rsidRPr="00F37BC0" w:rsidRDefault="0029462D" w:rsidP="00F37BC0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7BC0">
              <w:rPr>
                <w:rFonts w:ascii="Times New Roman" w:hAnsi="Times New Roman" w:cs="Times New Roman"/>
                <w:sz w:val="24"/>
                <w:szCs w:val="24"/>
              </w:rPr>
              <w:t>ОАО «</w:t>
            </w:r>
            <w:proofErr w:type="spellStart"/>
            <w:r w:rsidRPr="00F37BC0">
              <w:rPr>
                <w:rFonts w:ascii="Times New Roman" w:hAnsi="Times New Roman" w:cs="Times New Roman"/>
                <w:sz w:val="24"/>
                <w:szCs w:val="24"/>
              </w:rPr>
              <w:t>Евразруда</w:t>
            </w:r>
            <w:proofErr w:type="spellEnd"/>
            <w:r w:rsidRPr="00F37BC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2A0F23" w:rsidRPr="00F37BC0" w:rsidTr="00F7191A">
        <w:trPr>
          <w:cantSplit/>
          <w:trHeight w:val="270"/>
        </w:trPr>
        <w:tc>
          <w:tcPr>
            <w:tcW w:w="534" w:type="dxa"/>
            <w:vMerge w:val="restart"/>
            <w:vAlign w:val="center"/>
          </w:tcPr>
          <w:p w:rsidR="002A0F23" w:rsidRPr="00F37BC0" w:rsidRDefault="002A0F23" w:rsidP="00F37BC0">
            <w:pPr>
              <w:pStyle w:val="a3"/>
              <w:numPr>
                <w:ilvl w:val="0"/>
                <w:numId w:val="11"/>
              </w:numPr>
              <w:spacing w:after="0" w:line="360" w:lineRule="auto"/>
              <w:ind w:left="0" w:firstLine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 w:val="restart"/>
            <w:shd w:val="clear" w:color="auto" w:fill="auto"/>
            <w:vAlign w:val="center"/>
          </w:tcPr>
          <w:p w:rsidR="002A0F23" w:rsidRPr="00F37BC0" w:rsidRDefault="002A0F23" w:rsidP="00F37BC0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7BC0">
              <w:rPr>
                <w:rFonts w:ascii="Times New Roman" w:hAnsi="Times New Roman" w:cs="Times New Roman"/>
                <w:sz w:val="24"/>
                <w:szCs w:val="24"/>
              </w:rPr>
              <w:t xml:space="preserve">ГОУ НПО «Профессиональное училище № 47», г. </w:t>
            </w:r>
            <w:proofErr w:type="spellStart"/>
            <w:r w:rsidRPr="00F37BC0">
              <w:rPr>
                <w:rFonts w:ascii="Times New Roman" w:hAnsi="Times New Roman" w:cs="Times New Roman"/>
                <w:sz w:val="24"/>
                <w:szCs w:val="24"/>
              </w:rPr>
              <w:t>Киселевск</w:t>
            </w:r>
            <w:proofErr w:type="spellEnd"/>
          </w:p>
        </w:tc>
        <w:tc>
          <w:tcPr>
            <w:tcW w:w="3686" w:type="dxa"/>
            <w:vAlign w:val="center"/>
          </w:tcPr>
          <w:p w:rsidR="002A0F23" w:rsidRPr="00F37BC0" w:rsidRDefault="002A0F23" w:rsidP="00F37BC0">
            <w:pPr>
              <w:overflowPunct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7BC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130405.05 Электрослесарь подземный </w:t>
            </w:r>
          </w:p>
        </w:tc>
        <w:tc>
          <w:tcPr>
            <w:tcW w:w="2976" w:type="dxa"/>
            <w:vMerge w:val="restart"/>
            <w:vAlign w:val="center"/>
          </w:tcPr>
          <w:p w:rsidR="002A0F23" w:rsidRPr="00F37BC0" w:rsidRDefault="002A0F23" w:rsidP="00F37BC0">
            <w:pPr>
              <w:overflowPunct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7BC0">
              <w:rPr>
                <w:rFonts w:ascii="Times New Roman" w:hAnsi="Times New Roman" w:cs="Times New Roman"/>
                <w:bCs/>
                <w:sz w:val="24"/>
                <w:szCs w:val="24"/>
              </w:rPr>
              <w:t>ООО «Шахта № 12»</w:t>
            </w:r>
          </w:p>
        </w:tc>
      </w:tr>
      <w:tr w:rsidR="002A0F23" w:rsidRPr="00F37BC0" w:rsidTr="00F7191A">
        <w:trPr>
          <w:cantSplit/>
          <w:trHeight w:val="270"/>
        </w:trPr>
        <w:tc>
          <w:tcPr>
            <w:tcW w:w="534" w:type="dxa"/>
            <w:vMerge/>
            <w:vAlign w:val="center"/>
          </w:tcPr>
          <w:p w:rsidR="002A0F23" w:rsidRPr="00F37BC0" w:rsidRDefault="002A0F23" w:rsidP="00F37BC0">
            <w:pPr>
              <w:pStyle w:val="Style7"/>
              <w:numPr>
                <w:ilvl w:val="0"/>
                <w:numId w:val="11"/>
              </w:numPr>
              <w:spacing w:line="360" w:lineRule="auto"/>
              <w:ind w:left="0" w:firstLine="0"/>
              <w:jc w:val="left"/>
            </w:pPr>
          </w:p>
        </w:tc>
        <w:tc>
          <w:tcPr>
            <w:tcW w:w="2551" w:type="dxa"/>
            <w:vMerge/>
            <w:shd w:val="clear" w:color="auto" w:fill="auto"/>
            <w:vAlign w:val="center"/>
          </w:tcPr>
          <w:p w:rsidR="002A0F23" w:rsidRPr="00F37BC0" w:rsidRDefault="002A0F23" w:rsidP="00F37BC0">
            <w:pPr>
              <w:pStyle w:val="Style7"/>
              <w:spacing w:line="360" w:lineRule="auto"/>
              <w:ind w:firstLine="0"/>
              <w:jc w:val="left"/>
            </w:pPr>
          </w:p>
        </w:tc>
        <w:tc>
          <w:tcPr>
            <w:tcW w:w="3686" w:type="dxa"/>
            <w:vAlign w:val="center"/>
          </w:tcPr>
          <w:p w:rsidR="002A0F23" w:rsidRPr="00F37BC0" w:rsidRDefault="002A0F23" w:rsidP="00F37BC0">
            <w:pPr>
              <w:overflowPunct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7BC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17491 Проходчик </w:t>
            </w:r>
          </w:p>
        </w:tc>
        <w:tc>
          <w:tcPr>
            <w:tcW w:w="2976" w:type="dxa"/>
            <w:vMerge/>
            <w:vAlign w:val="center"/>
          </w:tcPr>
          <w:p w:rsidR="002A0F23" w:rsidRPr="00F37BC0" w:rsidRDefault="002A0F23" w:rsidP="00F37BC0">
            <w:pPr>
              <w:overflowPunct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2A0F23" w:rsidRPr="00F37BC0" w:rsidTr="00F7191A">
        <w:trPr>
          <w:cantSplit/>
          <w:trHeight w:val="270"/>
        </w:trPr>
        <w:tc>
          <w:tcPr>
            <w:tcW w:w="534" w:type="dxa"/>
            <w:vMerge/>
            <w:vAlign w:val="center"/>
          </w:tcPr>
          <w:p w:rsidR="002A0F23" w:rsidRPr="00F37BC0" w:rsidRDefault="002A0F23" w:rsidP="00F37BC0">
            <w:pPr>
              <w:pStyle w:val="Style7"/>
              <w:numPr>
                <w:ilvl w:val="0"/>
                <w:numId w:val="11"/>
              </w:numPr>
              <w:spacing w:line="360" w:lineRule="auto"/>
              <w:ind w:left="0" w:firstLine="0"/>
              <w:jc w:val="left"/>
            </w:pPr>
          </w:p>
        </w:tc>
        <w:tc>
          <w:tcPr>
            <w:tcW w:w="2551" w:type="dxa"/>
            <w:vMerge/>
            <w:shd w:val="clear" w:color="auto" w:fill="auto"/>
            <w:vAlign w:val="center"/>
          </w:tcPr>
          <w:p w:rsidR="002A0F23" w:rsidRPr="00F37BC0" w:rsidRDefault="002A0F23" w:rsidP="00F37BC0">
            <w:pPr>
              <w:pStyle w:val="Style7"/>
              <w:spacing w:line="360" w:lineRule="auto"/>
              <w:ind w:firstLine="0"/>
              <w:jc w:val="left"/>
            </w:pPr>
          </w:p>
        </w:tc>
        <w:tc>
          <w:tcPr>
            <w:tcW w:w="3686" w:type="dxa"/>
            <w:vAlign w:val="center"/>
          </w:tcPr>
          <w:p w:rsidR="002A0F23" w:rsidRPr="00F37BC0" w:rsidRDefault="002A0F23" w:rsidP="00F37BC0">
            <w:pPr>
              <w:overflowPunct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7BC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130405.05 Электрослесарь подземный </w:t>
            </w:r>
          </w:p>
        </w:tc>
        <w:tc>
          <w:tcPr>
            <w:tcW w:w="2976" w:type="dxa"/>
            <w:vMerge/>
            <w:vAlign w:val="center"/>
          </w:tcPr>
          <w:p w:rsidR="002A0F23" w:rsidRPr="00F37BC0" w:rsidRDefault="002A0F23" w:rsidP="00F37BC0">
            <w:pPr>
              <w:overflowPunct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2A0F23" w:rsidRPr="00F37BC0" w:rsidTr="00F7191A">
        <w:trPr>
          <w:cantSplit/>
          <w:trHeight w:val="270"/>
        </w:trPr>
        <w:tc>
          <w:tcPr>
            <w:tcW w:w="534" w:type="dxa"/>
            <w:vMerge/>
            <w:vAlign w:val="center"/>
          </w:tcPr>
          <w:p w:rsidR="002A0F23" w:rsidRPr="00F37BC0" w:rsidRDefault="002A0F23" w:rsidP="00F37BC0">
            <w:pPr>
              <w:pStyle w:val="Style7"/>
              <w:numPr>
                <w:ilvl w:val="0"/>
                <w:numId w:val="11"/>
              </w:numPr>
              <w:spacing w:line="360" w:lineRule="auto"/>
              <w:ind w:left="0" w:firstLine="0"/>
              <w:jc w:val="left"/>
            </w:pPr>
          </w:p>
        </w:tc>
        <w:tc>
          <w:tcPr>
            <w:tcW w:w="2551" w:type="dxa"/>
            <w:vMerge/>
            <w:shd w:val="clear" w:color="auto" w:fill="auto"/>
            <w:vAlign w:val="center"/>
          </w:tcPr>
          <w:p w:rsidR="002A0F23" w:rsidRPr="00F37BC0" w:rsidRDefault="002A0F23" w:rsidP="00F37BC0">
            <w:pPr>
              <w:pStyle w:val="Style7"/>
              <w:spacing w:line="360" w:lineRule="auto"/>
              <w:ind w:firstLine="0"/>
              <w:jc w:val="left"/>
            </w:pPr>
          </w:p>
        </w:tc>
        <w:tc>
          <w:tcPr>
            <w:tcW w:w="3686" w:type="dxa"/>
            <w:vAlign w:val="center"/>
          </w:tcPr>
          <w:p w:rsidR="002A0F23" w:rsidRPr="00F37BC0" w:rsidRDefault="002A0F23" w:rsidP="00F37BC0">
            <w:pPr>
              <w:overflowPunct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7BC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14010 Машинист подземных установок </w:t>
            </w:r>
          </w:p>
        </w:tc>
        <w:tc>
          <w:tcPr>
            <w:tcW w:w="2976" w:type="dxa"/>
            <w:vMerge/>
            <w:vAlign w:val="center"/>
          </w:tcPr>
          <w:p w:rsidR="002A0F23" w:rsidRPr="00F37BC0" w:rsidRDefault="002A0F23" w:rsidP="00F37BC0">
            <w:pPr>
              <w:overflowPunct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B5837" w:rsidRPr="00F37BC0" w:rsidTr="00F7191A">
        <w:trPr>
          <w:cantSplit/>
          <w:trHeight w:val="270"/>
        </w:trPr>
        <w:tc>
          <w:tcPr>
            <w:tcW w:w="534" w:type="dxa"/>
            <w:vMerge/>
            <w:vAlign w:val="center"/>
          </w:tcPr>
          <w:p w:rsidR="000B5837" w:rsidRPr="00F37BC0" w:rsidRDefault="000B5837" w:rsidP="00F37BC0">
            <w:pPr>
              <w:pStyle w:val="Style7"/>
              <w:numPr>
                <w:ilvl w:val="0"/>
                <w:numId w:val="11"/>
              </w:numPr>
              <w:spacing w:line="360" w:lineRule="auto"/>
              <w:ind w:left="0" w:firstLine="0"/>
              <w:jc w:val="left"/>
            </w:pPr>
          </w:p>
        </w:tc>
        <w:tc>
          <w:tcPr>
            <w:tcW w:w="2551" w:type="dxa"/>
            <w:vMerge/>
            <w:shd w:val="clear" w:color="auto" w:fill="auto"/>
            <w:vAlign w:val="center"/>
          </w:tcPr>
          <w:p w:rsidR="000B5837" w:rsidRPr="00F37BC0" w:rsidRDefault="000B5837" w:rsidP="00F37BC0">
            <w:pPr>
              <w:pStyle w:val="Style7"/>
              <w:spacing w:line="360" w:lineRule="auto"/>
              <w:ind w:firstLine="0"/>
              <w:jc w:val="left"/>
            </w:pPr>
          </w:p>
        </w:tc>
        <w:tc>
          <w:tcPr>
            <w:tcW w:w="3686" w:type="dxa"/>
            <w:vAlign w:val="center"/>
          </w:tcPr>
          <w:p w:rsidR="000B5837" w:rsidRPr="00F37BC0" w:rsidRDefault="000B5837" w:rsidP="00F37BC0">
            <w:pPr>
              <w:overflowPunct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7BC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14388 Машинист экскаватора </w:t>
            </w:r>
          </w:p>
        </w:tc>
        <w:tc>
          <w:tcPr>
            <w:tcW w:w="2976" w:type="dxa"/>
            <w:vMerge w:val="restart"/>
            <w:vAlign w:val="center"/>
          </w:tcPr>
          <w:p w:rsidR="000B5837" w:rsidRPr="00F37BC0" w:rsidRDefault="000B5837" w:rsidP="00F37BC0">
            <w:pPr>
              <w:overflowPunct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7BC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ООО «Шахта </w:t>
            </w:r>
            <w:proofErr w:type="spellStart"/>
            <w:r w:rsidRPr="00F37BC0">
              <w:rPr>
                <w:rFonts w:ascii="Times New Roman" w:hAnsi="Times New Roman" w:cs="Times New Roman"/>
                <w:bCs/>
                <w:sz w:val="24"/>
                <w:szCs w:val="24"/>
              </w:rPr>
              <w:t>Киселевская</w:t>
            </w:r>
            <w:proofErr w:type="spellEnd"/>
            <w:r w:rsidRPr="00F37BC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» </w:t>
            </w:r>
          </w:p>
        </w:tc>
      </w:tr>
      <w:tr w:rsidR="000B5837" w:rsidRPr="00F37BC0" w:rsidTr="00F7191A">
        <w:trPr>
          <w:cantSplit/>
          <w:trHeight w:val="270"/>
        </w:trPr>
        <w:tc>
          <w:tcPr>
            <w:tcW w:w="534" w:type="dxa"/>
            <w:vMerge/>
            <w:vAlign w:val="center"/>
          </w:tcPr>
          <w:p w:rsidR="000B5837" w:rsidRPr="00F37BC0" w:rsidRDefault="000B5837" w:rsidP="00F37BC0">
            <w:pPr>
              <w:pStyle w:val="Style7"/>
              <w:numPr>
                <w:ilvl w:val="0"/>
                <w:numId w:val="11"/>
              </w:numPr>
              <w:spacing w:line="360" w:lineRule="auto"/>
              <w:ind w:left="0" w:firstLine="0"/>
              <w:jc w:val="left"/>
            </w:pPr>
          </w:p>
        </w:tc>
        <w:tc>
          <w:tcPr>
            <w:tcW w:w="2551" w:type="dxa"/>
            <w:vMerge/>
            <w:shd w:val="clear" w:color="auto" w:fill="auto"/>
            <w:vAlign w:val="center"/>
          </w:tcPr>
          <w:p w:rsidR="000B5837" w:rsidRPr="00F37BC0" w:rsidRDefault="000B5837" w:rsidP="00F37BC0">
            <w:pPr>
              <w:pStyle w:val="Style7"/>
              <w:spacing w:line="360" w:lineRule="auto"/>
              <w:ind w:firstLine="0"/>
              <w:jc w:val="left"/>
            </w:pPr>
          </w:p>
        </w:tc>
        <w:tc>
          <w:tcPr>
            <w:tcW w:w="3686" w:type="dxa"/>
            <w:vAlign w:val="center"/>
          </w:tcPr>
          <w:p w:rsidR="000B5837" w:rsidRPr="00F37BC0" w:rsidRDefault="000B5837" w:rsidP="00F37BC0">
            <w:pPr>
              <w:overflowPunct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7BC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130401.01  Ремонтник горного оборудования </w:t>
            </w:r>
          </w:p>
        </w:tc>
        <w:tc>
          <w:tcPr>
            <w:tcW w:w="2976" w:type="dxa"/>
            <w:vMerge/>
            <w:vAlign w:val="center"/>
          </w:tcPr>
          <w:p w:rsidR="000B5837" w:rsidRPr="00F37BC0" w:rsidRDefault="000B5837" w:rsidP="00F37BC0">
            <w:pPr>
              <w:overflowPunct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B5837" w:rsidRPr="00F37BC0" w:rsidTr="00F7191A">
        <w:trPr>
          <w:cantSplit/>
          <w:trHeight w:val="270"/>
        </w:trPr>
        <w:tc>
          <w:tcPr>
            <w:tcW w:w="534" w:type="dxa"/>
            <w:vMerge/>
            <w:vAlign w:val="center"/>
          </w:tcPr>
          <w:p w:rsidR="000B5837" w:rsidRPr="00F37BC0" w:rsidRDefault="000B5837" w:rsidP="00F37BC0">
            <w:pPr>
              <w:pStyle w:val="Style7"/>
              <w:numPr>
                <w:ilvl w:val="0"/>
                <w:numId w:val="11"/>
              </w:numPr>
              <w:spacing w:line="360" w:lineRule="auto"/>
              <w:ind w:left="0" w:firstLine="0"/>
              <w:jc w:val="left"/>
            </w:pPr>
          </w:p>
        </w:tc>
        <w:tc>
          <w:tcPr>
            <w:tcW w:w="2551" w:type="dxa"/>
            <w:vMerge/>
            <w:shd w:val="clear" w:color="auto" w:fill="auto"/>
            <w:vAlign w:val="center"/>
          </w:tcPr>
          <w:p w:rsidR="000B5837" w:rsidRPr="00F37BC0" w:rsidRDefault="000B5837" w:rsidP="00F37BC0">
            <w:pPr>
              <w:pStyle w:val="Style7"/>
              <w:spacing w:line="360" w:lineRule="auto"/>
              <w:ind w:firstLine="0"/>
              <w:jc w:val="left"/>
            </w:pPr>
          </w:p>
        </w:tc>
        <w:tc>
          <w:tcPr>
            <w:tcW w:w="3686" w:type="dxa"/>
            <w:vAlign w:val="center"/>
          </w:tcPr>
          <w:p w:rsidR="000B5837" w:rsidRPr="00F37BC0" w:rsidRDefault="000B5837" w:rsidP="00F37BC0">
            <w:pPr>
              <w:overflowPunct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7BC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19915 Электрослесарь подземный </w:t>
            </w:r>
          </w:p>
        </w:tc>
        <w:tc>
          <w:tcPr>
            <w:tcW w:w="2976" w:type="dxa"/>
            <w:vMerge/>
            <w:vAlign w:val="center"/>
          </w:tcPr>
          <w:p w:rsidR="000B5837" w:rsidRPr="00F37BC0" w:rsidRDefault="000B5837" w:rsidP="00F37BC0">
            <w:pPr>
              <w:overflowPunct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B5837" w:rsidRPr="00F37BC0" w:rsidTr="00F7191A">
        <w:trPr>
          <w:cantSplit/>
          <w:trHeight w:val="270"/>
        </w:trPr>
        <w:tc>
          <w:tcPr>
            <w:tcW w:w="534" w:type="dxa"/>
            <w:vMerge/>
            <w:vAlign w:val="center"/>
          </w:tcPr>
          <w:p w:rsidR="000B5837" w:rsidRPr="00F37BC0" w:rsidRDefault="000B5837" w:rsidP="00F37BC0">
            <w:pPr>
              <w:pStyle w:val="Style7"/>
              <w:numPr>
                <w:ilvl w:val="0"/>
                <w:numId w:val="11"/>
              </w:numPr>
              <w:spacing w:line="360" w:lineRule="auto"/>
              <w:ind w:left="0" w:firstLine="0"/>
              <w:jc w:val="left"/>
            </w:pPr>
          </w:p>
        </w:tc>
        <w:tc>
          <w:tcPr>
            <w:tcW w:w="2551" w:type="dxa"/>
            <w:vMerge/>
            <w:shd w:val="clear" w:color="auto" w:fill="auto"/>
            <w:vAlign w:val="center"/>
          </w:tcPr>
          <w:p w:rsidR="000B5837" w:rsidRPr="00F37BC0" w:rsidRDefault="000B5837" w:rsidP="00F37BC0">
            <w:pPr>
              <w:pStyle w:val="Style7"/>
              <w:spacing w:line="360" w:lineRule="auto"/>
              <w:ind w:firstLine="0"/>
              <w:jc w:val="left"/>
            </w:pPr>
          </w:p>
        </w:tc>
        <w:tc>
          <w:tcPr>
            <w:tcW w:w="3686" w:type="dxa"/>
            <w:vAlign w:val="center"/>
          </w:tcPr>
          <w:p w:rsidR="000B5837" w:rsidRPr="00F37BC0" w:rsidRDefault="000B5837" w:rsidP="00F37BC0">
            <w:pPr>
              <w:overflowPunct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7BC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19931 Электрослесарь (слесарь) дежурный и по ремонту оборудования </w:t>
            </w:r>
          </w:p>
        </w:tc>
        <w:tc>
          <w:tcPr>
            <w:tcW w:w="2976" w:type="dxa"/>
            <w:vMerge/>
            <w:vAlign w:val="center"/>
          </w:tcPr>
          <w:p w:rsidR="000B5837" w:rsidRPr="00F37BC0" w:rsidRDefault="000B5837" w:rsidP="00F37BC0">
            <w:pPr>
              <w:overflowPunct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B5837" w:rsidRPr="00F37BC0" w:rsidTr="00F7191A">
        <w:trPr>
          <w:cantSplit/>
          <w:trHeight w:val="270"/>
        </w:trPr>
        <w:tc>
          <w:tcPr>
            <w:tcW w:w="534" w:type="dxa"/>
            <w:vMerge/>
            <w:vAlign w:val="center"/>
          </w:tcPr>
          <w:p w:rsidR="000B5837" w:rsidRPr="00F37BC0" w:rsidRDefault="000B5837" w:rsidP="00F37BC0">
            <w:pPr>
              <w:pStyle w:val="Style7"/>
              <w:numPr>
                <w:ilvl w:val="0"/>
                <w:numId w:val="11"/>
              </w:numPr>
              <w:spacing w:line="360" w:lineRule="auto"/>
              <w:ind w:left="0" w:firstLine="0"/>
              <w:jc w:val="left"/>
            </w:pPr>
          </w:p>
        </w:tc>
        <w:tc>
          <w:tcPr>
            <w:tcW w:w="2551" w:type="dxa"/>
            <w:vMerge/>
            <w:shd w:val="clear" w:color="auto" w:fill="auto"/>
            <w:vAlign w:val="center"/>
          </w:tcPr>
          <w:p w:rsidR="000B5837" w:rsidRPr="00F37BC0" w:rsidRDefault="000B5837" w:rsidP="00F37BC0">
            <w:pPr>
              <w:pStyle w:val="Style7"/>
              <w:spacing w:line="360" w:lineRule="auto"/>
              <w:ind w:firstLine="0"/>
              <w:jc w:val="left"/>
            </w:pPr>
          </w:p>
        </w:tc>
        <w:tc>
          <w:tcPr>
            <w:tcW w:w="3686" w:type="dxa"/>
            <w:vAlign w:val="center"/>
          </w:tcPr>
          <w:p w:rsidR="000B5837" w:rsidRPr="00F37BC0" w:rsidRDefault="000B5837" w:rsidP="00F37BC0">
            <w:pPr>
              <w:overflowPunct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7BC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130401.01  Ремонтник горного оборудования </w:t>
            </w:r>
          </w:p>
        </w:tc>
        <w:tc>
          <w:tcPr>
            <w:tcW w:w="2976" w:type="dxa"/>
            <w:vMerge/>
            <w:vAlign w:val="center"/>
          </w:tcPr>
          <w:p w:rsidR="000B5837" w:rsidRPr="00F37BC0" w:rsidRDefault="000B5837" w:rsidP="00F37BC0">
            <w:pPr>
              <w:overflowPunct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B5837" w:rsidRPr="00F37BC0" w:rsidTr="00F7191A">
        <w:trPr>
          <w:cantSplit/>
          <w:trHeight w:val="270"/>
        </w:trPr>
        <w:tc>
          <w:tcPr>
            <w:tcW w:w="534" w:type="dxa"/>
            <w:vMerge/>
            <w:vAlign w:val="center"/>
          </w:tcPr>
          <w:p w:rsidR="000B5837" w:rsidRPr="00F37BC0" w:rsidRDefault="000B5837" w:rsidP="00F37BC0">
            <w:pPr>
              <w:pStyle w:val="Style7"/>
              <w:numPr>
                <w:ilvl w:val="0"/>
                <w:numId w:val="11"/>
              </w:numPr>
              <w:spacing w:line="360" w:lineRule="auto"/>
              <w:ind w:left="0" w:firstLine="0"/>
              <w:jc w:val="left"/>
            </w:pPr>
          </w:p>
        </w:tc>
        <w:tc>
          <w:tcPr>
            <w:tcW w:w="2551" w:type="dxa"/>
            <w:vMerge/>
            <w:shd w:val="clear" w:color="auto" w:fill="auto"/>
            <w:vAlign w:val="center"/>
          </w:tcPr>
          <w:p w:rsidR="000B5837" w:rsidRPr="00F37BC0" w:rsidRDefault="000B5837" w:rsidP="00F37BC0">
            <w:pPr>
              <w:pStyle w:val="Style7"/>
              <w:spacing w:line="360" w:lineRule="auto"/>
              <w:ind w:firstLine="0"/>
              <w:jc w:val="left"/>
            </w:pPr>
          </w:p>
        </w:tc>
        <w:tc>
          <w:tcPr>
            <w:tcW w:w="3686" w:type="dxa"/>
            <w:vAlign w:val="center"/>
          </w:tcPr>
          <w:p w:rsidR="000B5837" w:rsidRPr="00F37BC0" w:rsidRDefault="000B5837" w:rsidP="00F37BC0">
            <w:pPr>
              <w:overflowPunct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7BC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11717 Горнорабочий подземный </w:t>
            </w:r>
          </w:p>
        </w:tc>
        <w:tc>
          <w:tcPr>
            <w:tcW w:w="2976" w:type="dxa"/>
            <w:vMerge/>
            <w:vAlign w:val="center"/>
          </w:tcPr>
          <w:p w:rsidR="000B5837" w:rsidRPr="00F37BC0" w:rsidRDefault="000B5837" w:rsidP="00F37BC0">
            <w:pPr>
              <w:overflowPunct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B5837" w:rsidRPr="00F37BC0" w:rsidTr="00F7191A">
        <w:trPr>
          <w:cantSplit/>
          <w:trHeight w:val="270"/>
        </w:trPr>
        <w:tc>
          <w:tcPr>
            <w:tcW w:w="534" w:type="dxa"/>
            <w:vMerge w:val="restart"/>
            <w:vAlign w:val="center"/>
          </w:tcPr>
          <w:p w:rsidR="000B5837" w:rsidRPr="00F37BC0" w:rsidRDefault="000B5837" w:rsidP="00F37BC0">
            <w:pPr>
              <w:pStyle w:val="Style7"/>
              <w:numPr>
                <w:ilvl w:val="0"/>
                <w:numId w:val="11"/>
              </w:numPr>
              <w:spacing w:line="360" w:lineRule="auto"/>
              <w:ind w:left="0" w:firstLine="0"/>
              <w:jc w:val="left"/>
            </w:pPr>
          </w:p>
        </w:tc>
        <w:tc>
          <w:tcPr>
            <w:tcW w:w="2551" w:type="dxa"/>
            <w:vMerge w:val="restart"/>
            <w:shd w:val="clear" w:color="auto" w:fill="auto"/>
            <w:vAlign w:val="center"/>
          </w:tcPr>
          <w:p w:rsidR="000B5837" w:rsidRPr="00F37BC0" w:rsidRDefault="000B5837" w:rsidP="00F37BC0">
            <w:pPr>
              <w:pStyle w:val="Style7"/>
              <w:spacing w:line="360" w:lineRule="auto"/>
              <w:ind w:firstLine="0"/>
              <w:jc w:val="left"/>
            </w:pPr>
            <w:r w:rsidRPr="00F37BC0">
              <w:t>ГОУ НПО «Профессиональное училище № 50», г. Новокузнецк</w:t>
            </w:r>
          </w:p>
        </w:tc>
        <w:tc>
          <w:tcPr>
            <w:tcW w:w="3686" w:type="dxa"/>
            <w:vAlign w:val="center"/>
          </w:tcPr>
          <w:p w:rsidR="000B5837" w:rsidRPr="00F37BC0" w:rsidRDefault="000B5837" w:rsidP="00F37BC0">
            <w:pPr>
              <w:pStyle w:val="Style7"/>
              <w:spacing w:line="360" w:lineRule="auto"/>
              <w:ind w:firstLine="0"/>
              <w:jc w:val="left"/>
            </w:pPr>
            <w:r w:rsidRPr="00F37BC0">
              <w:rPr>
                <w:bCs/>
              </w:rPr>
              <w:t>130401.01  Ремонтник горного оборудования</w:t>
            </w:r>
          </w:p>
        </w:tc>
        <w:tc>
          <w:tcPr>
            <w:tcW w:w="2976" w:type="dxa"/>
            <w:vMerge w:val="restart"/>
            <w:vAlign w:val="center"/>
          </w:tcPr>
          <w:p w:rsidR="000B5837" w:rsidRPr="00F37BC0" w:rsidRDefault="000B5837" w:rsidP="00F37BC0">
            <w:pPr>
              <w:pStyle w:val="Style7"/>
              <w:spacing w:line="360" w:lineRule="auto"/>
              <w:ind w:firstLine="0"/>
              <w:jc w:val="left"/>
            </w:pPr>
            <w:r w:rsidRPr="00F37BC0">
              <w:rPr>
                <w:lang w:val="pl-PL"/>
              </w:rPr>
              <w:t>ОАО «Кузбассразрезуголь»</w:t>
            </w:r>
          </w:p>
        </w:tc>
      </w:tr>
      <w:tr w:rsidR="000B5837" w:rsidRPr="00F37BC0" w:rsidTr="00F7191A">
        <w:trPr>
          <w:cantSplit/>
          <w:trHeight w:val="270"/>
        </w:trPr>
        <w:tc>
          <w:tcPr>
            <w:tcW w:w="534" w:type="dxa"/>
            <w:vMerge/>
            <w:vAlign w:val="center"/>
          </w:tcPr>
          <w:p w:rsidR="000B5837" w:rsidRPr="00F37BC0" w:rsidRDefault="000B5837" w:rsidP="00F37BC0">
            <w:pPr>
              <w:pStyle w:val="Style7"/>
              <w:numPr>
                <w:ilvl w:val="0"/>
                <w:numId w:val="11"/>
              </w:numPr>
              <w:spacing w:line="360" w:lineRule="auto"/>
              <w:ind w:left="0" w:firstLine="0"/>
              <w:jc w:val="left"/>
            </w:pPr>
          </w:p>
        </w:tc>
        <w:tc>
          <w:tcPr>
            <w:tcW w:w="2551" w:type="dxa"/>
            <w:vMerge/>
            <w:shd w:val="clear" w:color="auto" w:fill="auto"/>
            <w:vAlign w:val="center"/>
          </w:tcPr>
          <w:p w:rsidR="000B5837" w:rsidRPr="00F37BC0" w:rsidRDefault="000B5837" w:rsidP="00F37BC0">
            <w:pPr>
              <w:pStyle w:val="Style7"/>
              <w:spacing w:line="360" w:lineRule="auto"/>
              <w:ind w:firstLine="0"/>
              <w:jc w:val="left"/>
            </w:pPr>
          </w:p>
        </w:tc>
        <w:tc>
          <w:tcPr>
            <w:tcW w:w="3686" w:type="dxa"/>
            <w:vAlign w:val="center"/>
          </w:tcPr>
          <w:p w:rsidR="000B5837" w:rsidRPr="00F37BC0" w:rsidRDefault="000B5837" w:rsidP="00F37BC0">
            <w:pPr>
              <w:pStyle w:val="Style7"/>
              <w:spacing w:line="360" w:lineRule="auto"/>
              <w:ind w:firstLine="0"/>
              <w:jc w:val="left"/>
            </w:pPr>
            <w:r w:rsidRPr="00F37BC0">
              <w:t>130404.01 Машинист на открытых горных работах</w:t>
            </w:r>
          </w:p>
        </w:tc>
        <w:tc>
          <w:tcPr>
            <w:tcW w:w="2976" w:type="dxa"/>
            <w:vMerge/>
            <w:vAlign w:val="center"/>
          </w:tcPr>
          <w:p w:rsidR="000B5837" w:rsidRPr="00F37BC0" w:rsidRDefault="000B5837" w:rsidP="00F37BC0">
            <w:pPr>
              <w:pStyle w:val="Style7"/>
              <w:spacing w:line="360" w:lineRule="auto"/>
              <w:ind w:firstLine="0"/>
              <w:jc w:val="left"/>
            </w:pPr>
          </w:p>
        </w:tc>
      </w:tr>
      <w:tr w:rsidR="002A0F23" w:rsidRPr="00F37BC0" w:rsidTr="00F7191A">
        <w:trPr>
          <w:cantSplit/>
          <w:trHeight w:val="270"/>
        </w:trPr>
        <w:tc>
          <w:tcPr>
            <w:tcW w:w="534" w:type="dxa"/>
            <w:vMerge w:val="restart"/>
            <w:vAlign w:val="center"/>
          </w:tcPr>
          <w:p w:rsidR="002A0F23" w:rsidRPr="00F37BC0" w:rsidRDefault="002A0F23" w:rsidP="00F37BC0">
            <w:pPr>
              <w:pStyle w:val="Style7"/>
              <w:numPr>
                <w:ilvl w:val="0"/>
                <w:numId w:val="11"/>
              </w:numPr>
              <w:spacing w:line="360" w:lineRule="auto"/>
              <w:ind w:left="0" w:firstLine="0"/>
              <w:jc w:val="left"/>
            </w:pPr>
          </w:p>
        </w:tc>
        <w:tc>
          <w:tcPr>
            <w:tcW w:w="2551" w:type="dxa"/>
            <w:vMerge w:val="restart"/>
            <w:shd w:val="clear" w:color="auto" w:fill="auto"/>
            <w:vAlign w:val="center"/>
          </w:tcPr>
          <w:p w:rsidR="002A0F23" w:rsidRPr="00F37BC0" w:rsidRDefault="002A0F23" w:rsidP="00F37BC0">
            <w:pPr>
              <w:pStyle w:val="Style7"/>
              <w:spacing w:line="360" w:lineRule="auto"/>
              <w:ind w:firstLine="0"/>
              <w:jc w:val="left"/>
            </w:pPr>
            <w:r w:rsidRPr="00F37BC0">
              <w:t>ГОУ НПО «Профессиональное училище № 60», г. Осинники</w:t>
            </w:r>
          </w:p>
        </w:tc>
        <w:tc>
          <w:tcPr>
            <w:tcW w:w="3686" w:type="dxa"/>
            <w:vAlign w:val="center"/>
          </w:tcPr>
          <w:p w:rsidR="002A0F23" w:rsidRPr="00F37BC0" w:rsidRDefault="002A0F23" w:rsidP="00F37BC0">
            <w:pPr>
              <w:overflowPunct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7BC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130405.05 Электрослесарь подземный </w:t>
            </w:r>
          </w:p>
        </w:tc>
        <w:tc>
          <w:tcPr>
            <w:tcW w:w="2976" w:type="dxa"/>
            <w:vMerge w:val="restart"/>
          </w:tcPr>
          <w:p w:rsidR="002A0F23" w:rsidRPr="00F37BC0" w:rsidRDefault="002A0F23" w:rsidP="00F37BC0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7BC0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ОАО «ОУК «Южкузбассуголь»</w:t>
            </w:r>
          </w:p>
        </w:tc>
      </w:tr>
      <w:tr w:rsidR="002A0F23" w:rsidRPr="00F37BC0" w:rsidTr="00F7191A">
        <w:trPr>
          <w:cantSplit/>
          <w:trHeight w:val="270"/>
        </w:trPr>
        <w:tc>
          <w:tcPr>
            <w:tcW w:w="534" w:type="dxa"/>
            <w:vMerge/>
            <w:vAlign w:val="center"/>
          </w:tcPr>
          <w:p w:rsidR="002A0F23" w:rsidRPr="00F37BC0" w:rsidRDefault="002A0F23" w:rsidP="00F37BC0">
            <w:pPr>
              <w:pStyle w:val="Style7"/>
              <w:numPr>
                <w:ilvl w:val="0"/>
                <w:numId w:val="11"/>
              </w:numPr>
              <w:spacing w:line="360" w:lineRule="auto"/>
              <w:ind w:left="0" w:firstLine="0"/>
              <w:jc w:val="left"/>
            </w:pPr>
          </w:p>
        </w:tc>
        <w:tc>
          <w:tcPr>
            <w:tcW w:w="2551" w:type="dxa"/>
            <w:vMerge/>
            <w:shd w:val="clear" w:color="auto" w:fill="auto"/>
            <w:vAlign w:val="center"/>
          </w:tcPr>
          <w:p w:rsidR="002A0F23" w:rsidRPr="00F37BC0" w:rsidRDefault="002A0F23" w:rsidP="00F37BC0">
            <w:pPr>
              <w:pStyle w:val="Style7"/>
              <w:spacing w:line="360" w:lineRule="auto"/>
              <w:ind w:firstLine="0"/>
              <w:jc w:val="left"/>
            </w:pPr>
          </w:p>
        </w:tc>
        <w:tc>
          <w:tcPr>
            <w:tcW w:w="3686" w:type="dxa"/>
            <w:vAlign w:val="center"/>
          </w:tcPr>
          <w:p w:rsidR="002A0F23" w:rsidRPr="00F37BC0" w:rsidRDefault="002A0F23" w:rsidP="00F37BC0">
            <w:pPr>
              <w:overflowPunct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7BC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11717 Горнорабочий подземный </w:t>
            </w:r>
          </w:p>
        </w:tc>
        <w:tc>
          <w:tcPr>
            <w:tcW w:w="2976" w:type="dxa"/>
            <w:vMerge/>
          </w:tcPr>
          <w:p w:rsidR="002A0F23" w:rsidRPr="00F37BC0" w:rsidRDefault="002A0F23" w:rsidP="00F37BC0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0F23" w:rsidRPr="00F37BC0" w:rsidTr="00F7191A">
        <w:trPr>
          <w:cantSplit/>
          <w:trHeight w:val="270"/>
        </w:trPr>
        <w:tc>
          <w:tcPr>
            <w:tcW w:w="534" w:type="dxa"/>
            <w:vMerge/>
            <w:vAlign w:val="center"/>
          </w:tcPr>
          <w:p w:rsidR="002A0F23" w:rsidRPr="00F37BC0" w:rsidRDefault="002A0F23" w:rsidP="00F37BC0">
            <w:pPr>
              <w:pStyle w:val="Style7"/>
              <w:numPr>
                <w:ilvl w:val="0"/>
                <w:numId w:val="11"/>
              </w:numPr>
              <w:spacing w:line="360" w:lineRule="auto"/>
              <w:ind w:left="0" w:firstLine="0"/>
              <w:jc w:val="left"/>
            </w:pPr>
          </w:p>
        </w:tc>
        <w:tc>
          <w:tcPr>
            <w:tcW w:w="2551" w:type="dxa"/>
            <w:vMerge/>
            <w:shd w:val="clear" w:color="auto" w:fill="auto"/>
            <w:vAlign w:val="center"/>
          </w:tcPr>
          <w:p w:rsidR="002A0F23" w:rsidRPr="00F37BC0" w:rsidRDefault="002A0F23" w:rsidP="00F37BC0">
            <w:pPr>
              <w:pStyle w:val="Style7"/>
              <w:spacing w:line="360" w:lineRule="auto"/>
              <w:ind w:firstLine="0"/>
              <w:jc w:val="left"/>
            </w:pPr>
          </w:p>
        </w:tc>
        <w:tc>
          <w:tcPr>
            <w:tcW w:w="3686" w:type="dxa"/>
            <w:vAlign w:val="center"/>
          </w:tcPr>
          <w:p w:rsidR="002A0F23" w:rsidRPr="00F37BC0" w:rsidRDefault="002A0F23" w:rsidP="00F37BC0">
            <w:pPr>
              <w:overflowPunct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7BC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17491 Проходчик </w:t>
            </w:r>
          </w:p>
        </w:tc>
        <w:tc>
          <w:tcPr>
            <w:tcW w:w="2976" w:type="dxa"/>
            <w:vMerge/>
          </w:tcPr>
          <w:p w:rsidR="002A0F23" w:rsidRPr="00F37BC0" w:rsidRDefault="002A0F23" w:rsidP="00F37BC0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5837" w:rsidRPr="00F37BC0" w:rsidTr="00F7191A">
        <w:trPr>
          <w:cantSplit/>
          <w:trHeight w:val="414"/>
        </w:trPr>
        <w:tc>
          <w:tcPr>
            <w:tcW w:w="534" w:type="dxa"/>
            <w:vMerge w:val="restart"/>
            <w:vAlign w:val="center"/>
          </w:tcPr>
          <w:p w:rsidR="000B5837" w:rsidRPr="00F37BC0" w:rsidRDefault="000B5837" w:rsidP="00F37BC0">
            <w:pPr>
              <w:pStyle w:val="a3"/>
              <w:numPr>
                <w:ilvl w:val="0"/>
                <w:numId w:val="11"/>
              </w:numPr>
              <w:spacing w:after="0" w:line="360" w:lineRule="auto"/>
              <w:ind w:left="0" w:firstLine="0"/>
              <w:contextualSpacing w:val="0"/>
              <w:rPr>
                <w:rStyle w:val="FontStyle28"/>
              </w:rPr>
            </w:pPr>
          </w:p>
        </w:tc>
        <w:tc>
          <w:tcPr>
            <w:tcW w:w="2551" w:type="dxa"/>
            <w:vMerge w:val="restart"/>
            <w:shd w:val="clear" w:color="auto" w:fill="auto"/>
            <w:vAlign w:val="center"/>
          </w:tcPr>
          <w:p w:rsidR="000B5837" w:rsidRPr="00F37BC0" w:rsidRDefault="000B5837" w:rsidP="00F37BC0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7BC0">
              <w:rPr>
                <w:rStyle w:val="FontStyle28"/>
              </w:rPr>
              <w:t>ГОУ НПО «Профессиональное училище № 62», г. Междуреченск</w:t>
            </w:r>
          </w:p>
        </w:tc>
        <w:tc>
          <w:tcPr>
            <w:tcW w:w="3686" w:type="dxa"/>
            <w:vAlign w:val="center"/>
          </w:tcPr>
          <w:p w:rsidR="000B5837" w:rsidRPr="00F37BC0" w:rsidRDefault="000B5837" w:rsidP="00F37BC0">
            <w:pPr>
              <w:spacing w:after="0" w:line="360" w:lineRule="auto"/>
              <w:rPr>
                <w:rStyle w:val="FontStyle28"/>
              </w:rPr>
            </w:pPr>
            <w:r w:rsidRPr="00F37BC0">
              <w:rPr>
                <w:rFonts w:ascii="Times New Roman" w:hAnsi="Times New Roman" w:cs="Times New Roman"/>
                <w:bCs/>
                <w:sz w:val="24"/>
                <w:szCs w:val="24"/>
              </w:rPr>
              <w:t>130401.01  Ремонтник горного оборудования</w:t>
            </w:r>
          </w:p>
        </w:tc>
        <w:tc>
          <w:tcPr>
            <w:tcW w:w="2976" w:type="dxa"/>
            <w:vMerge w:val="restart"/>
            <w:vAlign w:val="center"/>
          </w:tcPr>
          <w:p w:rsidR="000B5837" w:rsidRPr="00F37BC0" w:rsidRDefault="000B5837" w:rsidP="00F37BC0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7BC0">
              <w:rPr>
                <w:rFonts w:ascii="Times New Roman" w:hAnsi="Times New Roman" w:cs="Times New Roman"/>
                <w:sz w:val="24"/>
                <w:szCs w:val="24"/>
              </w:rPr>
              <w:t>ЗАО «</w:t>
            </w:r>
            <w:proofErr w:type="spellStart"/>
            <w:r w:rsidRPr="00F37BC0">
              <w:rPr>
                <w:rFonts w:ascii="Times New Roman" w:hAnsi="Times New Roman" w:cs="Times New Roman"/>
                <w:sz w:val="24"/>
                <w:szCs w:val="24"/>
              </w:rPr>
              <w:t>Распадская</w:t>
            </w:r>
            <w:proofErr w:type="spellEnd"/>
            <w:r w:rsidRPr="00F37BC0">
              <w:rPr>
                <w:rFonts w:ascii="Times New Roman" w:hAnsi="Times New Roman" w:cs="Times New Roman"/>
                <w:sz w:val="24"/>
                <w:szCs w:val="24"/>
              </w:rPr>
              <w:t xml:space="preserve"> угольная компания» (ОАО шахта </w:t>
            </w:r>
            <w:proofErr w:type="spellStart"/>
            <w:r w:rsidRPr="00F37BC0">
              <w:rPr>
                <w:rFonts w:ascii="Times New Roman" w:hAnsi="Times New Roman" w:cs="Times New Roman"/>
                <w:sz w:val="24"/>
                <w:szCs w:val="24"/>
              </w:rPr>
              <w:t>Распадская</w:t>
            </w:r>
            <w:proofErr w:type="spellEnd"/>
            <w:r w:rsidRPr="00F37BC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0B5837" w:rsidRPr="00F37BC0" w:rsidTr="00F7191A">
        <w:trPr>
          <w:cantSplit/>
          <w:trHeight w:val="414"/>
        </w:trPr>
        <w:tc>
          <w:tcPr>
            <w:tcW w:w="534" w:type="dxa"/>
            <w:vMerge/>
            <w:vAlign w:val="center"/>
          </w:tcPr>
          <w:p w:rsidR="000B5837" w:rsidRPr="00F37BC0" w:rsidRDefault="000B5837" w:rsidP="00F37BC0">
            <w:pPr>
              <w:pStyle w:val="a3"/>
              <w:numPr>
                <w:ilvl w:val="0"/>
                <w:numId w:val="11"/>
              </w:numPr>
              <w:spacing w:after="0" w:line="360" w:lineRule="auto"/>
              <w:ind w:left="0" w:firstLine="0"/>
              <w:contextualSpacing w:val="0"/>
              <w:rPr>
                <w:rStyle w:val="FontStyle28"/>
              </w:rPr>
            </w:pPr>
          </w:p>
        </w:tc>
        <w:tc>
          <w:tcPr>
            <w:tcW w:w="2551" w:type="dxa"/>
            <w:vMerge/>
            <w:shd w:val="clear" w:color="auto" w:fill="auto"/>
            <w:vAlign w:val="center"/>
          </w:tcPr>
          <w:p w:rsidR="000B5837" w:rsidRPr="00F37BC0" w:rsidRDefault="000B5837" w:rsidP="00F37BC0">
            <w:pPr>
              <w:spacing w:after="0" w:line="360" w:lineRule="auto"/>
              <w:rPr>
                <w:rStyle w:val="FontStyle28"/>
              </w:rPr>
            </w:pPr>
          </w:p>
        </w:tc>
        <w:tc>
          <w:tcPr>
            <w:tcW w:w="3686" w:type="dxa"/>
            <w:vAlign w:val="center"/>
          </w:tcPr>
          <w:p w:rsidR="000B5837" w:rsidRPr="00F37BC0" w:rsidRDefault="000B5837" w:rsidP="00F37BC0">
            <w:pPr>
              <w:spacing w:after="0" w:line="360" w:lineRule="auto"/>
              <w:rPr>
                <w:rStyle w:val="FontStyle28"/>
              </w:rPr>
            </w:pPr>
            <w:r w:rsidRPr="00F37BC0">
              <w:rPr>
                <w:rFonts w:ascii="Times New Roman" w:hAnsi="Times New Roman" w:cs="Times New Roman"/>
                <w:bCs/>
                <w:sz w:val="24"/>
                <w:szCs w:val="24"/>
              </w:rPr>
              <w:t>130405.05 Электрослесарь подземный</w:t>
            </w:r>
          </w:p>
        </w:tc>
        <w:tc>
          <w:tcPr>
            <w:tcW w:w="2976" w:type="dxa"/>
            <w:vMerge/>
            <w:vAlign w:val="center"/>
          </w:tcPr>
          <w:p w:rsidR="000B5837" w:rsidRPr="00F37BC0" w:rsidRDefault="000B5837" w:rsidP="00F37BC0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7DDB" w:rsidRPr="00F37BC0" w:rsidTr="00F7191A">
        <w:trPr>
          <w:cantSplit/>
          <w:trHeight w:val="593"/>
        </w:trPr>
        <w:tc>
          <w:tcPr>
            <w:tcW w:w="534" w:type="dxa"/>
            <w:vMerge w:val="restart"/>
            <w:vAlign w:val="center"/>
          </w:tcPr>
          <w:p w:rsidR="00F97DDB" w:rsidRPr="00F37BC0" w:rsidRDefault="00F97DDB" w:rsidP="00F37BC0">
            <w:pPr>
              <w:pStyle w:val="a3"/>
              <w:numPr>
                <w:ilvl w:val="0"/>
                <w:numId w:val="11"/>
              </w:numPr>
              <w:spacing w:after="0" w:line="360" w:lineRule="auto"/>
              <w:ind w:left="0" w:firstLine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 w:val="restart"/>
            <w:shd w:val="clear" w:color="auto" w:fill="auto"/>
            <w:vAlign w:val="center"/>
          </w:tcPr>
          <w:p w:rsidR="00F97DDB" w:rsidRPr="00F37BC0" w:rsidRDefault="00F97DDB" w:rsidP="00F37BC0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7BC0">
              <w:rPr>
                <w:rFonts w:ascii="Times New Roman" w:hAnsi="Times New Roman" w:cs="Times New Roman"/>
                <w:sz w:val="24"/>
                <w:szCs w:val="24"/>
              </w:rPr>
              <w:t>ГОУ СПО «Анжеро-Судженский горный техникум», г. Анжеро-Судженск</w:t>
            </w:r>
          </w:p>
        </w:tc>
        <w:tc>
          <w:tcPr>
            <w:tcW w:w="3686" w:type="dxa"/>
            <w:vAlign w:val="center"/>
          </w:tcPr>
          <w:p w:rsidR="00F97DDB" w:rsidRPr="00F37BC0" w:rsidRDefault="00F97DDB" w:rsidP="00F37BC0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7BC0">
              <w:rPr>
                <w:rFonts w:ascii="Times New Roman" w:hAnsi="Times New Roman" w:cs="Times New Roman"/>
                <w:sz w:val="24"/>
                <w:szCs w:val="24"/>
              </w:rPr>
              <w:t xml:space="preserve">130405 </w:t>
            </w:r>
            <w:r w:rsidRPr="00F37BC0">
              <w:rPr>
                <w:rStyle w:val="contentsag21"/>
                <w:rFonts w:ascii="Times New Roman" w:hAnsi="Times New Roman" w:cs="Times New Roman"/>
                <w:color w:val="auto"/>
                <w:sz w:val="24"/>
                <w:szCs w:val="24"/>
              </w:rPr>
              <w:t>Подземная разработка месторождений полезных ископаемых</w:t>
            </w:r>
          </w:p>
        </w:tc>
        <w:tc>
          <w:tcPr>
            <w:tcW w:w="2976" w:type="dxa"/>
            <w:vAlign w:val="center"/>
          </w:tcPr>
          <w:p w:rsidR="00F97DDB" w:rsidRPr="00F37BC0" w:rsidRDefault="00F97DDB" w:rsidP="00F37BC0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7BC0">
              <w:rPr>
                <w:rFonts w:ascii="Times New Roman" w:hAnsi="Times New Roman" w:cs="Times New Roman"/>
                <w:sz w:val="24"/>
                <w:szCs w:val="24"/>
              </w:rPr>
              <w:t>Угольная компания «Северный Кузбасс»</w:t>
            </w:r>
          </w:p>
          <w:p w:rsidR="00F97DDB" w:rsidRPr="00F37BC0" w:rsidRDefault="00F97DDB" w:rsidP="00F37BC0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7BC0">
              <w:rPr>
                <w:rFonts w:ascii="Times New Roman" w:hAnsi="Times New Roman" w:cs="Times New Roman"/>
                <w:sz w:val="24"/>
                <w:szCs w:val="24"/>
              </w:rPr>
              <w:t>ЗАО «</w:t>
            </w:r>
            <w:proofErr w:type="spellStart"/>
            <w:r w:rsidRPr="00F37BC0">
              <w:rPr>
                <w:rFonts w:ascii="Times New Roman" w:hAnsi="Times New Roman" w:cs="Times New Roman"/>
                <w:sz w:val="24"/>
                <w:szCs w:val="24"/>
              </w:rPr>
              <w:t>Распадская</w:t>
            </w:r>
            <w:proofErr w:type="spellEnd"/>
            <w:r w:rsidRPr="00F37BC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F97DDB" w:rsidRPr="00F37BC0" w:rsidTr="00F7191A">
        <w:trPr>
          <w:cantSplit/>
          <w:trHeight w:val="270"/>
        </w:trPr>
        <w:tc>
          <w:tcPr>
            <w:tcW w:w="534" w:type="dxa"/>
            <w:vMerge/>
            <w:vAlign w:val="center"/>
          </w:tcPr>
          <w:p w:rsidR="00F97DDB" w:rsidRPr="00F37BC0" w:rsidRDefault="00F97DDB" w:rsidP="00F37BC0">
            <w:pPr>
              <w:pStyle w:val="Style7"/>
              <w:numPr>
                <w:ilvl w:val="0"/>
                <w:numId w:val="11"/>
              </w:numPr>
              <w:spacing w:line="360" w:lineRule="auto"/>
              <w:ind w:left="0" w:firstLine="0"/>
              <w:jc w:val="left"/>
            </w:pPr>
          </w:p>
        </w:tc>
        <w:tc>
          <w:tcPr>
            <w:tcW w:w="2551" w:type="dxa"/>
            <w:vMerge/>
            <w:shd w:val="clear" w:color="auto" w:fill="auto"/>
            <w:vAlign w:val="center"/>
          </w:tcPr>
          <w:p w:rsidR="00F97DDB" w:rsidRPr="00F37BC0" w:rsidRDefault="00F97DDB" w:rsidP="00F37BC0">
            <w:pPr>
              <w:pStyle w:val="Style7"/>
              <w:spacing w:line="360" w:lineRule="auto"/>
              <w:ind w:firstLine="0"/>
              <w:jc w:val="left"/>
            </w:pPr>
          </w:p>
        </w:tc>
        <w:tc>
          <w:tcPr>
            <w:tcW w:w="3686" w:type="dxa"/>
            <w:vAlign w:val="center"/>
          </w:tcPr>
          <w:p w:rsidR="00F97DDB" w:rsidRPr="00F37BC0" w:rsidRDefault="00F97DDB" w:rsidP="00F37BC0">
            <w:pPr>
              <w:pStyle w:val="Style7"/>
              <w:spacing w:line="360" w:lineRule="auto"/>
              <w:ind w:firstLine="0"/>
              <w:jc w:val="left"/>
            </w:pPr>
            <w:r w:rsidRPr="00F37BC0">
              <w:t xml:space="preserve">140448 </w:t>
            </w:r>
            <w:r w:rsidRPr="00F37BC0">
              <w:rPr>
                <w:rStyle w:val="contentsag21"/>
                <w:rFonts w:ascii="Times New Roman" w:hAnsi="Times New Roman" w:cs="Times New Roman"/>
                <w:color w:val="auto"/>
                <w:sz w:val="24"/>
                <w:szCs w:val="24"/>
              </w:rPr>
              <w:t>Техническая эксплуатация и обслуживание электрического и электромеханического оборудования (горная промышленность)</w:t>
            </w:r>
          </w:p>
        </w:tc>
        <w:tc>
          <w:tcPr>
            <w:tcW w:w="2976" w:type="dxa"/>
            <w:vAlign w:val="center"/>
          </w:tcPr>
          <w:p w:rsidR="00F97DDB" w:rsidRPr="00F37BC0" w:rsidRDefault="00F97DDB" w:rsidP="00F37BC0">
            <w:pPr>
              <w:pStyle w:val="Style7"/>
              <w:spacing w:line="360" w:lineRule="auto"/>
              <w:ind w:firstLine="0"/>
              <w:jc w:val="left"/>
            </w:pPr>
            <w:r w:rsidRPr="00F37BC0">
              <w:t>Шахта «Анжерская Южная» (блок № 2)</w:t>
            </w:r>
          </w:p>
        </w:tc>
      </w:tr>
      <w:tr w:rsidR="00F7191A" w:rsidRPr="00F37BC0" w:rsidTr="00F7191A">
        <w:trPr>
          <w:cantSplit/>
          <w:trHeight w:val="838"/>
        </w:trPr>
        <w:tc>
          <w:tcPr>
            <w:tcW w:w="534" w:type="dxa"/>
            <w:vMerge w:val="restart"/>
            <w:vAlign w:val="center"/>
          </w:tcPr>
          <w:p w:rsidR="00F7191A" w:rsidRPr="00F37BC0" w:rsidRDefault="00F7191A" w:rsidP="00F37BC0">
            <w:pPr>
              <w:pStyle w:val="Style7"/>
              <w:numPr>
                <w:ilvl w:val="0"/>
                <w:numId w:val="11"/>
              </w:numPr>
              <w:spacing w:line="360" w:lineRule="auto"/>
              <w:ind w:left="0" w:firstLine="0"/>
              <w:jc w:val="left"/>
            </w:pPr>
          </w:p>
        </w:tc>
        <w:tc>
          <w:tcPr>
            <w:tcW w:w="2551" w:type="dxa"/>
            <w:vMerge w:val="restart"/>
            <w:shd w:val="clear" w:color="auto" w:fill="auto"/>
            <w:vAlign w:val="center"/>
          </w:tcPr>
          <w:p w:rsidR="00F7191A" w:rsidRPr="00F37BC0" w:rsidRDefault="00F7191A" w:rsidP="00F37BC0">
            <w:pPr>
              <w:pStyle w:val="Style7"/>
              <w:spacing w:line="360" w:lineRule="auto"/>
              <w:ind w:firstLine="0"/>
              <w:jc w:val="left"/>
            </w:pPr>
            <w:r w:rsidRPr="00F37BC0">
              <w:t>ГОУ СПО «Березовский политехнический техникум», г. Березовский</w:t>
            </w:r>
          </w:p>
        </w:tc>
        <w:tc>
          <w:tcPr>
            <w:tcW w:w="3686" w:type="dxa"/>
          </w:tcPr>
          <w:p w:rsidR="00F7191A" w:rsidRPr="00F37BC0" w:rsidRDefault="00F7191A" w:rsidP="00F37BC0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37BC0">
              <w:rPr>
                <w:rFonts w:ascii="Times New Roman" w:eastAsia="Calibri" w:hAnsi="Times New Roman" w:cs="Times New Roman"/>
                <w:sz w:val="24"/>
                <w:szCs w:val="24"/>
              </w:rPr>
              <w:t>14399 Машинист электровоза</w:t>
            </w:r>
          </w:p>
        </w:tc>
        <w:tc>
          <w:tcPr>
            <w:tcW w:w="2976" w:type="dxa"/>
          </w:tcPr>
          <w:p w:rsidR="00F7191A" w:rsidRPr="00F37BC0" w:rsidRDefault="00F7191A" w:rsidP="00F37BC0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7BC0">
              <w:rPr>
                <w:rFonts w:ascii="Times New Roman" w:hAnsi="Times New Roman" w:cs="Times New Roman"/>
                <w:sz w:val="24"/>
                <w:szCs w:val="24"/>
              </w:rPr>
              <w:t>Шахта «</w:t>
            </w:r>
            <w:proofErr w:type="spellStart"/>
            <w:r w:rsidRPr="00F37BC0">
              <w:rPr>
                <w:rFonts w:ascii="Times New Roman" w:eastAsia="Calibri" w:hAnsi="Times New Roman" w:cs="Times New Roman"/>
                <w:sz w:val="24"/>
                <w:szCs w:val="24"/>
              </w:rPr>
              <w:t>Бутовская</w:t>
            </w:r>
            <w:proofErr w:type="spellEnd"/>
            <w:r w:rsidRPr="00F37BC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F7191A" w:rsidRPr="00F37BC0" w:rsidRDefault="00F7191A" w:rsidP="00F37BC0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37BC0">
              <w:rPr>
                <w:rFonts w:ascii="Times New Roman" w:hAnsi="Times New Roman" w:cs="Times New Roman"/>
                <w:sz w:val="24"/>
                <w:szCs w:val="24"/>
              </w:rPr>
              <w:t>Шахта «</w:t>
            </w:r>
            <w:r w:rsidRPr="00F37BC0">
              <w:rPr>
                <w:rFonts w:ascii="Times New Roman" w:eastAsia="Calibri" w:hAnsi="Times New Roman" w:cs="Times New Roman"/>
                <w:sz w:val="24"/>
                <w:szCs w:val="24"/>
              </w:rPr>
              <w:t>Южная</w:t>
            </w:r>
            <w:r w:rsidRPr="00F37BC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F7191A" w:rsidRPr="00F37BC0" w:rsidTr="0029230A">
        <w:trPr>
          <w:cantSplit/>
          <w:trHeight w:val="1656"/>
        </w:trPr>
        <w:tc>
          <w:tcPr>
            <w:tcW w:w="534" w:type="dxa"/>
            <w:vMerge/>
            <w:vAlign w:val="center"/>
          </w:tcPr>
          <w:p w:rsidR="00F7191A" w:rsidRPr="00F37BC0" w:rsidRDefault="00F7191A" w:rsidP="00F37BC0">
            <w:pPr>
              <w:pStyle w:val="Style7"/>
              <w:numPr>
                <w:ilvl w:val="0"/>
                <w:numId w:val="11"/>
              </w:numPr>
              <w:spacing w:line="360" w:lineRule="auto"/>
              <w:ind w:left="0" w:firstLine="0"/>
              <w:jc w:val="left"/>
            </w:pPr>
          </w:p>
        </w:tc>
        <w:tc>
          <w:tcPr>
            <w:tcW w:w="2551" w:type="dxa"/>
            <w:vMerge/>
            <w:shd w:val="clear" w:color="auto" w:fill="auto"/>
            <w:vAlign w:val="center"/>
          </w:tcPr>
          <w:p w:rsidR="00F7191A" w:rsidRPr="00F37BC0" w:rsidRDefault="00F7191A" w:rsidP="00F37BC0">
            <w:pPr>
              <w:pStyle w:val="Style7"/>
              <w:spacing w:line="360" w:lineRule="auto"/>
              <w:ind w:firstLine="0"/>
              <w:jc w:val="left"/>
              <w:rPr>
                <w:highlight w:val="yellow"/>
              </w:rPr>
            </w:pPr>
          </w:p>
        </w:tc>
        <w:tc>
          <w:tcPr>
            <w:tcW w:w="3686" w:type="dxa"/>
          </w:tcPr>
          <w:p w:rsidR="00F7191A" w:rsidRPr="00F37BC0" w:rsidRDefault="00F7191A" w:rsidP="00F37BC0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37BC0">
              <w:rPr>
                <w:rFonts w:ascii="Times New Roman" w:eastAsia="Calibri" w:hAnsi="Times New Roman" w:cs="Times New Roman"/>
                <w:sz w:val="24"/>
                <w:szCs w:val="24"/>
              </w:rPr>
              <w:t>11036 Аппаратчик углеобогащения</w:t>
            </w:r>
          </w:p>
        </w:tc>
        <w:tc>
          <w:tcPr>
            <w:tcW w:w="2976" w:type="dxa"/>
          </w:tcPr>
          <w:p w:rsidR="00F7191A" w:rsidRPr="00F37BC0" w:rsidRDefault="00F7191A" w:rsidP="00F37BC0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7BC0">
              <w:rPr>
                <w:rFonts w:ascii="Times New Roman" w:eastAsia="Calibri" w:hAnsi="Times New Roman" w:cs="Times New Roman"/>
                <w:sz w:val="24"/>
                <w:szCs w:val="24"/>
              </w:rPr>
              <w:t>ЦОФ «Березовская»</w:t>
            </w:r>
          </w:p>
          <w:p w:rsidR="00F7191A" w:rsidRPr="00F37BC0" w:rsidRDefault="00F7191A" w:rsidP="00F37BC0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7BC0">
              <w:rPr>
                <w:rFonts w:ascii="Times New Roman" w:eastAsia="Calibri" w:hAnsi="Times New Roman" w:cs="Times New Roman"/>
                <w:sz w:val="24"/>
                <w:szCs w:val="24"/>
              </w:rPr>
              <w:t>ЗАО «</w:t>
            </w:r>
            <w:proofErr w:type="spellStart"/>
            <w:r w:rsidRPr="00F37BC0">
              <w:rPr>
                <w:rFonts w:ascii="Times New Roman" w:eastAsia="Calibri" w:hAnsi="Times New Roman" w:cs="Times New Roman"/>
                <w:sz w:val="24"/>
                <w:szCs w:val="24"/>
              </w:rPr>
              <w:t>Черниговец</w:t>
            </w:r>
            <w:proofErr w:type="spellEnd"/>
            <w:r w:rsidRPr="00F37BC0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  <w:p w:rsidR="00F7191A" w:rsidRPr="00F37BC0" w:rsidRDefault="00F7191A" w:rsidP="00F37BC0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37BC0">
              <w:rPr>
                <w:rFonts w:ascii="Times New Roman" w:eastAsia="Calibri" w:hAnsi="Times New Roman" w:cs="Times New Roman"/>
                <w:sz w:val="24"/>
                <w:szCs w:val="24"/>
              </w:rPr>
              <w:t>ЗАО «Сибирский антрацит»</w:t>
            </w:r>
          </w:p>
        </w:tc>
      </w:tr>
      <w:tr w:rsidR="00F7191A" w:rsidRPr="00F37BC0" w:rsidTr="00F7191A">
        <w:trPr>
          <w:cantSplit/>
          <w:trHeight w:val="1252"/>
        </w:trPr>
        <w:tc>
          <w:tcPr>
            <w:tcW w:w="534" w:type="dxa"/>
            <w:vMerge/>
            <w:vAlign w:val="center"/>
          </w:tcPr>
          <w:p w:rsidR="00F7191A" w:rsidRPr="00F37BC0" w:rsidRDefault="00F7191A" w:rsidP="00F37BC0">
            <w:pPr>
              <w:pStyle w:val="Style7"/>
              <w:numPr>
                <w:ilvl w:val="0"/>
                <w:numId w:val="11"/>
              </w:numPr>
              <w:spacing w:line="360" w:lineRule="auto"/>
              <w:ind w:left="0" w:firstLine="0"/>
              <w:jc w:val="left"/>
            </w:pPr>
          </w:p>
        </w:tc>
        <w:tc>
          <w:tcPr>
            <w:tcW w:w="2551" w:type="dxa"/>
            <w:vMerge/>
            <w:shd w:val="clear" w:color="auto" w:fill="auto"/>
            <w:vAlign w:val="center"/>
          </w:tcPr>
          <w:p w:rsidR="00F7191A" w:rsidRPr="00F37BC0" w:rsidRDefault="00F7191A" w:rsidP="00F37BC0">
            <w:pPr>
              <w:pStyle w:val="Style7"/>
              <w:spacing w:line="360" w:lineRule="auto"/>
              <w:ind w:firstLine="0"/>
              <w:jc w:val="left"/>
              <w:rPr>
                <w:highlight w:val="yellow"/>
              </w:rPr>
            </w:pPr>
          </w:p>
        </w:tc>
        <w:tc>
          <w:tcPr>
            <w:tcW w:w="3686" w:type="dxa"/>
          </w:tcPr>
          <w:p w:rsidR="00F7191A" w:rsidRPr="00F37BC0" w:rsidRDefault="00F7191A" w:rsidP="00F37BC0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37BC0">
              <w:rPr>
                <w:rFonts w:ascii="Times New Roman" w:eastAsia="Calibri" w:hAnsi="Times New Roman" w:cs="Times New Roman"/>
                <w:sz w:val="24"/>
                <w:szCs w:val="24"/>
              </w:rPr>
              <w:t>14315 Машинист установок обогащения и брикетирования</w:t>
            </w:r>
          </w:p>
        </w:tc>
        <w:tc>
          <w:tcPr>
            <w:tcW w:w="2976" w:type="dxa"/>
          </w:tcPr>
          <w:p w:rsidR="00F7191A" w:rsidRPr="00F37BC0" w:rsidRDefault="00F7191A" w:rsidP="00F37BC0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7BC0">
              <w:rPr>
                <w:rFonts w:ascii="Times New Roman" w:eastAsia="Calibri" w:hAnsi="Times New Roman" w:cs="Times New Roman"/>
                <w:sz w:val="24"/>
                <w:szCs w:val="24"/>
              </w:rPr>
              <w:t>ЦОФ «Березовская»</w:t>
            </w:r>
          </w:p>
          <w:p w:rsidR="00F7191A" w:rsidRPr="00F37BC0" w:rsidRDefault="00F7191A" w:rsidP="00F37BC0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7BC0">
              <w:rPr>
                <w:rFonts w:ascii="Times New Roman" w:eastAsia="Calibri" w:hAnsi="Times New Roman" w:cs="Times New Roman"/>
                <w:sz w:val="24"/>
                <w:szCs w:val="24"/>
              </w:rPr>
              <w:t>ЗАО «</w:t>
            </w:r>
            <w:proofErr w:type="spellStart"/>
            <w:r w:rsidRPr="00F37BC0">
              <w:rPr>
                <w:rFonts w:ascii="Times New Roman" w:eastAsia="Calibri" w:hAnsi="Times New Roman" w:cs="Times New Roman"/>
                <w:sz w:val="24"/>
                <w:szCs w:val="24"/>
              </w:rPr>
              <w:t>Черниговец</w:t>
            </w:r>
            <w:proofErr w:type="spellEnd"/>
            <w:r w:rsidRPr="00F37BC0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  <w:p w:rsidR="00F7191A" w:rsidRPr="00F37BC0" w:rsidRDefault="00F7191A" w:rsidP="00F37BC0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37BC0">
              <w:rPr>
                <w:rFonts w:ascii="Times New Roman" w:eastAsia="Calibri" w:hAnsi="Times New Roman" w:cs="Times New Roman"/>
                <w:sz w:val="24"/>
                <w:szCs w:val="24"/>
              </w:rPr>
              <w:t>ЗАО «Сибирский антрацит»</w:t>
            </w:r>
          </w:p>
        </w:tc>
      </w:tr>
      <w:tr w:rsidR="00F7191A" w:rsidRPr="00F37BC0" w:rsidTr="00F7191A">
        <w:trPr>
          <w:cantSplit/>
          <w:trHeight w:val="1262"/>
        </w:trPr>
        <w:tc>
          <w:tcPr>
            <w:tcW w:w="534" w:type="dxa"/>
            <w:vMerge/>
            <w:vAlign w:val="center"/>
          </w:tcPr>
          <w:p w:rsidR="00F7191A" w:rsidRPr="00F37BC0" w:rsidRDefault="00F7191A" w:rsidP="00F37BC0">
            <w:pPr>
              <w:pStyle w:val="Style7"/>
              <w:numPr>
                <w:ilvl w:val="0"/>
                <w:numId w:val="11"/>
              </w:numPr>
              <w:spacing w:line="360" w:lineRule="auto"/>
              <w:ind w:left="0" w:firstLine="0"/>
              <w:jc w:val="left"/>
            </w:pPr>
          </w:p>
        </w:tc>
        <w:tc>
          <w:tcPr>
            <w:tcW w:w="2551" w:type="dxa"/>
            <w:vMerge/>
            <w:shd w:val="clear" w:color="auto" w:fill="auto"/>
            <w:vAlign w:val="center"/>
          </w:tcPr>
          <w:p w:rsidR="00F7191A" w:rsidRPr="00F37BC0" w:rsidRDefault="00F7191A" w:rsidP="00F37BC0">
            <w:pPr>
              <w:pStyle w:val="Style7"/>
              <w:spacing w:line="360" w:lineRule="auto"/>
              <w:ind w:firstLine="0"/>
              <w:jc w:val="left"/>
              <w:rPr>
                <w:highlight w:val="yellow"/>
              </w:rPr>
            </w:pPr>
          </w:p>
        </w:tc>
        <w:tc>
          <w:tcPr>
            <w:tcW w:w="3686" w:type="dxa"/>
          </w:tcPr>
          <w:p w:rsidR="00F7191A" w:rsidRPr="00F37BC0" w:rsidRDefault="00F7191A" w:rsidP="00F37BC0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37BC0">
              <w:rPr>
                <w:rFonts w:ascii="Times New Roman" w:eastAsia="Calibri" w:hAnsi="Times New Roman" w:cs="Times New Roman"/>
                <w:sz w:val="24"/>
                <w:szCs w:val="24"/>
              </w:rPr>
              <w:t>15948 Оператор пульта управления</w:t>
            </w:r>
          </w:p>
        </w:tc>
        <w:tc>
          <w:tcPr>
            <w:tcW w:w="2976" w:type="dxa"/>
          </w:tcPr>
          <w:p w:rsidR="00F7191A" w:rsidRPr="00F37BC0" w:rsidRDefault="00F7191A" w:rsidP="00F37BC0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37BC0">
              <w:rPr>
                <w:rFonts w:ascii="Times New Roman" w:eastAsia="Calibri" w:hAnsi="Times New Roman" w:cs="Times New Roman"/>
                <w:sz w:val="24"/>
                <w:szCs w:val="24"/>
              </w:rPr>
              <w:t>ЗАО «Сибирский антрацит»</w:t>
            </w:r>
          </w:p>
        </w:tc>
      </w:tr>
      <w:tr w:rsidR="00323E4C" w:rsidRPr="00F37BC0" w:rsidTr="00F7191A">
        <w:trPr>
          <w:cantSplit/>
          <w:trHeight w:val="255"/>
        </w:trPr>
        <w:tc>
          <w:tcPr>
            <w:tcW w:w="534" w:type="dxa"/>
            <w:vMerge w:val="restart"/>
            <w:vAlign w:val="center"/>
          </w:tcPr>
          <w:p w:rsidR="00323E4C" w:rsidRPr="00F37BC0" w:rsidRDefault="00323E4C" w:rsidP="00F37BC0">
            <w:pPr>
              <w:pStyle w:val="a3"/>
              <w:numPr>
                <w:ilvl w:val="0"/>
                <w:numId w:val="11"/>
              </w:numPr>
              <w:spacing w:after="0" w:line="360" w:lineRule="auto"/>
              <w:ind w:left="0" w:firstLine="0"/>
              <w:contextualSpacing w:val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551" w:type="dxa"/>
            <w:vMerge w:val="restart"/>
            <w:shd w:val="clear" w:color="auto" w:fill="auto"/>
            <w:vAlign w:val="center"/>
          </w:tcPr>
          <w:p w:rsidR="00323E4C" w:rsidRPr="00F37BC0" w:rsidRDefault="00323E4C" w:rsidP="00F37BC0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7BC0">
              <w:rPr>
                <w:rFonts w:ascii="Times New Roman" w:hAnsi="Times New Roman" w:cs="Times New Roman"/>
                <w:bCs/>
                <w:sz w:val="24"/>
                <w:szCs w:val="24"/>
              </w:rPr>
              <w:t>ГОУ СПО «Ленинск-Кузнецкий горнотехнический колледж»  г. Ленинск-Кузнецкий</w:t>
            </w:r>
          </w:p>
        </w:tc>
        <w:tc>
          <w:tcPr>
            <w:tcW w:w="3686" w:type="dxa"/>
            <w:vAlign w:val="center"/>
          </w:tcPr>
          <w:p w:rsidR="00323E4C" w:rsidRPr="00F37BC0" w:rsidRDefault="00323E4C" w:rsidP="00F37BC0">
            <w:pPr>
              <w:spacing w:after="0"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7BC0">
              <w:rPr>
                <w:rFonts w:ascii="Times New Roman" w:hAnsi="Times New Roman" w:cs="Times New Roman"/>
                <w:bCs/>
                <w:sz w:val="24"/>
                <w:szCs w:val="24"/>
              </w:rPr>
              <w:t>130405.51 Подземная разработка месторождений полезных ископаемых</w:t>
            </w:r>
          </w:p>
        </w:tc>
        <w:tc>
          <w:tcPr>
            <w:tcW w:w="2976" w:type="dxa"/>
            <w:vMerge w:val="restart"/>
            <w:vAlign w:val="center"/>
          </w:tcPr>
          <w:p w:rsidR="00323E4C" w:rsidRPr="00F37BC0" w:rsidRDefault="00323E4C" w:rsidP="00F37BC0">
            <w:pPr>
              <w:spacing w:after="0"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7BC0">
              <w:rPr>
                <w:rFonts w:ascii="Times New Roman" w:hAnsi="Times New Roman" w:cs="Times New Roman"/>
                <w:bCs/>
                <w:sz w:val="24"/>
                <w:szCs w:val="24"/>
              </w:rPr>
              <w:t>ОАО «</w:t>
            </w:r>
            <w:proofErr w:type="spellStart"/>
            <w:r w:rsidRPr="00F37BC0">
              <w:rPr>
                <w:rFonts w:ascii="Times New Roman" w:hAnsi="Times New Roman" w:cs="Times New Roman"/>
                <w:bCs/>
                <w:sz w:val="24"/>
                <w:szCs w:val="24"/>
              </w:rPr>
              <w:t>СУЭК-Кузбасс</w:t>
            </w:r>
            <w:proofErr w:type="spellEnd"/>
            <w:r w:rsidRPr="00F37BC0"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</w:p>
        </w:tc>
      </w:tr>
      <w:tr w:rsidR="00323E4C" w:rsidRPr="00F37BC0" w:rsidTr="00F7191A">
        <w:trPr>
          <w:cantSplit/>
          <w:trHeight w:val="255"/>
        </w:trPr>
        <w:tc>
          <w:tcPr>
            <w:tcW w:w="534" w:type="dxa"/>
            <w:vMerge/>
            <w:vAlign w:val="center"/>
          </w:tcPr>
          <w:p w:rsidR="00323E4C" w:rsidRPr="00F37BC0" w:rsidRDefault="00323E4C" w:rsidP="00F37BC0">
            <w:pPr>
              <w:pStyle w:val="a3"/>
              <w:numPr>
                <w:ilvl w:val="0"/>
                <w:numId w:val="11"/>
              </w:numPr>
              <w:spacing w:after="0" w:line="360" w:lineRule="auto"/>
              <w:ind w:left="0" w:firstLine="0"/>
              <w:contextualSpacing w:val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551" w:type="dxa"/>
            <w:vMerge/>
            <w:shd w:val="clear" w:color="auto" w:fill="auto"/>
            <w:vAlign w:val="center"/>
          </w:tcPr>
          <w:p w:rsidR="00323E4C" w:rsidRPr="00F37BC0" w:rsidRDefault="00323E4C" w:rsidP="00F37BC0">
            <w:pPr>
              <w:spacing w:after="0"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686" w:type="dxa"/>
            <w:vAlign w:val="center"/>
          </w:tcPr>
          <w:p w:rsidR="00323E4C" w:rsidRPr="00F37BC0" w:rsidRDefault="00323E4C" w:rsidP="00F37BC0">
            <w:pPr>
              <w:spacing w:after="0"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7BC0">
              <w:rPr>
                <w:rFonts w:ascii="Times New Roman" w:hAnsi="Times New Roman" w:cs="Times New Roman"/>
                <w:bCs/>
                <w:sz w:val="24"/>
                <w:szCs w:val="24"/>
              </w:rPr>
              <w:t>130401.01 Ремонтник горного оборудования</w:t>
            </w:r>
          </w:p>
        </w:tc>
        <w:tc>
          <w:tcPr>
            <w:tcW w:w="2976" w:type="dxa"/>
            <w:vMerge/>
            <w:vAlign w:val="center"/>
          </w:tcPr>
          <w:p w:rsidR="00323E4C" w:rsidRPr="00F37BC0" w:rsidRDefault="00323E4C" w:rsidP="00F37BC0">
            <w:pPr>
              <w:spacing w:after="0"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23E4C" w:rsidRPr="00F37BC0" w:rsidTr="00F7191A">
        <w:trPr>
          <w:cantSplit/>
          <w:trHeight w:val="255"/>
        </w:trPr>
        <w:tc>
          <w:tcPr>
            <w:tcW w:w="534" w:type="dxa"/>
            <w:vMerge/>
            <w:vAlign w:val="center"/>
          </w:tcPr>
          <w:p w:rsidR="00323E4C" w:rsidRPr="00F37BC0" w:rsidRDefault="00323E4C" w:rsidP="00F37BC0">
            <w:pPr>
              <w:pStyle w:val="a3"/>
              <w:numPr>
                <w:ilvl w:val="0"/>
                <w:numId w:val="11"/>
              </w:numPr>
              <w:spacing w:after="0" w:line="360" w:lineRule="auto"/>
              <w:ind w:left="0" w:firstLine="0"/>
              <w:contextualSpacing w:val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551" w:type="dxa"/>
            <w:vMerge/>
            <w:shd w:val="clear" w:color="auto" w:fill="auto"/>
            <w:vAlign w:val="center"/>
          </w:tcPr>
          <w:p w:rsidR="00323E4C" w:rsidRPr="00F37BC0" w:rsidRDefault="00323E4C" w:rsidP="00F37BC0">
            <w:pPr>
              <w:spacing w:after="0"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686" w:type="dxa"/>
            <w:vAlign w:val="center"/>
          </w:tcPr>
          <w:p w:rsidR="00323E4C" w:rsidRPr="00F37BC0" w:rsidRDefault="00323E4C" w:rsidP="00F37BC0">
            <w:pPr>
              <w:spacing w:after="0"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7BC0">
              <w:rPr>
                <w:rFonts w:ascii="Times New Roman" w:hAnsi="Times New Roman" w:cs="Times New Roman"/>
                <w:bCs/>
                <w:sz w:val="24"/>
                <w:szCs w:val="24"/>
              </w:rPr>
              <w:t>130.405.05 Электрослесарь подземный</w:t>
            </w:r>
          </w:p>
        </w:tc>
        <w:tc>
          <w:tcPr>
            <w:tcW w:w="2976" w:type="dxa"/>
            <w:vMerge/>
            <w:vAlign w:val="center"/>
          </w:tcPr>
          <w:p w:rsidR="00323E4C" w:rsidRPr="00F37BC0" w:rsidRDefault="00323E4C" w:rsidP="00F37BC0">
            <w:pPr>
              <w:spacing w:after="0"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23E4C" w:rsidRPr="00F37BC0" w:rsidTr="00F7191A">
        <w:trPr>
          <w:cantSplit/>
          <w:trHeight w:val="255"/>
        </w:trPr>
        <w:tc>
          <w:tcPr>
            <w:tcW w:w="534" w:type="dxa"/>
            <w:vMerge/>
            <w:vAlign w:val="center"/>
          </w:tcPr>
          <w:p w:rsidR="00323E4C" w:rsidRPr="00F37BC0" w:rsidRDefault="00323E4C" w:rsidP="00F37BC0">
            <w:pPr>
              <w:pStyle w:val="a3"/>
              <w:numPr>
                <w:ilvl w:val="0"/>
                <w:numId w:val="11"/>
              </w:numPr>
              <w:spacing w:after="0" w:line="360" w:lineRule="auto"/>
              <w:ind w:left="0" w:firstLine="0"/>
              <w:contextualSpacing w:val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551" w:type="dxa"/>
            <w:vMerge/>
            <w:shd w:val="clear" w:color="auto" w:fill="auto"/>
            <w:vAlign w:val="center"/>
          </w:tcPr>
          <w:p w:rsidR="00323E4C" w:rsidRPr="00F37BC0" w:rsidRDefault="00323E4C" w:rsidP="00F37BC0">
            <w:pPr>
              <w:spacing w:after="0"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686" w:type="dxa"/>
            <w:vAlign w:val="center"/>
          </w:tcPr>
          <w:p w:rsidR="00323E4C" w:rsidRPr="00F37BC0" w:rsidRDefault="00323E4C" w:rsidP="00F37BC0">
            <w:pPr>
              <w:spacing w:after="0"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7BC0">
              <w:rPr>
                <w:rFonts w:ascii="Times New Roman" w:hAnsi="Times New Roman" w:cs="Times New Roman"/>
                <w:bCs/>
                <w:sz w:val="24"/>
                <w:szCs w:val="24"/>
              </w:rPr>
              <w:t>130406.01 Обогатитель полезных ископаемых</w:t>
            </w:r>
          </w:p>
        </w:tc>
        <w:tc>
          <w:tcPr>
            <w:tcW w:w="2976" w:type="dxa"/>
            <w:vMerge/>
            <w:vAlign w:val="center"/>
          </w:tcPr>
          <w:p w:rsidR="00323E4C" w:rsidRPr="00F37BC0" w:rsidRDefault="00323E4C" w:rsidP="00F37BC0">
            <w:pPr>
              <w:spacing w:after="0"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23E4C" w:rsidRPr="00F37BC0" w:rsidTr="00F7191A">
        <w:trPr>
          <w:cantSplit/>
          <w:trHeight w:val="273"/>
        </w:trPr>
        <w:tc>
          <w:tcPr>
            <w:tcW w:w="534" w:type="dxa"/>
            <w:vMerge w:val="restart"/>
            <w:vAlign w:val="center"/>
          </w:tcPr>
          <w:p w:rsidR="00323E4C" w:rsidRPr="00F37BC0" w:rsidRDefault="00323E4C" w:rsidP="00F37BC0">
            <w:pPr>
              <w:pStyle w:val="a3"/>
              <w:numPr>
                <w:ilvl w:val="0"/>
                <w:numId w:val="11"/>
              </w:numPr>
              <w:spacing w:after="0" w:line="360" w:lineRule="auto"/>
              <w:ind w:left="0" w:firstLine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 w:val="restart"/>
            <w:shd w:val="clear" w:color="auto" w:fill="auto"/>
            <w:vAlign w:val="center"/>
          </w:tcPr>
          <w:p w:rsidR="00323E4C" w:rsidRPr="00F37BC0" w:rsidRDefault="00323E4C" w:rsidP="00F37BC0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7BC0">
              <w:rPr>
                <w:rFonts w:ascii="Times New Roman" w:hAnsi="Times New Roman" w:cs="Times New Roman"/>
                <w:sz w:val="24"/>
                <w:szCs w:val="24"/>
              </w:rPr>
              <w:t>ГОУ СПО «Междуреченский горностроительный техникум», г. Междуреченск</w:t>
            </w:r>
          </w:p>
        </w:tc>
        <w:tc>
          <w:tcPr>
            <w:tcW w:w="3686" w:type="dxa"/>
          </w:tcPr>
          <w:p w:rsidR="00323E4C" w:rsidRPr="00F37BC0" w:rsidRDefault="00323E4C" w:rsidP="00F37BC0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37BC0">
              <w:rPr>
                <w:rFonts w:ascii="Times New Roman" w:eastAsia="Calibri" w:hAnsi="Times New Roman" w:cs="Times New Roman"/>
                <w:sz w:val="24"/>
                <w:szCs w:val="24"/>
              </w:rPr>
              <w:t>130403 Маркшейдерское дело</w:t>
            </w:r>
          </w:p>
        </w:tc>
        <w:tc>
          <w:tcPr>
            <w:tcW w:w="2976" w:type="dxa"/>
            <w:vMerge w:val="restart"/>
          </w:tcPr>
          <w:p w:rsidR="00323E4C" w:rsidRPr="00F37BC0" w:rsidRDefault="00323E4C" w:rsidP="00F37BC0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37BC0">
              <w:rPr>
                <w:rFonts w:ascii="Times New Roman" w:eastAsia="Calibri" w:hAnsi="Times New Roman" w:cs="Times New Roman"/>
                <w:sz w:val="24"/>
                <w:szCs w:val="24"/>
              </w:rPr>
              <w:t>ЗАО «</w:t>
            </w:r>
            <w:proofErr w:type="spellStart"/>
            <w:r w:rsidRPr="00F37BC0">
              <w:rPr>
                <w:rFonts w:ascii="Times New Roman" w:eastAsia="Calibri" w:hAnsi="Times New Roman" w:cs="Times New Roman"/>
                <w:sz w:val="24"/>
                <w:szCs w:val="24"/>
              </w:rPr>
              <w:t>Распадская</w:t>
            </w:r>
            <w:proofErr w:type="spellEnd"/>
            <w:r w:rsidRPr="00F37BC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угольная компания»</w:t>
            </w:r>
          </w:p>
          <w:p w:rsidR="00323E4C" w:rsidRPr="00F37BC0" w:rsidRDefault="00323E4C" w:rsidP="00F37BC0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37BC0">
              <w:rPr>
                <w:rFonts w:ascii="Times New Roman" w:eastAsia="Calibri" w:hAnsi="Times New Roman" w:cs="Times New Roman"/>
                <w:sz w:val="24"/>
                <w:szCs w:val="24"/>
              </w:rPr>
              <w:t>ОАО «Междуречье»</w:t>
            </w:r>
          </w:p>
          <w:p w:rsidR="00323E4C" w:rsidRPr="00F37BC0" w:rsidRDefault="00323E4C" w:rsidP="00F37BC0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37BC0">
              <w:rPr>
                <w:rFonts w:ascii="Times New Roman" w:eastAsia="Calibri" w:hAnsi="Times New Roman" w:cs="Times New Roman"/>
                <w:sz w:val="24"/>
                <w:szCs w:val="24"/>
              </w:rPr>
              <w:t>ОАО «Южный Кузбасс»</w:t>
            </w:r>
          </w:p>
        </w:tc>
      </w:tr>
      <w:tr w:rsidR="00323E4C" w:rsidRPr="00F37BC0" w:rsidTr="00F7191A">
        <w:trPr>
          <w:cantSplit/>
          <w:trHeight w:val="273"/>
        </w:trPr>
        <w:tc>
          <w:tcPr>
            <w:tcW w:w="534" w:type="dxa"/>
            <w:vMerge/>
            <w:vAlign w:val="center"/>
          </w:tcPr>
          <w:p w:rsidR="00323E4C" w:rsidRPr="00F37BC0" w:rsidRDefault="00323E4C" w:rsidP="00F37BC0">
            <w:pPr>
              <w:pStyle w:val="a3"/>
              <w:numPr>
                <w:ilvl w:val="0"/>
                <w:numId w:val="11"/>
              </w:numPr>
              <w:spacing w:after="0" w:line="360" w:lineRule="auto"/>
              <w:ind w:left="0" w:firstLine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shd w:val="clear" w:color="auto" w:fill="auto"/>
            <w:vAlign w:val="center"/>
          </w:tcPr>
          <w:p w:rsidR="00323E4C" w:rsidRPr="00F37BC0" w:rsidRDefault="00323E4C" w:rsidP="00F37BC0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686" w:type="dxa"/>
          </w:tcPr>
          <w:p w:rsidR="00323E4C" w:rsidRPr="00F37BC0" w:rsidRDefault="00323E4C" w:rsidP="00F37BC0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37BC0">
              <w:rPr>
                <w:rFonts w:ascii="Times New Roman" w:eastAsia="Calibri" w:hAnsi="Times New Roman" w:cs="Times New Roman"/>
                <w:sz w:val="24"/>
                <w:szCs w:val="24"/>
              </w:rPr>
              <w:t>130404 Открытые горные работы</w:t>
            </w:r>
          </w:p>
        </w:tc>
        <w:tc>
          <w:tcPr>
            <w:tcW w:w="2976" w:type="dxa"/>
            <w:vMerge/>
          </w:tcPr>
          <w:p w:rsidR="00323E4C" w:rsidRPr="00F37BC0" w:rsidRDefault="00323E4C" w:rsidP="00F37BC0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23E4C" w:rsidRPr="00F37BC0" w:rsidTr="00F7191A">
        <w:trPr>
          <w:cantSplit/>
          <w:trHeight w:val="273"/>
        </w:trPr>
        <w:tc>
          <w:tcPr>
            <w:tcW w:w="534" w:type="dxa"/>
            <w:vMerge/>
            <w:vAlign w:val="center"/>
          </w:tcPr>
          <w:p w:rsidR="00323E4C" w:rsidRPr="00F37BC0" w:rsidRDefault="00323E4C" w:rsidP="00F37BC0">
            <w:pPr>
              <w:pStyle w:val="a3"/>
              <w:numPr>
                <w:ilvl w:val="0"/>
                <w:numId w:val="11"/>
              </w:numPr>
              <w:spacing w:after="0" w:line="360" w:lineRule="auto"/>
              <w:ind w:left="0" w:firstLine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shd w:val="clear" w:color="auto" w:fill="auto"/>
            <w:vAlign w:val="center"/>
          </w:tcPr>
          <w:p w:rsidR="00323E4C" w:rsidRPr="00F37BC0" w:rsidRDefault="00323E4C" w:rsidP="00F37BC0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686" w:type="dxa"/>
          </w:tcPr>
          <w:p w:rsidR="00323E4C" w:rsidRPr="00F37BC0" w:rsidRDefault="00323E4C" w:rsidP="00F37BC0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37BC0">
              <w:rPr>
                <w:rFonts w:ascii="Times New Roman" w:eastAsia="Calibri" w:hAnsi="Times New Roman" w:cs="Times New Roman"/>
                <w:sz w:val="24"/>
                <w:szCs w:val="24"/>
              </w:rPr>
              <w:t>130405 Подземная разработка месторождений полезных ископаемых</w:t>
            </w:r>
          </w:p>
        </w:tc>
        <w:tc>
          <w:tcPr>
            <w:tcW w:w="2976" w:type="dxa"/>
            <w:vMerge/>
          </w:tcPr>
          <w:p w:rsidR="00323E4C" w:rsidRPr="00F37BC0" w:rsidRDefault="00323E4C" w:rsidP="00F37BC0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23E4C" w:rsidRPr="00F37BC0" w:rsidTr="00F7191A">
        <w:trPr>
          <w:cantSplit/>
          <w:trHeight w:val="273"/>
        </w:trPr>
        <w:tc>
          <w:tcPr>
            <w:tcW w:w="534" w:type="dxa"/>
            <w:vMerge/>
            <w:vAlign w:val="center"/>
          </w:tcPr>
          <w:p w:rsidR="00323E4C" w:rsidRPr="00F37BC0" w:rsidRDefault="00323E4C" w:rsidP="00F37BC0">
            <w:pPr>
              <w:pStyle w:val="a3"/>
              <w:numPr>
                <w:ilvl w:val="0"/>
                <w:numId w:val="11"/>
              </w:numPr>
              <w:spacing w:after="0" w:line="360" w:lineRule="auto"/>
              <w:ind w:left="0" w:firstLine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shd w:val="clear" w:color="auto" w:fill="auto"/>
            <w:vAlign w:val="center"/>
          </w:tcPr>
          <w:p w:rsidR="00323E4C" w:rsidRPr="00F37BC0" w:rsidRDefault="00323E4C" w:rsidP="00F37BC0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686" w:type="dxa"/>
          </w:tcPr>
          <w:p w:rsidR="00323E4C" w:rsidRPr="00F37BC0" w:rsidRDefault="00323E4C" w:rsidP="00F37BC0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37BC0">
              <w:rPr>
                <w:rFonts w:ascii="Times New Roman" w:eastAsia="Calibri" w:hAnsi="Times New Roman" w:cs="Times New Roman"/>
                <w:sz w:val="24"/>
                <w:szCs w:val="24"/>
              </w:rPr>
              <w:t>130406 Обогащение полезных ископаемых</w:t>
            </w:r>
          </w:p>
        </w:tc>
        <w:tc>
          <w:tcPr>
            <w:tcW w:w="2976" w:type="dxa"/>
            <w:vMerge/>
          </w:tcPr>
          <w:p w:rsidR="00323E4C" w:rsidRPr="00F37BC0" w:rsidRDefault="00323E4C" w:rsidP="00F37BC0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23E4C" w:rsidRPr="00F37BC0" w:rsidTr="00F7191A">
        <w:trPr>
          <w:cantSplit/>
          <w:trHeight w:val="270"/>
        </w:trPr>
        <w:tc>
          <w:tcPr>
            <w:tcW w:w="534" w:type="dxa"/>
            <w:vMerge w:val="restart"/>
            <w:vAlign w:val="center"/>
          </w:tcPr>
          <w:p w:rsidR="00323E4C" w:rsidRPr="00F37BC0" w:rsidRDefault="00323E4C" w:rsidP="00F37BC0">
            <w:pPr>
              <w:pStyle w:val="a3"/>
              <w:numPr>
                <w:ilvl w:val="0"/>
                <w:numId w:val="11"/>
              </w:numPr>
              <w:spacing w:after="0" w:line="360" w:lineRule="auto"/>
              <w:ind w:left="0" w:firstLine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 w:val="restart"/>
            <w:shd w:val="clear" w:color="auto" w:fill="auto"/>
            <w:vAlign w:val="center"/>
          </w:tcPr>
          <w:p w:rsidR="00323E4C" w:rsidRPr="00F37BC0" w:rsidRDefault="00323E4C" w:rsidP="00F37BC0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7BC0">
              <w:rPr>
                <w:rFonts w:ascii="Times New Roman" w:hAnsi="Times New Roman" w:cs="Times New Roman"/>
                <w:sz w:val="24"/>
                <w:szCs w:val="24"/>
              </w:rPr>
              <w:t xml:space="preserve">ГОУ СПО «Прокопьевский горнотехнический колледж им. В. П. Романова», </w:t>
            </w:r>
            <w:proofErr w:type="gramStart"/>
            <w:r w:rsidRPr="00F37BC0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F37BC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F37BC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Прокопьевск</w:t>
            </w:r>
          </w:p>
        </w:tc>
        <w:tc>
          <w:tcPr>
            <w:tcW w:w="3686" w:type="dxa"/>
            <w:vAlign w:val="center"/>
          </w:tcPr>
          <w:p w:rsidR="00323E4C" w:rsidRPr="00F37BC0" w:rsidRDefault="00323E4C" w:rsidP="00F37BC0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37BC0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130405.51 </w:t>
            </w:r>
            <w:r w:rsidRPr="00F37BC0">
              <w:rPr>
                <w:rFonts w:ascii="Times New Roman" w:eastAsia="Calibri" w:hAnsi="Times New Roman" w:cs="Times New Roman"/>
                <w:sz w:val="24"/>
                <w:szCs w:val="24"/>
              </w:rPr>
              <w:t>Подземная разработка месторождений полезных ископаемых</w:t>
            </w:r>
          </w:p>
        </w:tc>
        <w:tc>
          <w:tcPr>
            <w:tcW w:w="2976" w:type="dxa"/>
            <w:vAlign w:val="center"/>
          </w:tcPr>
          <w:p w:rsidR="00323E4C" w:rsidRPr="00F37BC0" w:rsidRDefault="00323E4C" w:rsidP="00F37BC0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37BC0">
              <w:rPr>
                <w:rFonts w:ascii="Times New Roman" w:eastAsia="Calibri" w:hAnsi="Times New Roman" w:cs="Times New Roman"/>
                <w:sz w:val="24"/>
                <w:szCs w:val="24"/>
              </w:rPr>
              <w:t>ООО «Шахта Коксовая-2»</w:t>
            </w:r>
          </w:p>
          <w:p w:rsidR="00323E4C" w:rsidRPr="00F37BC0" w:rsidRDefault="00323E4C" w:rsidP="00F37BC0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7BC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ООО «Шахта </w:t>
            </w:r>
            <w:proofErr w:type="spellStart"/>
            <w:r w:rsidRPr="00F37BC0">
              <w:rPr>
                <w:rFonts w:ascii="Times New Roman" w:eastAsia="Calibri" w:hAnsi="Times New Roman" w:cs="Times New Roman"/>
                <w:sz w:val="24"/>
                <w:szCs w:val="24"/>
              </w:rPr>
              <w:t>Зиминка</w:t>
            </w:r>
            <w:proofErr w:type="spellEnd"/>
            <w:r w:rsidRPr="00F37BC0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</w:tr>
      <w:tr w:rsidR="00323E4C" w:rsidRPr="00F37BC0" w:rsidTr="00F7191A">
        <w:trPr>
          <w:cantSplit/>
          <w:trHeight w:val="413"/>
        </w:trPr>
        <w:tc>
          <w:tcPr>
            <w:tcW w:w="534" w:type="dxa"/>
            <w:vMerge/>
            <w:vAlign w:val="center"/>
          </w:tcPr>
          <w:p w:rsidR="00323E4C" w:rsidRPr="00F37BC0" w:rsidRDefault="00323E4C" w:rsidP="00F37BC0">
            <w:pPr>
              <w:pStyle w:val="a3"/>
              <w:numPr>
                <w:ilvl w:val="0"/>
                <w:numId w:val="11"/>
              </w:numPr>
              <w:spacing w:after="0" w:line="360" w:lineRule="auto"/>
              <w:ind w:left="0" w:firstLine="0"/>
              <w:contextualSpacing w:val="0"/>
              <w:rPr>
                <w:rStyle w:val="FontStyle28"/>
              </w:rPr>
            </w:pPr>
          </w:p>
        </w:tc>
        <w:tc>
          <w:tcPr>
            <w:tcW w:w="2551" w:type="dxa"/>
            <w:vMerge/>
            <w:shd w:val="clear" w:color="auto" w:fill="auto"/>
            <w:vAlign w:val="center"/>
          </w:tcPr>
          <w:p w:rsidR="00323E4C" w:rsidRPr="00F37BC0" w:rsidRDefault="00323E4C" w:rsidP="00F37BC0">
            <w:pPr>
              <w:spacing w:after="0" w:line="360" w:lineRule="auto"/>
              <w:rPr>
                <w:rStyle w:val="FontStyle28"/>
              </w:rPr>
            </w:pPr>
          </w:p>
        </w:tc>
        <w:tc>
          <w:tcPr>
            <w:tcW w:w="3686" w:type="dxa"/>
            <w:vAlign w:val="center"/>
          </w:tcPr>
          <w:p w:rsidR="00323E4C" w:rsidRPr="00F37BC0" w:rsidRDefault="00323E4C" w:rsidP="00F37BC0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37B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130404</w:t>
            </w:r>
            <w:r w:rsidRPr="00F37BC0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F37BC0">
              <w:rPr>
                <w:rFonts w:ascii="Times New Roman" w:eastAsia="Calibri" w:hAnsi="Times New Roman" w:cs="Times New Roman"/>
                <w:sz w:val="24"/>
                <w:szCs w:val="24"/>
              </w:rPr>
              <w:t>Открытые горные работы</w:t>
            </w:r>
          </w:p>
        </w:tc>
        <w:tc>
          <w:tcPr>
            <w:tcW w:w="2976" w:type="dxa"/>
            <w:vAlign w:val="center"/>
          </w:tcPr>
          <w:p w:rsidR="00323E4C" w:rsidRPr="00F37BC0" w:rsidRDefault="00323E4C" w:rsidP="00F37BC0">
            <w:pPr>
              <w:spacing w:after="0" w:line="360" w:lineRule="auto"/>
              <w:rPr>
                <w:rStyle w:val="FontStyle28"/>
              </w:rPr>
            </w:pPr>
            <w:r w:rsidRPr="00F37BC0">
              <w:rPr>
                <w:rFonts w:ascii="Times New Roman" w:eastAsia="Calibri" w:hAnsi="Times New Roman" w:cs="Times New Roman"/>
                <w:sz w:val="24"/>
                <w:szCs w:val="24"/>
              </w:rPr>
              <w:t>ООО «Разрез «Берёзовский»</w:t>
            </w:r>
          </w:p>
        </w:tc>
      </w:tr>
      <w:tr w:rsidR="00323E4C" w:rsidRPr="00F37BC0" w:rsidTr="00F7191A">
        <w:trPr>
          <w:cantSplit/>
          <w:trHeight w:val="413"/>
        </w:trPr>
        <w:tc>
          <w:tcPr>
            <w:tcW w:w="534" w:type="dxa"/>
            <w:vMerge/>
            <w:vAlign w:val="center"/>
          </w:tcPr>
          <w:p w:rsidR="00323E4C" w:rsidRPr="00F37BC0" w:rsidRDefault="00323E4C" w:rsidP="00F37BC0">
            <w:pPr>
              <w:pStyle w:val="a3"/>
              <w:numPr>
                <w:ilvl w:val="0"/>
                <w:numId w:val="11"/>
              </w:numPr>
              <w:spacing w:after="0" w:line="360" w:lineRule="auto"/>
              <w:ind w:left="0" w:firstLine="0"/>
              <w:contextualSpacing w:val="0"/>
              <w:rPr>
                <w:rStyle w:val="FontStyle28"/>
              </w:rPr>
            </w:pPr>
          </w:p>
        </w:tc>
        <w:tc>
          <w:tcPr>
            <w:tcW w:w="2551" w:type="dxa"/>
            <w:vMerge/>
            <w:shd w:val="clear" w:color="auto" w:fill="auto"/>
            <w:vAlign w:val="center"/>
          </w:tcPr>
          <w:p w:rsidR="00323E4C" w:rsidRPr="00F37BC0" w:rsidRDefault="00323E4C" w:rsidP="00F37BC0">
            <w:pPr>
              <w:spacing w:after="0" w:line="360" w:lineRule="auto"/>
              <w:rPr>
                <w:rStyle w:val="FontStyle28"/>
              </w:rPr>
            </w:pPr>
          </w:p>
        </w:tc>
        <w:tc>
          <w:tcPr>
            <w:tcW w:w="3686" w:type="dxa"/>
            <w:vAlign w:val="center"/>
          </w:tcPr>
          <w:p w:rsidR="00323E4C" w:rsidRPr="00F37BC0" w:rsidRDefault="00323E4C" w:rsidP="00F37BC0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37B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130400</w:t>
            </w:r>
            <w:r w:rsidRPr="00F37BC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37BC0">
              <w:rPr>
                <w:rFonts w:ascii="Times New Roman" w:eastAsia="Calibri" w:hAnsi="Times New Roman" w:cs="Times New Roman"/>
                <w:sz w:val="24"/>
                <w:szCs w:val="24"/>
              </w:rPr>
              <w:t>Маркшейдерское дело</w:t>
            </w:r>
          </w:p>
        </w:tc>
        <w:tc>
          <w:tcPr>
            <w:tcW w:w="2976" w:type="dxa"/>
            <w:vAlign w:val="center"/>
          </w:tcPr>
          <w:p w:rsidR="00323E4C" w:rsidRPr="00F37BC0" w:rsidRDefault="00323E4C" w:rsidP="00F37BC0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37BC0">
              <w:rPr>
                <w:rFonts w:ascii="Times New Roman" w:eastAsia="Calibri" w:hAnsi="Times New Roman" w:cs="Times New Roman"/>
                <w:sz w:val="24"/>
                <w:szCs w:val="24"/>
              </w:rPr>
              <w:t>ООО «Шахта им. Дзержинского»</w:t>
            </w:r>
          </w:p>
          <w:p w:rsidR="00323E4C" w:rsidRPr="00F37BC0" w:rsidRDefault="00323E4C" w:rsidP="00F37BC0">
            <w:pPr>
              <w:spacing w:after="0" w:line="360" w:lineRule="auto"/>
              <w:rPr>
                <w:rStyle w:val="FontStyle28"/>
              </w:rPr>
            </w:pPr>
            <w:r w:rsidRPr="00F37BC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ООО «Шахта </w:t>
            </w:r>
            <w:proofErr w:type="spellStart"/>
            <w:r w:rsidRPr="00F37BC0">
              <w:rPr>
                <w:rFonts w:ascii="Times New Roman" w:eastAsia="Calibri" w:hAnsi="Times New Roman" w:cs="Times New Roman"/>
                <w:sz w:val="24"/>
                <w:szCs w:val="24"/>
              </w:rPr>
              <w:t>Зенковская</w:t>
            </w:r>
            <w:proofErr w:type="spellEnd"/>
            <w:r w:rsidRPr="00F37BC0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</w:tr>
      <w:tr w:rsidR="00F37BC0" w:rsidRPr="00F37BC0" w:rsidTr="00F7191A">
        <w:trPr>
          <w:cantSplit/>
          <w:trHeight w:val="413"/>
        </w:trPr>
        <w:tc>
          <w:tcPr>
            <w:tcW w:w="534" w:type="dxa"/>
            <w:vMerge w:val="restart"/>
            <w:vAlign w:val="center"/>
          </w:tcPr>
          <w:p w:rsidR="00F37BC0" w:rsidRPr="00F37BC0" w:rsidRDefault="00F37BC0" w:rsidP="00F37BC0">
            <w:pPr>
              <w:pStyle w:val="a3"/>
              <w:numPr>
                <w:ilvl w:val="0"/>
                <w:numId w:val="11"/>
              </w:numPr>
              <w:spacing w:after="0" w:line="360" w:lineRule="auto"/>
              <w:ind w:left="0" w:firstLine="0"/>
              <w:contextualSpacing w:val="0"/>
              <w:rPr>
                <w:rStyle w:val="FontStyle28"/>
              </w:rPr>
            </w:pPr>
          </w:p>
        </w:tc>
        <w:tc>
          <w:tcPr>
            <w:tcW w:w="2551" w:type="dxa"/>
            <w:vMerge w:val="restart"/>
            <w:shd w:val="clear" w:color="auto" w:fill="auto"/>
            <w:vAlign w:val="center"/>
          </w:tcPr>
          <w:p w:rsidR="00F37BC0" w:rsidRPr="00F37BC0" w:rsidRDefault="00F37BC0" w:rsidP="00F37BC0">
            <w:pPr>
              <w:spacing w:after="0" w:line="360" w:lineRule="auto"/>
              <w:rPr>
                <w:rStyle w:val="FontStyle28"/>
              </w:rPr>
            </w:pPr>
            <w:r w:rsidRPr="00F37BC0">
              <w:rPr>
                <w:rStyle w:val="FontStyle28"/>
              </w:rPr>
              <w:t>ГОУ СПО «Прокопьевский политехнический техникум», г. Прокопьевск</w:t>
            </w:r>
          </w:p>
        </w:tc>
        <w:tc>
          <w:tcPr>
            <w:tcW w:w="3686" w:type="dxa"/>
            <w:vAlign w:val="center"/>
          </w:tcPr>
          <w:p w:rsidR="00F37BC0" w:rsidRPr="00F37BC0" w:rsidRDefault="00F37BC0" w:rsidP="00F37BC0">
            <w:pPr>
              <w:spacing w:after="0" w:line="360" w:lineRule="auto"/>
              <w:rPr>
                <w:rStyle w:val="FontStyle28"/>
              </w:rPr>
            </w:pPr>
            <w:r w:rsidRPr="00F37BC0">
              <w:rPr>
                <w:rFonts w:ascii="Times New Roman" w:eastAsia="Calibri" w:hAnsi="Times New Roman" w:cs="Times New Roman"/>
                <w:spacing w:val="-5"/>
                <w:sz w:val="24"/>
                <w:szCs w:val="24"/>
              </w:rPr>
              <w:t>130401.01</w:t>
            </w:r>
            <w:r w:rsidRPr="00F37BC0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F37BC0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Ремонтник            горного </w:t>
            </w:r>
            <w:r w:rsidRPr="00F37BC0">
              <w:rPr>
                <w:rFonts w:ascii="Times New Roman" w:eastAsia="Calibri" w:hAnsi="Times New Roman" w:cs="Times New Roman"/>
                <w:sz w:val="24"/>
                <w:szCs w:val="24"/>
              </w:rPr>
              <w:t>оборудования</w:t>
            </w:r>
          </w:p>
        </w:tc>
        <w:tc>
          <w:tcPr>
            <w:tcW w:w="2976" w:type="dxa"/>
            <w:vAlign w:val="center"/>
          </w:tcPr>
          <w:p w:rsidR="00F37BC0" w:rsidRPr="00F37BC0" w:rsidRDefault="00F37BC0" w:rsidP="00F37BC0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7BC0">
              <w:rPr>
                <w:rFonts w:ascii="Times New Roman" w:hAnsi="Times New Roman" w:cs="Times New Roman"/>
                <w:sz w:val="24"/>
                <w:szCs w:val="24"/>
              </w:rPr>
              <w:t>ОАО «ОУК «</w:t>
            </w:r>
            <w:proofErr w:type="spellStart"/>
            <w:r w:rsidRPr="00F37BC0">
              <w:rPr>
                <w:rFonts w:ascii="Times New Roman" w:hAnsi="Times New Roman" w:cs="Times New Roman"/>
                <w:sz w:val="24"/>
                <w:szCs w:val="24"/>
              </w:rPr>
              <w:t>Южкузбассуголь</w:t>
            </w:r>
            <w:proofErr w:type="spellEnd"/>
            <w:r w:rsidRPr="00F37BC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F37BC0" w:rsidRPr="00F37BC0" w:rsidRDefault="00F37BC0" w:rsidP="00F37BC0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7BC0">
              <w:rPr>
                <w:rFonts w:ascii="Times New Roman" w:hAnsi="Times New Roman" w:cs="Times New Roman"/>
                <w:sz w:val="24"/>
                <w:szCs w:val="24"/>
              </w:rPr>
              <w:t>ООО «</w:t>
            </w:r>
            <w:proofErr w:type="spellStart"/>
            <w:r w:rsidRPr="00F37BC0">
              <w:rPr>
                <w:rFonts w:ascii="Times New Roman" w:hAnsi="Times New Roman" w:cs="Times New Roman"/>
                <w:sz w:val="24"/>
                <w:szCs w:val="24"/>
              </w:rPr>
              <w:t>Прокопьевскуголь</w:t>
            </w:r>
            <w:proofErr w:type="spellEnd"/>
            <w:r w:rsidRPr="00F37BC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F37BC0" w:rsidRPr="00F37BC0" w:rsidRDefault="00F37BC0" w:rsidP="00F37BC0">
            <w:pPr>
              <w:spacing w:after="0" w:line="360" w:lineRule="auto"/>
              <w:rPr>
                <w:rStyle w:val="FontStyle28"/>
              </w:rPr>
            </w:pPr>
          </w:p>
        </w:tc>
      </w:tr>
      <w:tr w:rsidR="00F37BC0" w:rsidRPr="00F37BC0" w:rsidTr="0029230A">
        <w:trPr>
          <w:cantSplit/>
          <w:trHeight w:val="85"/>
        </w:trPr>
        <w:tc>
          <w:tcPr>
            <w:tcW w:w="534" w:type="dxa"/>
            <w:vMerge/>
            <w:vAlign w:val="center"/>
          </w:tcPr>
          <w:p w:rsidR="00F37BC0" w:rsidRPr="00F37BC0" w:rsidRDefault="00F37BC0" w:rsidP="00F37BC0">
            <w:pPr>
              <w:pStyle w:val="Style7"/>
              <w:numPr>
                <w:ilvl w:val="0"/>
                <w:numId w:val="11"/>
              </w:numPr>
              <w:spacing w:line="360" w:lineRule="auto"/>
              <w:ind w:left="0" w:firstLine="0"/>
              <w:jc w:val="left"/>
            </w:pPr>
          </w:p>
        </w:tc>
        <w:tc>
          <w:tcPr>
            <w:tcW w:w="2551" w:type="dxa"/>
            <w:vMerge/>
            <w:shd w:val="clear" w:color="auto" w:fill="auto"/>
            <w:vAlign w:val="center"/>
          </w:tcPr>
          <w:p w:rsidR="00F37BC0" w:rsidRPr="00F37BC0" w:rsidRDefault="00F37BC0" w:rsidP="00F37BC0">
            <w:pPr>
              <w:pStyle w:val="Style7"/>
              <w:spacing w:line="360" w:lineRule="auto"/>
              <w:ind w:firstLine="0"/>
              <w:jc w:val="left"/>
            </w:pPr>
          </w:p>
        </w:tc>
        <w:tc>
          <w:tcPr>
            <w:tcW w:w="3686" w:type="dxa"/>
          </w:tcPr>
          <w:p w:rsidR="00F37BC0" w:rsidRPr="00F37BC0" w:rsidRDefault="00F37BC0" w:rsidP="00F37BC0">
            <w:pPr>
              <w:shd w:val="clear" w:color="auto" w:fill="FFFFFF"/>
              <w:spacing w:after="0" w:line="360" w:lineRule="auto"/>
              <w:ind w:left="13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37BC0">
              <w:rPr>
                <w:rFonts w:ascii="Times New Roman" w:eastAsia="Calibri" w:hAnsi="Times New Roman" w:cs="Times New Roman"/>
                <w:sz w:val="24"/>
                <w:szCs w:val="24"/>
              </w:rPr>
              <w:t>11717</w:t>
            </w:r>
            <w:r w:rsidRPr="00F37BC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37BC0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Горнорабочий подземный</w:t>
            </w:r>
          </w:p>
        </w:tc>
        <w:tc>
          <w:tcPr>
            <w:tcW w:w="2976" w:type="dxa"/>
            <w:vAlign w:val="center"/>
          </w:tcPr>
          <w:p w:rsidR="00F37BC0" w:rsidRPr="00F37BC0" w:rsidRDefault="00F37BC0" w:rsidP="00F37BC0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7BC0">
              <w:rPr>
                <w:rFonts w:ascii="Times New Roman" w:hAnsi="Times New Roman" w:cs="Times New Roman"/>
                <w:sz w:val="24"/>
                <w:szCs w:val="24"/>
              </w:rPr>
              <w:t>ЗАО «Шахтоуправление «</w:t>
            </w:r>
            <w:proofErr w:type="spellStart"/>
            <w:r w:rsidRPr="00F37BC0">
              <w:rPr>
                <w:rFonts w:ascii="Times New Roman" w:hAnsi="Times New Roman" w:cs="Times New Roman"/>
                <w:sz w:val="24"/>
                <w:szCs w:val="24"/>
              </w:rPr>
              <w:t>Талдинское-Кыргайское</w:t>
            </w:r>
            <w:proofErr w:type="spellEnd"/>
            <w:r w:rsidRPr="00F37BC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F37BC0" w:rsidRPr="00F37BC0" w:rsidTr="0029230A">
        <w:trPr>
          <w:cantSplit/>
          <w:trHeight w:val="85"/>
        </w:trPr>
        <w:tc>
          <w:tcPr>
            <w:tcW w:w="534" w:type="dxa"/>
            <w:vMerge/>
            <w:vAlign w:val="center"/>
          </w:tcPr>
          <w:p w:rsidR="00F37BC0" w:rsidRPr="00F37BC0" w:rsidRDefault="00F37BC0" w:rsidP="00F37BC0">
            <w:pPr>
              <w:pStyle w:val="Style7"/>
              <w:numPr>
                <w:ilvl w:val="0"/>
                <w:numId w:val="11"/>
              </w:numPr>
              <w:spacing w:line="360" w:lineRule="auto"/>
              <w:ind w:left="0" w:firstLine="0"/>
              <w:jc w:val="left"/>
            </w:pPr>
          </w:p>
        </w:tc>
        <w:tc>
          <w:tcPr>
            <w:tcW w:w="2551" w:type="dxa"/>
            <w:vMerge/>
            <w:shd w:val="clear" w:color="auto" w:fill="auto"/>
            <w:vAlign w:val="center"/>
          </w:tcPr>
          <w:p w:rsidR="00F37BC0" w:rsidRPr="00F37BC0" w:rsidRDefault="00F37BC0" w:rsidP="00F37BC0">
            <w:pPr>
              <w:pStyle w:val="Style7"/>
              <w:spacing w:line="360" w:lineRule="auto"/>
              <w:ind w:firstLine="0"/>
              <w:jc w:val="left"/>
            </w:pPr>
          </w:p>
        </w:tc>
        <w:tc>
          <w:tcPr>
            <w:tcW w:w="3686" w:type="dxa"/>
          </w:tcPr>
          <w:p w:rsidR="00F37BC0" w:rsidRPr="00F37BC0" w:rsidRDefault="00F37BC0" w:rsidP="00F37BC0">
            <w:pPr>
              <w:shd w:val="clear" w:color="auto" w:fill="FFFFFF"/>
              <w:spacing w:after="0" w:line="360" w:lineRule="auto"/>
              <w:ind w:left="5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37BC0">
              <w:rPr>
                <w:rFonts w:ascii="Times New Roman" w:eastAsia="Calibri" w:hAnsi="Times New Roman" w:cs="Times New Roman"/>
                <w:sz w:val="24"/>
                <w:szCs w:val="24"/>
              </w:rPr>
              <w:t>19915</w:t>
            </w:r>
            <w:r w:rsidRPr="00F37BC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37BC0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Электрослесарь подземный</w:t>
            </w:r>
          </w:p>
        </w:tc>
        <w:tc>
          <w:tcPr>
            <w:tcW w:w="2976" w:type="dxa"/>
            <w:vAlign w:val="center"/>
          </w:tcPr>
          <w:p w:rsidR="00F37BC0" w:rsidRPr="00F37BC0" w:rsidRDefault="00F37BC0" w:rsidP="00F37BC0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7BC0">
              <w:rPr>
                <w:rFonts w:ascii="Times New Roman" w:hAnsi="Times New Roman" w:cs="Times New Roman"/>
                <w:sz w:val="24"/>
                <w:szCs w:val="24"/>
              </w:rPr>
              <w:t>ЗАО «</w:t>
            </w:r>
            <w:proofErr w:type="spellStart"/>
            <w:r w:rsidRPr="00F37BC0">
              <w:rPr>
                <w:rFonts w:ascii="Times New Roman" w:hAnsi="Times New Roman" w:cs="Times New Roman"/>
                <w:sz w:val="24"/>
                <w:szCs w:val="24"/>
              </w:rPr>
              <w:t>Распадская</w:t>
            </w:r>
            <w:proofErr w:type="spellEnd"/>
            <w:r w:rsidRPr="00F37BC0">
              <w:rPr>
                <w:rFonts w:ascii="Times New Roman" w:hAnsi="Times New Roman" w:cs="Times New Roman"/>
                <w:sz w:val="24"/>
                <w:szCs w:val="24"/>
              </w:rPr>
              <w:t xml:space="preserve"> угольная компания»</w:t>
            </w:r>
          </w:p>
        </w:tc>
      </w:tr>
      <w:tr w:rsidR="00F37BC0" w:rsidRPr="00F37BC0" w:rsidTr="00F7191A">
        <w:trPr>
          <w:cantSplit/>
          <w:trHeight w:val="85"/>
        </w:trPr>
        <w:tc>
          <w:tcPr>
            <w:tcW w:w="534" w:type="dxa"/>
            <w:vAlign w:val="center"/>
          </w:tcPr>
          <w:p w:rsidR="00F37BC0" w:rsidRPr="00F37BC0" w:rsidRDefault="00F37BC0" w:rsidP="00F37BC0">
            <w:pPr>
              <w:pStyle w:val="Style7"/>
              <w:numPr>
                <w:ilvl w:val="0"/>
                <w:numId w:val="11"/>
              </w:numPr>
              <w:spacing w:line="360" w:lineRule="auto"/>
              <w:ind w:left="0" w:firstLine="0"/>
              <w:jc w:val="left"/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F37BC0" w:rsidRPr="00F37BC0" w:rsidRDefault="00F37BC0" w:rsidP="00F37BC0">
            <w:pPr>
              <w:pStyle w:val="Style7"/>
              <w:spacing w:line="360" w:lineRule="auto"/>
              <w:ind w:firstLine="0"/>
              <w:jc w:val="left"/>
            </w:pPr>
            <w:r w:rsidRPr="00F37BC0">
              <w:t>ГОУ СПО «</w:t>
            </w:r>
            <w:proofErr w:type="spellStart"/>
            <w:r w:rsidRPr="00F37BC0">
              <w:t>Таштагольский</w:t>
            </w:r>
            <w:proofErr w:type="spellEnd"/>
            <w:r w:rsidRPr="00F37BC0">
              <w:t xml:space="preserve"> горный техникум», г. Таштагол</w:t>
            </w:r>
          </w:p>
        </w:tc>
        <w:tc>
          <w:tcPr>
            <w:tcW w:w="3686" w:type="dxa"/>
            <w:vAlign w:val="center"/>
          </w:tcPr>
          <w:p w:rsidR="00F37BC0" w:rsidRPr="00F37BC0" w:rsidRDefault="00F37BC0" w:rsidP="00F37BC0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7BC0">
              <w:rPr>
                <w:rFonts w:ascii="Times New Roman" w:hAnsi="Times New Roman" w:cs="Times New Roman"/>
                <w:sz w:val="24"/>
                <w:szCs w:val="24"/>
              </w:rPr>
              <w:t>130405 Подземная разработка месторождений полезных ископаемых</w:t>
            </w:r>
          </w:p>
        </w:tc>
        <w:tc>
          <w:tcPr>
            <w:tcW w:w="2976" w:type="dxa"/>
            <w:vAlign w:val="center"/>
          </w:tcPr>
          <w:p w:rsidR="00F37BC0" w:rsidRPr="00F37BC0" w:rsidRDefault="00F37BC0" w:rsidP="00F37BC0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7BC0">
              <w:rPr>
                <w:rFonts w:ascii="Times New Roman" w:hAnsi="Times New Roman" w:cs="Times New Roman"/>
                <w:sz w:val="24"/>
                <w:szCs w:val="24"/>
              </w:rPr>
              <w:t>ОАО «</w:t>
            </w:r>
            <w:proofErr w:type="spellStart"/>
            <w:r w:rsidRPr="00F37BC0">
              <w:rPr>
                <w:rFonts w:ascii="Times New Roman" w:hAnsi="Times New Roman" w:cs="Times New Roman"/>
                <w:sz w:val="24"/>
                <w:szCs w:val="24"/>
              </w:rPr>
              <w:t>Евразруда</w:t>
            </w:r>
            <w:proofErr w:type="spellEnd"/>
            <w:r w:rsidRPr="00F37BC0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proofErr w:type="spellStart"/>
            <w:r w:rsidRPr="00F37BC0">
              <w:rPr>
                <w:rFonts w:ascii="Times New Roman" w:hAnsi="Times New Roman" w:cs="Times New Roman"/>
                <w:sz w:val="24"/>
                <w:szCs w:val="24"/>
              </w:rPr>
              <w:t>Таштагольский</w:t>
            </w:r>
            <w:proofErr w:type="spellEnd"/>
            <w:r w:rsidRPr="00F37BC0">
              <w:rPr>
                <w:rFonts w:ascii="Times New Roman" w:hAnsi="Times New Roman" w:cs="Times New Roman"/>
                <w:sz w:val="24"/>
                <w:szCs w:val="24"/>
              </w:rPr>
              <w:t xml:space="preserve"> филиал</w:t>
            </w:r>
          </w:p>
        </w:tc>
      </w:tr>
      <w:tr w:rsidR="00F37BC0" w:rsidRPr="00F37BC0" w:rsidTr="00F7191A">
        <w:trPr>
          <w:cantSplit/>
          <w:trHeight w:val="270"/>
        </w:trPr>
        <w:tc>
          <w:tcPr>
            <w:tcW w:w="534" w:type="dxa"/>
            <w:vMerge w:val="restart"/>
            <w:vAlign w:val="center"/>
          </w:tcPr>
          <w:p w:rsidR="00F37BC0" w:rsidRPr="00F37BC0" w:rsidRDefault="00F37BC0" w:rsidP="00F37BC0">
            <w:pPr>
              <w:pStyle w:val="Style7"/>
              <w:numPr>
                <w:ilvl w:val="0"/>
                <w:numId w:val="11"/>
              </w:numPr>
              <w:spacing w:line="360" w:lineRule="auto"/>
              <w:ind w:left="0" w:firstLine="0"/>
              <w:jc w:val="left"/>
            </w:pPr>
          </w:p>
        </w:tc>
        <w:tc>
          <w:tcPr>
            <w:tcW w:w="2551" w:type="dxa"/>
            <w:vMerge w:val="restart"/>
            <w:shd w:val="clear" w:color="auto" w:fill="auto"/>
            <w:vAlign w:val="center"/>
          </w:tcPr>
          <w:p w:rsidR="00F37BC0" w:rsidRPr="00F37BC0" w:rsidRDefault="00F37BC0" w:rsidP="00F37BC0">
            <w:pPr>
              <w:pStyle w:val="Style7"/>
              <w:spacing w:line="360" w:lineRule="auto"/>
              <w:ind w:firstLine="0"/>
              <w:jc w:val="left"/>
            </w:pPr>
            <w:r w:rsidRPr="00F37BC0">
              <w:t>ГОУ СПО Кемеровский горнотехнический техникум, г. Кемерово</w:t>
            </w:r>
          </w:p>
        </w:tc>
        <w:tc>
          <w:tcPr>
            <w:tcW w:w="3686" w:type="dxa"/>
            <w:vAlign w:val="center"/>
          </w:tcPr>
          <w:p w:rsidR="00F37BC0" w:rsidRPr="00F37BC0" w:rsidRDefault="00F37BC0" w:rsidP="00F37BC0">
            <w:pPr>
              <w:pStyle w:val="Style7"/>
              <w:spacing w:line="360" w:lineRule="auto"/>
              <w:ind w:firstLine="0"/>
              <w:jc w:val="left"/>
            </w:pPr>
            <w:r w:rsidRPr="00F37BC0">
              <w:t>19915 Программа повышения квалификации рабочих по профессии электрослесарь подземный 4 разряда</w:t>
            </w:r>
          </w:p>
        </w:tc>
        <w:tc>
          <w:tcPr>
            <w:tcW w:w="2976" w:type="dxa"/>
            <w:vMerge w:val="restart"/>
            <w:vAlign w:val="center"/>
          </w:tcPr>
          <w:p w:rsidR="00F37BC0" w:rsidRPr="00F37BC0" w:rsidRDefault="00F37BC0" w:rsidP="00F37BC0">
            <w:pPr>
              <w:pStyle w:val="Style7"/>
              <w:spacing w:line="360" w:lineRule="auto"/>
              <w:ind w:firstLine="0"/>
              <w:jc w:val="left"/>
            </w:pPr>
            <w:r w:rsidRPr="00F37BC0">
              <w:t>ОАО «Угольная компания «Северный Кузбасс»</w:t>
            </w:r>
          </w:p>
        </w:tc>
      </w:tr>
      <w:tr w:rsidR="00F37BC0" w:rsidRPr="00F37BC0" w:rsidTr="00F7191A">
        <w:trPr>
          <w:cantSplit/>
          <w:trHeight w:val="270"/>
        </w:trPr>
        <w:tc>
          <w:tcPr>
            <w:tcW w:w="534" w:type="dxa"/>
            <w:vMerge/>
            <w:vAlign w:val="center"/>
          </w:tcPr>
          <w:p w:rsidR="00F37BC0" w:rsidRPr="00F37BC0" w:rsidRDefault="00F37BC0" w:rsidP="00F37BC0">
            <w:pPr>
              <w:pStyle w:val="Style7"/>
              <w:numPr>
                <w:ilvl w:val="0"/>
                <w:numId w:val="11"/>
              </w:numPr>
              <w:spacing w:line="360" w:lineRule="auto"/>
              <w:ind w:left="0" w:firstLine="0"/>
              <w:jc w:val="left"/>
            </w:pPr>
          </w:p>
        </w:tc>
        <w:tc>
          <w:tcPr>
            <w:tcW w:w="2551" w:type="dxa"/>
            <w:vMerge/>
            <w:shd w:val="clear" w:color="auto" w:fill="auto"/>
            <w:vAlign w:val="center"/>
          </w:tcPr>
          <w:p w:rsidR="00F37BC0" w:rsidRPr="00F37BC0" w:rsidRDefault="00F37BC0" w:rsidP="00F37BC0">
            <w:pPr>
              <w:pStyle w:val="Style7"/>
              <w:spacing w:line="360" w:lineRule="auto"/>
              <w:ind w:firstLine="0"/>
              <w:jc w:val="left"/>
            </w:pPr>
          </w:p>
        </w:tc>
        <w:tc>
          <w:tcPr>
            <w:tcW w:w="3686" w:type="dxa"/>
            <w:vAlign w:val="center"/>
          </w:tcPr>
          <w:p w:rsidR="00F37BC0" w:rsidRPr="00F37BC0" w:rsidRDefault="00F37BC0" w:rsidP="00F37BC0">
            <w:pPr>
              <w:pStyle w:val="Style7"/>
              <w:spacing w:line="360" w:lineRule="auto"/>
              <w:ind w:firstLine="0"/>
              <w:jc w:val="left"/>
            </w:pPr>
            <w:r w:rsidRPr="00F37BC0">
              <w:t>Программа повышения квалификации бригадиров и звеньевых очистных и подготовительных участков</w:t>
            </w:r>
          </w:p>
        </w:tc>
        <w:tc>
          <w:tcPr>
            <w:tcW w:w="2976" w:type="dxa"/>
            <w:vMerge/>
            <w:vAlign w:val="center"/>
          </w:tcPr>
          <w:p w:rsidR="00F37BC0" w:rsidRPr="00F37BC0" w:rsidRDefault="00F37BC0" w:rsidP="00F37BC0">
            <w:pPr>
              <w:pStyle w:val="Style7"/>
              <w:spacing w:line="360" w:lineRule="auto"/>
              <w:ind w:firstLine="0"/>
              <w:jc w:val="left"/>
            </w:pPr>
          </w:p>
        </w:tc>
      </w:tr>
      <w:tr w:rsidR="00F37BC0" w:rsidRPr="00F37BC0" w:rsidTr="00F7191A">
        <w:trPr>
          <w:cantSplit/>
          <w:trHeight w:val="270"/>
        </w:trPr>
        <w:tc>
          <w:tcPr>
            <w:tcW w:w="534" w:type="dxa"/>
            <w:vMerge/>
            <w:vAlign w:val="center"/>
          </w:tcPr>
          <w:p w:rsidR="00F37BC0" w:rsidRPr="00F37BC0" w:rsidRDefault="00F37BC0" w:rsidP="00F37BC0">
            <w:pPr>
              <w:pStyle w:val="Style7"/>
              <w:numPr>
                <w:ilvl w:val="0"/>
                <w:numId w:val="11"/>
              </w:numPr>
              <w:spacing w:line="360" w:lineRule="auto"/>
              <w:ind w:left="0" w:firstLine="0"/>
              <w:jc w:val="left"/>
            </w:pPr>
          </w:p>
        </w:tc>
        <w:tc>
          <w:tcPr>
            <w:tcW w:w="2551" w:type="dxa"/>
            <w:vMerge/>
            <w:shd w:val="clear" w:color="auto" w:fill="auto"/>
            <w:vAlign w:val="center"/>
          </w:tcPr>
          <w:p w:rsidR="00F37BC0" w:rsidRPr="00F37BC0" w:rsidRDefault="00F37BC0" w:rsidP="00F37BC0">
            <w:pPr>
              <w:pStyle w:val="Style7"/>
              <w:spacing w:line="360" w:lineRule="auto"/>
              <w:ind w:firstLine="0"/>
              <w:jc w:val="left"/>
              <w:rPr>
                <w:highlight w:val="yellow"/>
              </w:rPr>
            </w:pPr>
          </w:p>
        </w:tc>
        <w:tc>
          <w:tcPr>
            <w:tcW w:w="3686" w:type="dxa"/>
            <w:vAlign w:val="center"/>
          </w:tcPr>
          <w:p w:rsidR="00F37BC0" w:rsidRPr="00F37BC0" w:rsidRDefault="00F37BC0" w:rsidP="00F37BC0">
            <w:pPr>
              <w:pStyle w:val="Style7"/>
              <w:spacing w:line="360" w:lineRule="auto"/>
              <w:ind w:firstLine="0"/>
              <w:jc w:val="left"/>
            </w:pPr>
            <w:r w:rsidRPr="00F37BC0">
              <w:t>19915 Программа целевой подготовки электрослесарей высшей квалификации</w:t>
            </w:r>
          </w:p>
        </w:tc>
        <w:tc>
          <w:tcPr>
            <w:tcW w:w="2976" w:type="dxa"/>
            <w:vMerge/>
            <w:vAlign w:val="center"/>
          </w:tcPr>
          <w:p w:rsidR="00F37BC0" w:rsidRPr="00F37BC0" w:rsidRDefault="00F37BC0" w:rsidP="00F37BC0">
            <w:pPr>
              <w:pStyle w:val="Style7"/>
              <w:spacing w:line="360" w:lineRule="auto"/>
              <w:ind w:firstLine="0"/>
              <w:jc w:val="left"/>
            </w:pPr>
          </w:p>
        </w:tc>
      </w:tr>
      <w:tr w:rsidR="00F37BC0" w:rsidRPr="00F37BC0" w:rsidTr="00F7191A">
        <w:trPr>
          <w:cantSplit/>
          <w:trHeight w:val="270"/>
        </w:trPr>
        <w:tc>
          <w:tcPr>
            <w:tcW w:w="534" w:type="dxa"/>
            <w:vMerge/>
            <w:vAlign w:val="center"/>
          </w:tcPr>
          <w:p w:rsidR="00F37BC0" w:rsidRPr="00F37BC0" w:rsidRDefault="00F37BC0" w:rsidP="00F37BC0">
            <w:pPr>
              <w:pStyle w:val="Style7"/>
              <w:numPr>
                <w:ilvl w:val="0"/>
                <w:numId w:val="11"/>
              </w:numPr>
              <w:spacing w:line="360" w:lineRule="auto"/>
              <w:ind w:left="0" w:firstLine="0"/>
              <w:jc w:val="left"/>
            </w:pPr>
          </w:p>
        </w:tc>
        <w:tc>
          <w:tcPr>
            <w:tcW w:w="2551" w:type="dxa"/>
            <w:vMerge/>
            <w:shd w:val="clear" w:color="auto" w:fill="auto"/>
            <w:vAlign w:val="center"/>
          </w:tcPr>
          <w:p w:rsidR="00F37BC0" w:rsidRPr="00F37BC0" w:rsidRDefault="00F37BC0" w:rsidP="00F37BC0">
            <w:pPr>
              <w:pStyle w:val="Style7"/>
              <w:spacing w:line="360" w:lineRule="auto"/>
              <w:ind w:firstLine="0"/>
              <w:jc w:val="left"/>
              <w:rPr>
                <w:highlight w:val="yellow"/>
              </w:rPr>
            </w:pPr>
          </w:p>
        </w:tc>
        <w:tc>
          <w:tcPr>
            <w:tcW w:w="3686" w:type="dxa"/>
            <w:vAlign w:val="center"/>
          </w:tcPr>
          <w:p w:rsidR="00F37BC0" w:rsidRPr="00F37BC0" w:rsidRDefault="00F37BC0" w:rsidP="00F37BC0">
            <w:pPr>
              <w:pStyle w:val="Style7"/>
              <w:spacing w:line="360" w:lineRule="auto"/>
              <w:ind w:firstLine="0"/>
              <w:jc w:val="left"/>
            </w:pPr>
            <w:r w:rsidRPr="00F37BC0">
              <w:t>17491 Программа повышения квалификации проходчиков с 5 разряда на проходчиков 6 разряда</w:t>
            </w:r>
          </w:p>
        </w:tc>
        <w:tc>
          <w:tcPr>
            <w:tcW w:w="2976" w:type="dxa"/>
            <w:vAlign w:val="center"/>
          </w:tcPr>
          <w:p w:rsidR="00F37BC0" w:rsidRPr="00F37BC0" w:rsidRDefault="00F37BC0" w:rsidP="00F37BC0">
            <w:pPr>
              <w:pStyle w:val="Style7"/>
              <w:spacing w:line="360" w:lineRule="auto"/>
              <w:ind w:firstLine="0"/>
              <w:jc w:val="left"/>
            </w:pPr>
            <w:r w:rsidRPr="00F37BC0">
              <w:t>ООО «</w:t>
            </w:r>
            <w:proofErr w:type="spellStart"/>
            <w:r w:rsidRPr="00F37BC0">
              <w:t>Ольжерасское</w:t>
            </w:r>
            <w:proofErr w:type="spellEnd"/>
            <w:r w:rsidRPr="00F37BC0">
              <w:t xml:space="preserve"> ШПУ»</w:t>
            </w:r>
          </w:p>
        </w:tc>
      </w:tr>
    </w:tbl>
    <w:p w:rsidR="00567E3D" w:rsidRDefault="00567E3D" w:rsidP="00D46DD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46DD6" w:rsidRDefault="00D46DD6" w:rsidP="00D46DD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Образовательные учреждения, входящие в состав МОРЦ, обладают соглашениями/договорами по взаимодействию с работодателями </w:t>
      </w:r>
      <w:r w:rsidR="007C0B7B">
        <w:rPr>
          <w:rFonts w:ascii="Times New Roman" w:hAnsi="Times New Roman" w:cs="Times New Roman"/>
          <w:sz w:val="28"/>
          <w:szCs w:val="28"/>
        </w:rPr>
        <w:t xml:space="preserve">горной </w:t>
      </w:r>
      <w:r>
        <w:rPr>
          <w:rFonts w:ascii="Times New Roman" w:hAnsi="Times New Roman" w:cs="Times New Roman"/>
          <w:sz w:val="28"/>
          <w:szCs w:val="28"/>
        </w:rPr>
        <w:t xml:space="preserve">отрасли (прил. </w:t>
      </w:r>
      <w:r w:rsidR="006C3919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D46DD6" w:rsidRDefault="00485162" w:rsidP="00D46DD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Совершенствование учебно-материальной базы осуществляется в рамках финансирования образовательных учреждений, за счет средств, полученных путем реализации дополнительных образовательных программ профессиональной подготовки, переподготовки, повышения квалификации работников горной отрасли (работодателей) на договорной основе.</w:t>
      </w:r>
    </w:p>
    <w:p w:rsidR="00D30F02" w:rsidRDefault="00D30F02">
      <w:pPr>
        <w:rPr>
          <w:rFonts w:ascii="Times New Roman" w:hAnsi="Times New Roman" w:cs="Times New Roman"/>
          <w:sz w:val="28"/>
          <w:szCs w:val="28"/>
        </w:rPr>
      </w:pPr>
    </w:p>
    <w:p w:rsidR="00D46DD6" w:rsidRDefault="00D46DD6" w:rsidP="009C0EA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процессе отбора образовательных учреждений в состав МОРЦ, проводимом в</w:t>
      </w:r>
      <w:r w:rsidR="00406C80">
        <w:rPr>
          <w:rFonts w:ascii="Times New Roman" w:hAnsi="Times New Roman" w:cs="Times New Roman"/>
          <w:sz w:val="28"/>
          <w:szCs w:val="28"/>
        </w:rPr>
        <w:t xml:space="preserve"> процессе реализации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D46DD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>
        <w:rPr>
          <w:rFonts w:ascii="Times New Roman" w:hAnsi="Times New Roman" w:cs="Times New Roman"/>
          <w:sz w:val="28"/>
          <w:szCs w:val="28"/>
          <w:lang w:val="en-US"/>
        </w:rPr>
        <w:t>IV</w:t>
      </w:r>
      <w:r w:rsidR="00406C80">
        <w:rPr>
          <w:rFonts w:ascii="Times New Roman" w:hAnsi="Times New Roman" w:cs="Times New Roman"/>
          <w:sz w:val="28"/>
          <w:szCs w:val="28"/>
        </w:rPr>
        <w:t xml:space="preserve"> этапов</w:t>
      </w:r>
      <w:r>
        <w:rPr>
          <w:rFonts w:ascii="Times New Roman" w:hAnsi="Times New Roman" w:cs="Times New Roman"/>
          <w:sz w:val="28"/>
          <w:szCs w:val="28"/>
        </w:rPr>
        <w:t xml:space="preserve"> Государственного контракта, </w:t>
      </w:r>
      <w:r w:rsidR="00A3268D">
        <w:rPr>
          <w:rFonts w:ascii="Times New Roman" w:hAnsi="Times New Roman" w:cs="Times New Roman"/>
          <w:sz w:val="28"/>
          <w:szCs w:val="28"/>
        </w:rPr>
        <w:t xml:space="preserve">была проанализирована материально-техническая база данных ОУ </w:t>
      </w:r>
      <w:proofErr w:type="gramStart"/>
      <w:r w:rsidR="00A3268D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="00A3268D">
        <w:rPr>
          <w:rFonts w:ascii="Times New Roman" w:hAnsi="Times New Roman" w:cs="Times New Roman"/>
          <w:sz w:val="28"/>
          <w:szCs w:val="28"/>
        </w:rPr>
        <w:t xml:space="preserve">. В том числе были представлены данные о наличие компьютерных классов </w:t>
      </w:r>
      <w:r w:rsidR="00406C80">
        <w:rPr>
          <w:rFonts w:ascii="Times New Roman" w:hAnsi="Times New Roman" w:cs="Times New Roman"/>
          <w:sz w:val="28"/>
          <w:szCs w:val="28"/>
        </w:rPr>
        <w:t xml:space="preserve">в </w:t>
      </w:r>
      <w:r w:rsidR="00A3268D">
        <w:rPr>
          <w:rFonts w:ascii="Times New Roman" w:hAnsi="Times New Roman" w:cs="Times New Roman"/>
          <w:sz w:val="28"/>
          <w:szCs w:val="28"/>
        </w:rPr>
        <w:t>данных образовательных учреждени</w:t>
      </w:r>
      <w:r w:rsidR="00406C80">
        <w:rPr>
          <w:rFonts w:ascii="Times New Roman" w:hAnsi="Times New Roman" w:cs="Times New Roman"/>
          <w:sz w:val="28"/>
          <w:szCs w:val="28"/>
        </w:rPr>
        <w:t>ях</w:t>
      </w:r>
      <w:r w:rsidR="00A3268D">
        <w:rPr>
          <w:rFonts w:ascii="Times New Roman" w:hAnsi="Times New Roman" w:cs="Times New Roman"/>
          <w:sz w:val="28"/>
          <w:szCs w:val="28"/>
        </w:rPr>
        <w:t xml:space="preserve"> (табл. 2).</w:t>
      </w:r>
    </w:p>
    <w:p w:rsidR="00A3268D" w:rsidRDefault="00A3268D" w:rsidP="00A3268D">
      <w:pPr>
        <w:spacing w:after="0"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2</w:t>
      </w:r>
    </w:p>
    <w:p w:rsidR="00A3268D" w:rsidRPr="00D46DD6" w:rsidRDefault="00750A2C" w:rsidP="00A3268D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Количество компьютерных классов в</w:t>
      </w:r>
      <w:r w:rsidR="00A3268D" w:rsidRPr="00D46DD6">
        <w:rPr>
          <w:rFonts w:ascii="Times New Roman" w:hAnsi="Times New Roman" w:cs="Times New Roman"/>
          <w:b/>
          <w:sz w:val="28"/>
          <w:szCs w:val="28"/>
        </w:rPr>
        <w:t xml:space="preserve"> образовательны</w:t>
      </w:r>
      <w:r>
        <w:rPr>
          <w:rFonts w:ascii="Times New Roman" w:hAnsi="Times New Roman" w:cs="Times New Roman"/>
          <w:b/>
          <w:sz w:val="28"/>
          <w:szCs w:val="28"/>
        </w:rPr>
        <w:t>х</w:t>
      </w:r>
      <w:r w:rsidR="00A3268D" w:rsidRPr="00D46DD6">
        <w:rPr>
          <w:rFonts w:ascii="Times New Roman" w:hAnsi="Times New Roman" w:cs="Times New Roman"/>
          <w:b/>
          <w:sz w:val="28"/>
          <w:szCs w:val="28"/>
        </w:rPr>
        <w:t xml:space="preserve"> учреждения</w:t>
      </w:r>
      <w:r>
        <w:rPr>
          <w:rFonts w:ascii="Times New Roman" w:hAnsi="Times New Roman" w:cs="Times New Roman"/>
          <w:b/>
          <w:sz w:val="28"/>
          <w:szCs w:val="28"/>
        </w:rPr>
        <w:t>х</w:t>
      </w:r>
      <w:r w:rsidR="00A3268D" w:rsidRPr="00D46DD6">
        <w:rPr>
          <w:rFonts w:ascii="Times New Roman" w:hAnsi="Times New Roman" w:cs="Times New Roman"/>
          <w:b/>
          <w:sz w:val="28"/>
          <w:szCs w:val="28"/>
        </w:rPr>
        <w:t>,</w:t>
      </w:r>
    </w:p>
    <w:p w:rsidR="00A3268D" w:rsidRPr="00D46DD6" w:rsidRDefault="00A3268D" w:rsidP="00A3268D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46DD6">
        <w:rPr>
          <w:rFonts w:ascii="Times New Roman" w:hAnsi="Times New Roman" w:cs="Times New Roman"/>
          <w:b/>
          <w:sz w:val="28"/>
          <w:szCs w:val="28"/>
        </w:rPr>
        <w:t>входящи</w:t>
      </w:r>
      <w:r w:rsidR="00750A2C">
        <w:rPr>
          <w:rFonts w:ascii="Times New Roman" w:hAnsi="Times New Roman" w:cs="Times New Roman"/>
          <w:b/>
          <w:sz w:val="28"/>
          <w:szCs w:val="28"/>
        </w:rPr>
        <w:t>х</w:t>
      </w:r>
      <w:r w:rsidRPr="00D46DD6">
        <w:rPr>
          <w:rFonts w:ascii="Times New Roman" w:hAnsi="Times New Roman" w:cs="Times New Roman"/>
          <w:b/>
          <w:sz w:val="28"/>
          <w:szCs w:val="28"/>
        </w:rPr>
        <w:t xml:space="preserve"> в состав МОРЦ</w:t>
      </w:r>
    </w:p>
    <w:p w:rsidR="00A3268D" w:rsidRDefault="00A3268D" w:rsidP="00A3268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11"/>
        <w:gridCol w:w="7761"/>
        <w:gridCol w:w="1275"/>
      </w:tblGrid>
      <w:tr w:rsidR="00A3268D" w:rsidRPr="00D46DD6" w:rsidTr="00406C80">
        <w:trPr>
          <w:cantSplit/>
          <w:trHeight w:val="255"/>
        </w:trPr>
        <w:tc>
          <w:tcPr>
            <w:tcW w:w="711" w:type="dxa"/>
          </w:tcPr>
          <w:p w:rsidR="00A3268D" w:rsidRPr="000868DC" w:rsidRDefault="00A3268D" w:rsidP="00A3268D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68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0868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spellEnd"/>
            <w:proofErr w:type="gramEnd"/>
            <w:r w:rsidRPr="000868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/</w:t>
            </w:r>
            <w:proofErr w:type="spellStart"/>
            <w:r w:rsidRPr="000868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7761" w:type="dxa"/>
            <w:shd w:val="clear" w:color="auto" w:fill="auto"/>
            <w:vAlign w:val="center"/>
          </w:tcPr>
          <w:p w:rsidR="00A3268D" w:rsidRPr="000868DC" w:rsidRDefault="00A3268D" w:rsidP="00A3268D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68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Наименование ОУ </w:t>
            </w:r>
            <w:proofErr w:type="gramStart"/>
            <w:r w:rsidRPr="000868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</w:t>
            </w:r>
            <w:proofErr w:type="gramEnd"/>
          </w:p>
        </w:tc>
        <w:tc>
          <w:tcPr>
            <w:tcW w:w="1275" w:type="dxa"/>
          </w:tcPr>
          <w:p w:rsidR="00A3268D" w:rsidRPr="000868DC" w:rsidRDefault="00750A2C" w:rsidP="00406C80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68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</w:t>
            </w:r>
            <w:r w:rsidR="00406C80" w:rsidRPr="000868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  <w:r w:rsidRPr="000868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во </w:t>
            </w:r>
            <w:proofErr w:type="spellStart"/>
            <w:r w:rsidRPr="000868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комп</w:t>
            </w:r>
            <w:proofErr w:type="spellEnd"/>
            <w:r w:rsidRPr="000868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 классов</w:t>
            </w:r>
          </w:p>
        </w:tc>
      </w:tr>
      <w:tr w:rsidR="00A3268D" w:rsidRPr="0029230A" w:rsidTr="00406C80">
        <w:trPr>
          <w:cantSplit/>
          <w:trHeight w:val="255"/>
        </w:trPr>
        <w:tc>
          <w:tcPr>
            <w:tcW w:w="711" w:type="dxa"/>
          </w:tcPr>
          <w:p w:rsidR="00A3268D" w:rsidRPr="000868DC" w:rsidRDefault="00A3268D" w:rsidP="00750A2C">
            <w:pPr>
              <w:pStyle w:val="a3"/>
              <w:numPr>
                <w:ilvl w:val="0"/>
                <w:numId w:val="15"/>
              </w:numPr>
              <w:spacing w:after="0" w:line="360" w:lineRule="auto"/>
              <w:ind w:left="0" w:firstLine="0"/>
              <w:contextualSpacing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761" w:type="dxa"/>
            <w:shd w:val="clear" w:color="auto" w:fill="auto"/>
            <w:vAlign w:val="center"/>
          </w:tcPr>
          <w:p w:rsidR="00A3268D" w:rsidRPr="000868DC" w:rsidRDefault="00A3268D" w:rsidP="00A3268D">
            <w:pPr>
              <w:spacing w:after="0" w:line="360" w:lineRule="auto"/>
              <w:ind w:left="14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868DC">
              <w:rPr>
                <w:rFonts w:ascii="Times New Roman" w:hAnsi="Times New Roman" w:cs="Times New Roman"/>
                <w:bCs/>
                <w:sz w:val="24"/>
                <w:szCs w:val="24"/>
              </w:rPr>
              <w:t>ГОУ НПО «Профессиональное училище № 3», г. Ак-Довурак</w:t>
            </w:r>
          </w:p>
        </w:tc>
        <w:tc>
          <w:tcPr>
            <w:tcW w:w="1275" w:type="dxa"/>
            <w:vAlign w:val="center"/>
          </w:tcPr>
          <w:p w:rsidR="00A3268D" w:rsidRPr="000868DC" w:rsidRDefault="00750A2C" w:rsidP="00406C80">
            <w:pPr>
              <w:spacing w:after="0" w:line="360" w:lineRule="auto"/>
              <w:ind w:left="14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868DC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</w:tr>
      <w:tr w:rsidR="00A3268D" w:rsidRPr="00D46DD6" w:rsidTr="00406C80">
        <w:trPr>
          <w:cantSplit/>
          <w:trHeight w:val="270"/>
        </w:trPr>
        <w:tc>
          <w:tcPr>
            <w:tcW w:w="711" w:type="dxa"/>
          </w:tcPr>
          <w:p w:rsidR="00A3268D" w:rsidRPr="000868DC" w:rsidRDefault="00A3268D" w:rsidP="00750A2C">
            <w:pPr>
              <w:pStyle w:val="a3"/>
              <w:numPr>
                <w:ilvl w:val="0"/>
                <w:numId w:val="15"/>
              </w:numPr>
              <w:spacing w:after="0" w:line="36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61" w:type="dxa"/>
            <w:shd w:val="clear" w:color="auto" w:fill="auto"/>
            <w:vAlign w:val="center"/>
          </w:tcPr>
          <w:p w:rsidR="00A3268D" w:rsidRPr="000868DC" w:rsidRDefault="00A3268D" w:rsidP="00A3268D">
            <w:pPr>
              <w:spacing w:after="0" w:line="360" w:lineRule="auto"/>
              <w:ind w:left="1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68DC">
              <w:rPr>
                <w:rFonts w:ascii="Times New Roman" w:hAnsi="Times New Roman" w:cs="Times New Roman"/>
                <w:sz w:val="24"/>
                <w:szCs w:val="24"/>
              </w:rPr>
              <w:t>ГОУ НПО «Профессиональное училище № 22», г. Белово</w:t>
            </w:r>
          </w:p>
        </w:tc>
        <w:tc>
          <w:tcPr>
            <w:tcW w:w="1275" w:type="dxa"/>
            <w:vAlign w:val="center"/>
          </w:tcPr>
          <w:p w:rsidR="00A3268D" w:rsidRPr="000868DC" w:rsidRDefault="00750A2C" w:rsidP="00406C80">
            <w:pPr>
              <w:spacing w:after="0" w:line="360" w:lineRule="auto"/>
              <w:ind w:left="1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8D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A3268D" w:rsidRPr="00D46DD6" w:rsidTr="00406C80">
        <w:trPr>
          <w:cantSplit/>
          <w:trHeight w:val="270"/>
        </w:trPr>
        <w:tc>
          <w:tcPr>
            <w:tcW w:w="711" w:type="dxa"/>
          </w:tcPr>
          <w:p w:rsidR="00A3268D" w:rsidRPr="000868DC" w:rsidRDefault="00A3268D" w:rsidP="00750A2C">
            <w:pPr>
              <w:pStyle w:val="a3"/>
              <w:numPr>
                <w:ilvl w:val="0"/>
                <w:numId w:val="15"/>
              </w:numPr>
              <w:spacing w:after="0" w:line="36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61" w:type="dxa"/>
            <w:shd w:val="clear" w:color="auto" w:fill="auto"/>
            <w:vAlign w:val="center"/>
          </w:tcPr>
          <w:p w:rsidR="00A3268D" w:rsidRPr="000868DC" w:rsidRDefault="00A3268D" w:rsidP="00A3268D">
            <w:pPr>
              <w:spacing w:after="0" w:line="360" w:lineRule="auto"/>
              <w:ind w:left="1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68DC">
              <w:rPr>
                <w:rFonts w:ascii="Times New Roman" w:hAnsi="Times New Roman" w:cs="Times New Roman"/>
                <w:sz w:val="24"/>
                <w:szCs w:val="24"/>
              </w:rPr>
              <w:t>ГОУ НПО «Профессиональный лицей № 39», г. Таштагол</w:t>
            </w:r>
          </w:p>
        </w:tc>
        <w:tc>
          <w:tcPr>
            <w:tcW w:w="1275" w:type="dxa"/>
            <w:vAlign w:val="center"/>
          </w:tcPr>
          <w:p w:rsidR="00A3268D" w:rsidRPr="000868DC" w:rsidRDefault="00750A2C" w:rsidP="00406C80">
            <w:pPr>
              <w:spacing w:after="0" w:line="360" w:lineRule="auto"/>
              <w:ind w:left="1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8D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A3268D" w:rsidRPr="00D46DD6" w:rsidTr="00406C80">
        <w:trPr>
          <w:cantSplit/>
          <w:trHeight w:val="270"/>
        </w:trPr>
        <w:tc>
          <w:tcPr>
            <w:tcW w:w="711" w:type="dxa"/>
          </w:tcPr>
          <w:p w:rsidR="00A3268D" w:rsidRPr="000868DC" w:rsidRDefault="00A3268D" w:rsidP="00750A2C">
            <w:pPr>
              <w:pStyle w:val="a3"/>
              <w:numPr>
                <w:ilvl w:val="0"/>
                <w:numId w:val="15"/>
              </w:numPr>
              <w:spacing w:after="0" w:line="36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61" w:type="dxa"/>
            <w:shd w:val="clear" w:color="auto" w:fill="auto"/>
            <w:vAlign w:val="center"/>
          </w:tcPr>
          <w:p w:rsidR="00A3268D" w:rsidRPr="000868DC" w:rsidRDefault="00A3268D" w:rsidP="00A3268D">
            <w:pPr>
              <w:spacing w:after="0" w:line="360" w:lineRule="auto"/>
              <w:ind w:left="1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68DC">
              <w:rPr>
                <w:rFonts w:ascii="Times New Roman" w:hAnsi="Times New Roman" w:cs="Times New Roman"/>
                <w:sz w:val="24"/>
                <w:szCs w:val="24"/>
              </w:rPr>
              <w:t xml:space="preserve">ГОУ НПО «Профессиональное училище № 47», г. </w:t>
            </w:r>
            <w:proofErr w:type="spellStart"/>
            <w:r w:rsidRPr="000868DC">
              <w:rPr>
                <w:rFonts w:ascii="Times New Roman" w:hAnsi="Times New Roman" w:cs="Times New Roman"/>
                <w:sz w:val="24"/>
                <w:szCs w:val="24"/>
              </w:rPr>
              <w:t>Киселевск</w:t>
            </w:r>
            <w:proofErr w:type="spellEnd"/>
          </w:p>
        </w:tc>
        <w:tc>
          <w:tcPr>
            <w:tcW w:w="1275" w:type="dxa"/>
            <w:vAlign w:val="center"/>
          </w:tcPr>
          <w:p w:rsidR="00A3268D" w:rsidRPr="000868DC" w:rsidRDefault="00750A2C" w:rsidP="00406C80">
            <w:pPr>
              <w:spacing w:after="0" w:line="360" w:lineRule="auto"/>
              <w:ind w:left="1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8D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A3268D" w:rsidRPr="0029230A" w:rsidTr="00406C80">
        <w:trPr>
          <w:cantSplit/>
          <w:trHeight w:val="270"/>
        </w:trPr>
        <w:tc>
          <w:tcPr>
            <w:tcW w:w="711" w:type="dxa"/>
          </w:tcPr>
          <w:p w:rsidR="00A3268D" w:rsidRPr="000868DC" w:rsidRDefault="00A3268D" w:rsidP="00750A2C">
            <w:pPr>
              <w:pStyle w:val="Style7"/>
              <w:numPr>
                <w:ilvl w:val="0"/>
                <w:numId w:val="15"/>
              </w:numPr>
              <w:spacing w:line="360" w:lineRule="auto"/>
              <w:ind w:left="0" w:firstLine="0"/>
              <w:jc w:val="center"/>
            </w:pPr>
          </w:p>
        </w:tc>
        <w:tc>
          <w:tcPr>
            <w:tcW w:w="7761" w:type="dxa"/>
            <w:shd w:val="clear" w:color="auto" w:fill="auto"/>
            <w:vAlign w:val="center"/>
          </w:tcPr>
          <w:p w:rsidR="00A3268D" w:rsidRPr="000868DC" w:rsidRDefault="00A3268D" w:rsidP="00A3268D">
            <w:pPr>
              <w:pStyle w:val="Style7"/>
              <w:spacing w:line="360" w:lineRule="auto"/>
              <w:ind w:left="140" w:firstLine="0"/>
            </w:pPr>
            <w:r w:rsidRPr="000868DC">
              <w:t>ГОУ НПО «Профессиональное училище № 50», г. Новокузнецк</w:t>
            </w:r>
          </w:p>
        </w:tc>
        <w:tc>
          <w:tcPr>
            <w:tcW w:w="1275" w:type="dxa"/>
            <w:vAlign w:val="center"/>
          </w:tcPr>
          <w:p w:rsidR="00A3268D" w:rsidRPr="000868DC" w:rsidRDefault="0029230A" w:rsidP="00406C80">
            <w:pPr>
              <w:pStyle w:val="Style7"/>
              <w:spacing w:line="360" w:lineRule="auto"/>
              <w:ind w:left="140" w:firstLine="0"/>
              <w:jc w:val="center"/>
            </w:pPr>
            <w:r w:rsidRPr="000868DC">
              <w:t>3</w:t>
            </w:r>
          </w:p>
        </w:tc>
      </w:tr>
      <w:tr w:rsidR="00A3268D" w:rsidRPr="00D46DD6" w:rsidTr="00406C80">
        <w:trPr>
          <w:cantSplit/>
          <w:trHeight w:val="270"/>
        </w:trPr>
        <w:tc>
          <w:tcPr>
            <w:tcW w:w="711" w:type="dxa"/>
          </w:tcPr>
          <w:p w:rsidR="00A3268D" w:rsidRPr="000868DC" w:rsidRDefault="00A3268D" w:rsidP="00750A2C">
            <w:pPr>
              <w:pStyle w:val="Style7"/>
              <w:numPr>
                <w:ilvl w:val="0"/>
                <w:numId w:val="15"/>
              </w:numPr>
              <w:spacing w:line="360" w:lineRule="auto"/>
              <w:ind w:left="0" w:firstLine="0"/>
              <w:jc w:val="center"/>
            </w:pPr>
          </w:p>
        </w:tc>
        <w:tc>
          <w:tcPr>
            <w:tcW w:w="7761" w:type="dxa"/>
            <w:shd w:val="clear" w:color="auto" w:fill="auto"/>
            <w:vAlign w:val="center"/>
          </w:tcPr>
          <w:p w:rsidR="00A3268D" w:rsidRPr="000868DC" w:rsidRDefault="00A3268D" w:rsidP="00A3268D">
            <w:pPr>
              <w:pStyle w:val="Style7"/>
              <w:spacing w:line="360" w:lineRule="auto"/>
              <w:ind w:left="140" w:firstLine="0"/>
            </w:pPr>
            <w:r w:rsidRPr="000868DC">
              <w:t>ГОУ НПО «Профессиональное училище № 60»,г. Осинники</w:t>
            </w:r>
          </w:p>
        </w:tc>
        <w:tc>
          <w:tcPr>
            <w:tcW w:w="1275" w:type="dxa"/>
            <w:vAlign w:val="center"/>
          </w:tcPr>
          <w:p w:rsidR="00A3268D" w:rsidRPr="000868DC" w:rsidRDefault="00750A2C" w:rsidP="00406C80">
            <w:pPr>
              <w:pStyle w:val="Style7"/>
              <w:spacing w:line="360" w:lineRule="auto"/>
              <w:ind w:left="140" w:firstLine="0"/>
              <w:jc w:val="center"/>
            </w:pPr>
            <w:r w:rsidRPr="000868DC">
              <w:t>3</w:t>
            </w:r>
          </w:p>
        </w:tc>
      </w:tr>
      <w:tr w:rsidR="00A3268D" w:rsidRPr="00D46DD6" w:rsidTr="00406C80">
        <w:trPr>
          <w:cantSplit/>
          <w:trHeight w:val="414"/>
        </w:trPr>
        <w:tc>
          <w:tcPr>
            <w:tcW w:w="711" w:type="dxa"/>
          </w:tcPr>
          <w:p w:rsidR="00A3268D" w:rsidRPr="000868DC" w:rsidRDefault="00A3268D" w:rsidP="00750A2C">
            <w:pPr>
              <w:pStyle w:val="a3"/>
              <w:numPr>
                <w:ilvl w:val="0"/>
                <w:numId w:val="15"/>
              </w:numPr>
              <w:spacing w:after="0" w:line="360" w:lineRule="auto"/>
              <w:ind w:left="0" w:firstLine="0"/>
              <w:contextualSpacing w:val="0"/>
              <w:jc w:val="center"/>
              <w:rPr>
                <w:rStyle w:val="FontStyle28"/>
              </w:rPr>
            </w:pPr>
          </w:p>
        </w:tc>
        <w:tc>
          <w:tcPr>
            <w:tcW w:w="7761" w:type="dxa"/>
            <w:shd w:val="clear" w:color="auto" w:fill="auto"/>
            <w:vAlign w:val="center"/>
          </w:tcPr>
          <w:p w:rsidR="00A3268D" w:rsidRPr="000868DC" w:rsidRDefault="00A3268D" w:rsidP="00A3268D">
            <w:pPr>
              <w:spacing w:after="0" w:line="360" w:lineRule="auto"/>
              <w:ind w:left="1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68DC">
              <w:rPr>
                <w:rStyle w:val="FontStyle28"/>
              </w:rPr>
              <w:t>ГОУ НПО «Профессиональное училище № 62», г. Междуреченск</w:t>
            </w:r>
          </w:p>
        </w:tc>
        <w:tc>
          <w:tcPr>
            <w:tcW w:w="1275" w:type="dxa"/>
            <w:vAlign w:val="center"/>
          </w:tcPr>
          <w:p w:rsidR="00A3268D" w:rsidRPr="000868DC" w:rsidRDefault="00750A2C" w:rsidP="00406C80">
            <w:pPr>
              <w:spacing w:after="0" w:line="360" w:lineRule="auto"/>
              <w:ind w:left="140"/>
              <w:jc w:val="center"/>
              <w:rPr>
                <w:rStyle w:val="FontStyle28"/>
              </w:rPr>
            </w:pPr>
            <w:r w:rsidRPr="000868DC">
              <w:rPr>
                <w:rStyle w:val="FontStyle28"/>
              </w:rPr>
              <w:t>3</w:t>
            </w:r>
          </w:p>
        </w:tc>
      </w:tr>
      <w:tr w:rsidR="00A3268D" w:rsidRPr="00D46DD6" w:rsidTr="00406C80">
        <w:trPr>
          <w:cantSplit/>
          <w:trHeight w:val="593"/>
        </w:trPr>
        <w:tc>
          <w:tcPr>
            <w:tcW w:w="711" w:type="dxa"/>
          </w:tcPr>
          <w:p w:rsidR="00A3268D" w:rsidRPr="000868DC" w:rsidRDefault="00A3268D" w:rsidP="00750A2C">
            <w:pPr>
              <w:pStyle w:val="a3"/>
              <w:numPr>
                <w:ilvl w:val="0"/>
                <w:numId w:val="15"/>
              </w:numPr>
              <w:spacing w:after="0" w:line="36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61" w:type="dxa"/>
            <w:shd w:val="clear" w:color="auto" w:fill="auto"/>
            <w:vAlign w:val="center"/>
          </w:tcPr>
          <w:p w:rsidR="00A3268D" w:rsidRPr="000868DC" w:rsidRDefault="00A3268D" w:rsidP="00A3268D">
            <w:pPr>
              <w:spacing w:after="0" w:line="360" w:lineRule="auto"/>
              <w:ind w:left="1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68DC">
              <w:rPr>
                <w:rFonts w:ascii="Times New Roman" w:hAnsi="Times New Roman" w:cs="Times New Roman"/>
                <w:sz w:val="24"/>
                <w:szCs w:val="24"/>
              </w:rPr>
              <w:t>ГОУ СПО «Анжеро-Судженский горный техникум», г. Анжеро-Судженск</w:t>
            </w:r>
          </w:p>
        </w:tc>
        <w:tc>
          <w:tcPr>
            <w:tcW w:w="1275" w:type="dxa"/>
            <w:vAlign w:val="center"/>
          </w:tcPr>
          <w:p w:rsidR="00A3268D" w:rsidRPr="000868DC" w:rsidRDefault="00750A2C" w:rsidP="00406C80">
            <w:pPr>
              <w:spacing w:after="0" w:line="360" w:lineRule="auto"/>
              <w:ind w:left="1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8D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A3268D" w:rsidRPr="0029230A" w:rsidTr="00406C80">
        <w:trPr>
          <w:cantSplit/>
          <w:trHeight w:val="270"/>
        </w:trPr>
        <w:tc>
          <w:tcPr>
            <w:tcW w:w="711" w:type="dxa"/>
          </w:tcPr>
          <w:p w:rsidR="00A3268D" w:rsidRPr="000868DC" w:rsidRDefault="00A3268D" w:rsidP="00750A2C">
            <w:pPr>
              <w:pStyle w:val="Style7"/>
              <w:numPr>
                <w:ilvl w:val="0"/>
                <w:numId w:val="15"/>
              </w:numPr>
              <w:spacing w:line="360" w:lineRule="auto"/>
              <w:ind w:left="0" w:firstLine="0"/>
              <w:jc w:val="center"/>
            </w:pPr>
          </w:p>
        </w:tc>
        <w:tc>
          <w:tcPr>
            <w:tcW w:w="7761" w:type="dxa"/>
            <w:shd w:val="clear" w:color="auto" w:fill="auto"/>
            <w:vAlign w:val="center"/>
          </w:tcPr>
          <w:p w:rsidR="00A3268D" w:rsidRPr="000868DC" w:rsidRDefault="00A3268D" w:rsidP="00A3268D">
            <w:pPr>
              <w:pStyle w:val="Style7"/>
              <w:spacing w:line="360" w:lineRule="auto"/>
              <w:ind w:left="140" w:firstLine="0"/>
            </w:pPr>
            <w:r w:rsidRPr="000868DC">
              <w:t>ГОУ СПО «Березовский политехнический техникум», г. Березовский</w:t>
            </w:r>
          </w:p>
        </w:tc>
        <w:tc>
          <w:tcPr>
            <w:tcW w:w="1275" w:type="dxa"/>
            <w:vAlign w:val="center"/>
          </w:tcPr>
          <w:p w:rsidR="00A3268D" w:rsidRPr="000868DC" w:rsidRDefault="00750A2C" w:rsidP="00406C80">
            <w:pPr>
              <w:pStyle w:val="Style7"/>
              <w:spacing w:line="360" w:lineRule="auto"/>
              <w:ind w:left="140" w:firstLine="0"/>
              <w:jc w:val="center"/>
            </w:pPr>
            <w:r w:rsidRPr="000868DC">
              <w:t>3</w:t>
            </w:r>
          </w:p>
        </w:tc>
      </w:tr>
      <w:tr w:rsidR="00A3268D" w:rsidRPr="0029230A" w:rsidTr="00406C80">
        <w:trPr>
          <w:cantSplit/>
          <w:trHeight w:val="255"/>
        </w:trPr>
        <w:tc>
          <w:tcPr>
            <w:tcW w:w="711" w:type="dxa"/>
          </w:tcPr>
          <w:p w:rsidR="00A3268D" w:rsidRPr="000868DC" w:rsidRDefault="00A3268D" w:rsidP="00750A2C">
            <w:pPr>
              <w:pStyle w:val="a3"/>
              <w:numPr>
                <w:ilvl w:val="0"/>
                <w:numId w:val="15"/>
              </w:numPr>
              <w:spacing w:after="0" w:line="360" w:lineRule="auto"/>
              <w:ind w:left="0" w:firstLine="0"/>
              <w:contextualSpacing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761" w:type="dxa"/>
            <w:shd w:val="clear" w:color="auto" w:fill="auto"/>
            <w:vAlign w:val="center"/>
          </w:tcPr>
          <w:p w:rsidR="00A3268D" w:rsidRPr="000868DC" w:rsidRDefault="00A3268D" w:rsidP="00A3268D">
            <w:pPr>
              <w:spacing w:after="0" w:line="360" w:lineRule="auto"/>
              <w:ind w:left="1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68DC">
              <w:rPr>
                <w:rFonts w:ascii="Times New Roman" w:hAnsi="Times New Roman" w:cs="Times New Roman"/>
                <w:bCs/>
                <w:sz w:val="24"/>
                <w:szCs w:val="24"/>
              </w:rPr>
              <w:t>ГОУ СПО «Ленинск-Кузнецкий горнотехнический колледж»  г. Ленинск-Кузнецкий</w:t>
            </w:r>
          </w:p>
        </w:tc>
        <w:tc>
          <w:tcPr>
            <w:tcW w:w="1275" w:type="dxa"/>
            <w:vAlign w:val="center"/>
          </w:tcPr>
          <w:p w:rsidR="00A3268D" w:rsidRPr="000868DC" w:rsidRDefault="00750A2C" w:rsidP="00406C80">
            <w:pPr>
              <w:spacing w:after="0" w:line="360" w:lineRule="auto"/>
              <w:ind w:left="14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868DC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</w:tr>
      <w:tr w:rsidR="00A3268D" w:rsidRPr="00D46DD6" w:rsidTr="00406C80">
        <w:trPr>
          <w:cantSplit/>
          <w:trHeight w:val="273"/>
        </w:trPr>
        <w:tc>
          <w:tcPr>
            <w:tcW w:w="711" w:type="dxa"/>
          </w:tcPr>
          <w:p w:rsidR="00A3268D" w:rsidRPr="000868DC" w:rsidRDefault="00A3268D" w:rsidP="00750A2C">
            <w:pPr>
              <w:pStyle w:val="a3"/>
              <w:numPr>
                <w:ilvl w:val="0"/>
                <w:numId w:val="15"/>
              </w:numPr>
              <w:spacing w:after="0" w:line="36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61" w:type="dxa"/>
            <w:shd w:val="clear" w:color="auto" w:fill="auto"/>
            <w:vAlign w:val="center"/>
          </w:tcPr>
          <w:p w:rsidR="00A3268D" w:rsidRPr="000868DC" w:rsidRDefault="00A3268D" w:rsidP="00A3268D">
            <w:pPr>
              <w:spacing w:after="0" w:line="360" w:lineRule="auto"/>
              <w:ind w:left="1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68DC">
              <w:rPr>
                <w:rFonts w:ascii="Times New Roman" w:hAnsi="Times New Roman" w:cs="Times New Roman"/>
                <w:sz w:val="24"/>
                <w:szCs w:val="24"/>
              </w:rPr>
              <w:t>ГОУ СПО «Междуреченский горностроительный техникум», г. Междуреченск</w:t>
            </w:r>
          </w:p>
        </w:tc>
        <w:tc>
          <w:tcPr>
            <w:tcW w:w="1275" w:type="dxa"/>
            <w:vAlign w:val="center"/>
          </w:tcPr>
          <w:p w:rsidR="00A3268D" w:rsidRPr="000868DC" w:rsidRDefault="00750A2C" w:rsidP="00406C80">
            <w:pPr>
              <w:spacing w:after="0" w:line="360" w:lineRule="auto"/>
              <w:ind w:left="1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8D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A3268D" w:rsidRPr="00D46DD6" w:rsidTr="00406C80">
        <w:trPr>
          <w:cantSplit/>
          <w:trHeight w:val="270"/>
        </w:trPr>
        <w:tc>
          <w:tcPr>
            <w:tcW w:w="711" w:type="dxa"/>
          </w:tcPr>
          <w:p w:rsidR="00A3268D" w:rsidRPr="000868DC" w:rsidRDefault="00A3268D" w:rsidP="00750A2C">
            <w:pPr>
              <w:pStyle w:val="a3"/>
              <w:numPr>
                <w:ilvl w:val="0"/>
                <w:numId w:val="15"/>
              </w:numPr>
              <w:spacing w:after="0" w:line="36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61" w:type="dxa"/>
            <w:shd w:val="clear" w:color="auto" w:fill="auto"/>
            <w:vAlign w:val="center"/>
          </w:tcPr>
          <w:p w:rsidR="00A3268D" w:rsidRPr="000868DC" w:rsidRDefault="00A3268D" w:rsidP="00A3268D">
            <w:pPr>
              <w:spacing w:after="0" w:line="360" w:lineRule="auto"/>
              <w:ind w:left="1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68DC">
              <w:rPr>
                <w:rFonts w:ascii="Times New Roman" w:hAnsi="Times New Roman" w:cs="Times New Roman"/>
                <w:sz w:val="24"/>
                <w:szCs w:val="24"/>
              </w:rPr>
              <w:t xml:space="preserve">ГОУ СПО «Прокопьевский горнотехнический колледж им. В. П. Романова», </w:t>
            </w:r>
            <w:proofErr w:type="gramStart"/>
            <w:r w:rsidRPr="000868DC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0868DC">
              <w:rPr>
                <w:rFonts w:ascii="Times New Roman" w:hAnsi="Times New Roman" w:cs="Times New Roman"/>
                <w:sz w:val="24"/>
                <w:szCs w:val="24"/>
              </w:rPr>
              <w:t>. Прокопьевск</w:t>
            </w:r>
          </w:p>
        </w:tc>
        <w:tc>
          <w:tcPr>
            <w:tcW w:w="1275" w:type="dxa"/>
            <w:vAlign w:val="center"/>
          </w:tcPr>
          <w:p w:rsidR="00A3268D" w:rsidRPr="000868DC" w:rsidRDefault="00750A2C" w:rsidP="00406C80">
            <w:pPr>
              <w:spacing w:after="0" w:line="360" w:lineRule="auto"/>
              <w:ind w:left="1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8D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A3268D" w:rsidRPr="00D46DD6" w:rsidTr="00406C80">
        <w:trPr>
          <w:cantSplit/>
          <w:trHeight w:val="413"/>
        </w:trPr>
        <w:tc>
          <w:tcPr>
            <w:tcW w:w="711" w:type="dxa"/>
          </w:tcPr>
          <w:p w:rsidR="00A3268D" w:rsidRPr="000868DC" w:rsidRDefault="00A3268D" w:rsidP="00750A2C">
            <w:pPr>
              <w:pStyle w:val="a3"/>
              <w:numPr>
                <w:ilvl w:val="0"/>
                <w:numId w:val="15"/>
              </w:numPr>
              <w:spacing w:after="0" w:line="360" w:lineRule="auto"/>
              <w:ind w:left="0" w:firstLine="0"/>
              <w:contextualSpacing w:val="0"/>
              <w:jc w:val="center"/>
              <w:rPr>
                <w:rStyle w:val="FontStyle28"/>
              </w:rPr>
            </w:pPr>
          </w:p>
        </w:tc>
        <w:tc>
          <w:tcPr>
            <w:tcW w:w="7761" w:type="dxa"/>
            <w:shd w:val="clear" w:color="auto" w:fill="auto"/>
            <w:vAlign w:val="center"/>
          </w:tcPr>
          <w:p w:rsidR="00A3268D" w:rsidRPr="000868DC" w:rsidRDefault="00A3268D" w:rsidP="00A3268D">
            <w:pPr>
              <w:spacing w:after="0" w:line="360" w:lineRule="auto"/>
              <w:ind w:left="140"/>
              <w:jc w:val="both"/>
              <w:rPr>
                <w:rStyle w:val="FontStyle28"/>
              </w:rPr>
            </w:pPr>
            <w:r w:rsidRPr="000868DC">
              <w:rPr>
                <w:rStyle w:val="FontStyle28"/>
              </w:rPr>
              <w:t>ГОУ СПО «Прокопьевский политехнический техникум», г. Прокопьевск</w:t>
            </w:r>
          </w:p>
        </w:tc>
        <w:tc>
          <w:tcPr>
            <w:tcW w:w="1275" w:type="dxa"/>
            <w:vAlign w:val="center"/>
          </w:tcPr>
          <w:p w:rsidR="00A3268D" w:rsidRPr="000868DC" w:rsidRDefault="00750A2C" w:rsidP="00406C80">
            <w:pPr>
              <w:spacing w:after="0" w:line="360" w:lineRule="auto"/>
              <w:ind w:left="140"/>
              <w:jc w:val="center"/>
              <w:rPr>
                <w:rStyle w:val="FontStyle28"/>
              </w:rPr>
            </w:pPr>
            <w:r w:rsidRPr="000868DC">
              <w:rPr>
                <w:rStyle w:val="FontStyle28"/>
              </w:rPr>
              <w:t>4</w:t>
            </w:r>
          </w:p>
        </w:tc>
      </w:tr>
      <w:tr w:rsidR="00A3268D" w:rsidRPr="00D46DD6" w:rsidTr="00406C80">
        <w:trPr>
          <w:cantSplit/>
          <w:trHeight w:val="85"/>
        </w:trPr>
        <w:tc>
          <w:tcPr>
            <w:tcW w:w="711" w:type="dxa"/>
          </w:tcPr>
          <w:p w:rsidR="00A3268D" w:rsidRPr="000868DC" w:rsidRDefault="00A3268D" w:rsidP="00750A2C">
            <w:pPr>
              <w:pStyle w:val="Style7"/>
              <w:numPr>
                <w:ilvl w:val="0"/>
                <w:numId w:val="15"/>
              </w:numPr>
              <w:spacing w:line="360" w:lineRule="auto"/>
              <w:ind w:left="0" w:firstLine="0"/>
              <w:jc w:val="center"/>
            </w:pPr>
          </w:p>
        </w:tc>
        <w:tc>
          <w:tcPr>
            <w:tcW w:w="7761" w:type="dxa"/>
            <w:shd w:val="clear" w:color="auto" w:fill="auto"/>
            <w:vAlign w:val="center"/>
          </w:tcPr>
          <w:p w:rsidR="00A3268D" w:rsidRPr="000868DC" w:rsidRDefault="00A3268D" w:rsidP="00A3268D">
            <w:pPr>
              <w:pStyle w:val="Style7"/>
              <w:spacing w:line="360" w:lineRule="auto"/>
              <w:ind w:left="140" w:firstLine="0"/>
            </w:pPr>
            <w:r w:rsidRPr="000868DC">
              <w:t>ГОУ СПО «</w:t>
            </w:r>
            <w:proofErr w:type="spellStart"/>
            <w:r w:rsidRPr="000868DC">
              <w:t>Таштагольский</w:t>
            </w:r>
            <w:proofErr w:type="spellEnd"/>
            <w:r w:rsidRPr="000868DC">
              <w:t xml:space="preserve"> горный техникум», г. Таштагол</w:t>
            </w:r>
          </w:p>
        </w:tc>
        <w:tc>
          <w:tcPr>
            <w:tcW w:w="1275" w:type="dxa"/>
            <w:vAlign w:val="center"/>
          </w:tcPr>
          <w:p w:rsidR="00A3268D" w:rsidRPr="000868DC" w:rsidRDefault="00750A2C" w:rsidP="00406C80">
            <w:pPr>
              <w:pStyle w:val="Style7"/>
              <w:spacing w:line="360" w:lineRule="auto"/>
              <w:ind w:left="140" w:firstLine="0"/>
              <w:jc w:val="center"/>
            </w:pPr>
            <w:r w:rsidRPr="000868DC">
              <w:t>4</w:t>
            </w:r>
          </w:p>
        </w:tc>
      </w:tr>
      <w:tr w:rsidR="00A3268D" w:rsidRPr="0029230A" w:rsidTr="00406C80">
        <w:trPr>
          <w:cantSplit/>
          <w:trHeight w:val="270"/>
        </w:trPr>
        <w:tc>
          <w:tcPr>
            <w:tcW w:w="711" w:type="dxa"/>
          </w:tcPr>
          <w:p w:rsidR="00A3268D" w:rsidRPr="000868DC" w:rsidRDefault="00A3268D" w:rsidP="00750A2C">
            <w:pPr>
              <w:pStyle w:val="Style7"/>
              <w:numPr>
                <w:ilvl w:val="0"/>
                <w:numId w:val="15"/>
              </w:numPr>
              <w:spacing w:line="360" w:lineRule="auto"/>
              <w:ind w:left="0" w:firstLine="0"/>
              <w:jc w:val="center"/>
            </w:pPr>
          </w:p>
        </w:tc>
        <w:tc>
          <w:tcPr>
            <w:tcW w:w="7761" w:type="dxa"/>
            <w:shd w:val="clear" w:color="auto" w:fill="auto"/>
            <w:vAlign w:val="center"/>
          </w:tcPr>
          <w:p w:rsidR="00A3268D" w:rsidRPr="000868DC" w:rsidRDefault="00A3268D" w:rsidP="00A3268D">
            <w:pPr>
              <w:pStyle w:val="Style7"/>
              <w:spacing w:line="360" w:lineRule="auto"/>
              <w:ind w:left="140" w:firstLine="0"/>
            </w:pPr>
            <w:r w:rsidRPr="000868DC">
              <w:t>ГОУ СПО Кемеровский горнотехнический техникум, г. Кемерово</w:t>
            </w:r>
          </w:p>
        </w:tc>
        <w:tc>
          <w:tcPr>
            <w:tcW w:w="1275" w:type="dxa"/>
            <w:vAlign w:val="center"/>
          </w:tcPr>
          <w:p w:rsidR="00A3268D" w:rsidRPr="000868DC" w:rsidRDefault="00750A2C" w:rsidP="00406C80">
            <w:pPr>
              <w:pStyle w:val="Style7"/>
              <w:spacing w:line="360" w:lineRule="auto"/>
              <w:ind w:left="140" w:firstLine="0"/>
              <w:jc w:val="center"/>
            </w:pPr>
            <w:r w:rsidRPr="000868DC">
              <w:t>10</w:t>
            </w:r>
          </w:p>
        </w:tc>
      </w:tr>
    </w:tbl>
    <w:p w:rsidR="00A3268D" w:rsidRPr="00D46DD6" w:rsidRDefault="00A3268D" w:rsidP="009C0EA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76933" w:rsidRDefault="00406C80" w:rsidP="009C0EA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Проведенный анализ материально-технической базы ОУ ПО, входящих в состав МОРЦ, показывает, что </w:t>
      </w:r>
      <w:r w:rsidR="00D30F02">
        <w:rPr>
          <w:rFonts w:ascii="Times New Roman" w:hAnsi="Times New Roman" w:cs="Times New Roman"/>
          <w:sz w:val="28"/>
          <w:szCs w:val="28"/>
        </w:rPr>
        <w:t>в каждом образовательном учреждении</w:t>
      </w:r>
      <w:r w:rsidR="00B60FF5">
        <w:rPr>
          <w:rFonts w:ascii="Times New Roman" w:hAnsi="Times New Roman" w:cs="Times New Roman"/>
          <w:sz w:val="28"/>
          <w:szCs w:val="28"/>
        </w:rPr>
        <w:t xml:space="preserve"> имеется </w:t>
      </w:r>
      <w:r w:rsidR="00D30F02">
        <w:rPr>
          <w:rFonts w:ascii="Times New Roman" w:hAnsi="Times New Roman" w:cs="Times New Roman"/>
          <w:sz w:val="28"/>
          <w:szCs w:val="28"/>
        </w:rPr>
        <w:t xml:space="preserve"> не менее 3-х компьютерных классов.</w:t>
      </w:r>
    </w:p>
    <w:p w:rsidR="00D30F02" w:rsidRDefault="00D30F02" w:rsidP="009C0EA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Также был проведен анализ по укомплектованности ОУ ПО квалифицированными педагогическими кадрами, в том числе наличие у преподавателей: педагогической и инженерной специальности; высшего или среднего образования; прохождение преподавателями курсов повышения квалификации; стажировки преподавателей и мастеров производственного обучения на предприятиях угольной отрасли (табл. 3).</w:t>
      </w:r>
      <w:proofErr w:type="gramEnd"/>
    </w:p>
    <w:p w:rsidR="00D30F02" w:rsidRDefault="00D30F02" w:rsidP="009C0EA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75F8B" w:rsidRDefault="00D75F8B" w:rsidP="009C0EA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  <w:sectPr w:rsidR="00D75F8B" w:rsidSect="00D52087">
          <w:footerReference w:type="default" r:id="rId8"/>
          <w:pgSz w:w="11906" w:h="16838"/>
          <w:pgMar w:top="1134" w:right="567" w:bottom="1134" w:left="1701" w:header="709" w:footer="709" w:gutter="0"/>
          <w:pgNumType w:start="69"/>
          <w:cols w:space="708"/>
          <w:docGrid w:linePitch="360"/>
        </w:sectPr>
      </w:pPr>
    </w:p>
    <w:p w:rsidR="00D30F02" w:rsidRDefault="00D30F02" w:rsidP="00D30F02">
      <w:pPr>
        <w:spacing w:after="0"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Таблица 3</w:t>
      </w:r>
    </w:p>
    <w:p w:rsidR="00D30F02" w:rsidRPr="00D30F02" w:rsidRDefault="00D30F02" w:rsidP="00D30F02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30F02">
        <w:rPr>
          <w:rFonts w:ascii="Times New Roman" w:hAnsi="Times New Roman" w:cs="Times New Roman"/>
          <w:b/>
          <w:sz w:val="28"/>
          <w:szCs w:val="28"/>
        </w:rPr>
        <w:t>Укомплектованность образовательных учреждений,</w:t>
      </w:r>
    </w:p>
    <w:p w:rsidR="00D30F02" w:rsidRPr="00D30F02" w:rsidRDefault="00D30F02" w:rsidP="00D30F02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30F02">
        <w:rPr>
          <w:rFonts w:ascii="Times New Roman" w:hAnsi="Times New Roman" w:cs="Times New Roman"/>
          <w:b/>
          <w:sz w:val="28"/>
          <w:szCs w:val="28"/>
        </w:rPr>
        <w:t>входящих в состав МОРЦ, квалифицированными специалистами и преподавателями</w:t>
      </w: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11"/>
        <w:gridCol w:w="7194"/>
        <w:gridCol w:w="1701"/>
        <w:gridCol w:w="1842"/>
        <w:gridCol w:w="1560"/>
        <w:gridCol w:w="1842"/>
      </w:tblGrid>
      <w:tr w:rsidR="00B60FF5" w:rsidRPr="00B60FF5" w:rsidTr="00C1239D">
        <w:trPr>
          <w:cantSplit/>
          <w:trHeight w:val="255"/>
        </w:trPr>
        <w:tc>
          <w:tcPr>
            <w:tcW w:w="711" w:type="dxa"/>
            <w:vMerge w:val="restart"/>
          </w:tcPr>
          <w:p w:rsidR="00B60FF5" w:rsidRPr="00B60FF5" w:rsidRDefault="00B60FF5" w:rsidP="00B60F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0F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B60F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spellEnd"/>
            <w:proofErr w:type="gramEnd"/>
            <w:r w:rsidRPr="00B60F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/</w:t>
            </w:r>
            <w:proofErr w:type="spellStart"/>
            <w:r w:rsidRPr="00B60F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7194" w:type="dxa"/>
            <w:vMerge w:val="restart"/>
            <w:shd w:val="clear" w:color="auto" w:fill="auto"/>
            <w:vAlign w:val="center"/>
          </w:tcPr>
          <w:p w:rsidR="00B60FF5" w:rsidRPr="00B60FF5" w:rsidRDefault="00B60FF5" w:rsidP="00B60F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0F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Наименование ОУ </w:t>
            </w:r>
            <w:proofErr w:type="gramStart"/>
            <w:r w:rsidRPr="00B60F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</w:t>
            </w:r>
            <w:proofErr w:type="gramEnd"/>
          </w:p>
        </w:tc>
        <w:tc>
          <w:tcPr>
            <w:tcW w:w="3543" w:type="dxa"/>
            <w:gridSpan w:val="2"/>
          </w:tcPr>
          <w:p w:rsidR="00B60FF5" w:rsidRPr="00B60FF5" w:rsidRDefault="00B60FF5" w:rsidP="00B60F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0F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Наличие у преподавателей ОУ </w:t>
            </w:r>
            <w:proofErr w:type="gramStart"/>
            <w:r w:rsidRPr="00B60F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3402" w:type="dxa"/>
            <w:gridSpan w:val="2"/>
          </w:tcPr>
          <w:p w:rsidR="00B60FF5" w:rsidRPr="00B60FF5" w:rsidRDefault="00B60FF5" w:rsidP="00B60F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0F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Прохождение преп. и мастерами </w:t>
            </w:r>
            <w:proofErr w:type="spellStart"/>
            <w:proofErr w:type="gramStart"/>
            <w:r w:rsidRPr="00B60F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spellEnd"/>
            <w:proofErr w:type="gramEnd"/>
            <w:r w:rsidRPr="00B60F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/о</w:t>
            </w:r>
          </w:p>
        </w:tc>
      </w:tr>
      <w:tr w:rsidR="00B60FF5" w:rsidRPr="00B60FF5" w:rsidTr="00C1239D">
        <w:trPr>
          <w:cantSplit/>
          <w:trHeight w:val="255"/>
        </w:trPr>
        <w:tc>
          <w:tcPr>
            <w:tcW w:w="711" w:type="dxa"/>
            <w:vMerge/>
          </w:tcPr>
          <w:p w:rsidR="00B60FF5" w:rsidRPr="00B60FF5" w:rsidRDefault="00B60FF5" w:rsidP="00B60FF5">
            <w:pPr>
              <w:spacing w:after="0" w:line="240" w:lineRule="auto"/>
              <w:ind w:left="36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194" w:type="dxa"/>
            <w:vMerge/>
            <w:shd w:val="clear" w:color="auto" w:fill="auto"/>
            <w:vAlign w:val="center"/>
          </w:tcPr>
          <w:p w:rsidR="00B60FF5" w:rsidRPr="00B60FF5" w:rsidRDefault="00B60FF5" w:rsidP="00B60FF5">
            <w:pPr>
              <w:spacing w:after="0" w:line="240" w:lineRule="auto"/>
              <w:ind w:left="14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B60FF5" w:rsidRPr="00B60FF5" w:rsidRDefault="00B60FF5" w:rsidP="00B60FF5">
            <w:pPr>
              <w:spacing w:after="0" w:line="240" w:lineRule="auto"/>
              <w:ind w:left="1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0F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Пед. и </w:t>
            </w:r>
            <w:proofErr w:type="spellStart"/>
            <w:r w:rsidRPr="00B60F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инж</w:t>
            </w:r>
            <w:proofErr w:type="spellEnd"/>
            <w:r w:rsidRPr="00B60F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 спец</w:t>
            </w:r>
            <w:proofErr w:type="gramStart"/>
            <w:r w:rsidRPr="00B60F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(%)</w:t>
            </w:r>
            <w:proofErr w:type="gramEnd"/>
          </w:p>
        </w:tc>
        <w:tc>
          <w:tcPr>
            <w:tcW w:w="1842" w:type="dxa"/>
          </w:tcPr>
          <w:p w:rsidR="00B60FF5" w:rsidRPr="00B60FF5" w:rsidRDefault="00B60FF5" w:rsidP="00B60FF5">
            <w:pPr>
              <w:spacing w:after="0" w:line="240" w:lineRule="auto"/>
              <w:ind w:left="1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B60F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Высш</w:t>
            </w:r>
            <w:proofErr w:type="spellEnd"/>
            <w:r w:rsidRPr="00B60F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 или сред. обр</w:t>
            </w:r>
            <w:proofErr w:type="gramStart"/>
            <w:r w:rsidRPr="00B60F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(%)</w:t>
            </w:r>
            <w:proofErr w:type="gramEnd"/>
          </w:p>
        </w:tc>
        <w:tc>
          <w:tcPr>
            <w:tcW w:w="1560" w:type="dxa"/>
          </w:tcPr>
          <w:p w:rsidR="00B60FF5" w:rsidRPr="00B60FF5" w:rsidRDefault="00B60FF5" w:rsidP="00B60FF5">
            <w:pPr>
              <w:spacing w:after="0" w:line="240" w:lineRule="auto"/>
              <w:ind w:left="1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0F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Курсов </w:t>
            </w:r>
            <w:proofErr w:type="spellStart"/>
            <w:r w:rsidRPr="00B60F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пов</w:t>
            </w:r>
            <w:proofErr w:type="spellEnd"/>
            <w:r w:rsidRPr="00B60F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. </w:t>
            </w:r>
            <w:proofErr w:type="spellStart"/>
            <w:r w:rsidRPr="00B60F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квал</w:t>
            </w:r>
            <w:proofErr w:type="spellEnd"/>
            <w:r w:rsidRPr="00B60F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1842" w:type="dxa"/>
          </w:tcPr>
          <w:p w:rsidR="00B60FF5" w:rsidRPr="00B60FF5" w:rsidRDefault="00B60FF5" w:rsidP="00B60FF5">
            <w:pPr>
              <w:spacing w:after="0" w:line="240" w:lineRule="auto"/>
              <w:ind w:left="1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0F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Стажировки на </w:t>
            </w:r>
            <w:proofErr w:type="spellStart"/>
            <w:r w:rsidRPr="00B60F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предпр</w:t>
            </w:r>
            <w:proofErr w:type="spellEnd"/>
            <w:r w:rsidRPr="00B60F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. </w:t>
            </w:r>
          </w:p>
        </w:tc>
      </w:tr>
      <w:tr w:rsidR="00C1239D" w:rsidRPr="00982E85" w:rsidTr="00C1239D">
        <w:trPr>
          <w:cantSplit/>
          <w:trHeight w:val="255"/>
        </w:trPr>
        <w:tc>
          <w:tcPr>
            <w:tcW w:w="711" w:type="dxa"/>
          </w:tcPr>
          <w:p w:rsidR="00C1239D" w:rsidRPr="00982E85" w:rsidRDefault="00C1239D" w:rsidP="00982E85">
            <w:pPr>
              <w:pStyle w:val="a3"/>
              <w:numPr>
                <w:ilvl w:val="0"/>
                <w:numId w:val="16"/>
              </w:numPr>
              <w:spacing w:after="0" w:line="360" w:lineRule="auto"/>
              <w:ind w:left="0" w:firstLine="0"/>
              <w:contextualSpacing w:val="0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</w:p>
        </w:tc>
        <w:tc>
          <w:tcPr>
            <w:tcW w:w="7194" w:type="dxa"/>
            <w:shd w:val="clear" w:color="auto" w:fill="auto"/>
            <w:vAlign w:val="center"/>
          </w:tcPr>
          <w:p w:rsidR="00C1239D" w:rsidRPr="00982E85" w:rsidRDefault="00C1239D" w:rsidP="00982E85">
            <w:pPr>
              <w:spacing w:after="0" w:line="360" w:lineRule="auto"/>
              <w:ind w:left="140"/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982E85">
              <w:rPr>
                <w:rFonts w:ascii="Times New Roman" w:hAnsi="Times New Roman" w:cs="Times New Roman"/>
                <w:bCs/>
                <w:sz w:val="26"/>
                <w:szCs w:val="26"/>
              </w:rPr>
              <w:t>ГОУ НПО «Профессиональное училище № 3», г. Ак-Довурак</w:t>
            </w:r>
          </w:p>
        </w:tc>
        <w:tc>
          <w:tcPr>
            <w:tcW w:w="1701" w:type="dxa"/>
            <w:vAlign w:val="center"/>
          </w:tcPr>
          <w:p w:rsidR="00C1239D" w:rsidRPr="00982E85" w:rsidRDefault="00C1239D" w:rsidP="00982E85">
            <w:pPr>
              <w:spacing w:after="0" w:line="360" w:lineRule="auto"/>
              <w:ind w:left="14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982E85">
              <w:rPr>
                <w:rFonts w:ascii="Times New Roman" w:hAnsi="Times New Roman" w:cs="Times New Roman"/>
                <w:bCs/>
                <w:sz w:val="26"/>
                <w:szCs w:val="26"/>
              </w:rPr>
              <w:t>78</w:t>
            </w:r>
          </w:p>
        </w:tc>
        <w:tc>
          <w:tcPr>
            <w:tcW w:w="1842" w:type="dxa"/>
            <w:vAlign w:val="center"/>
          </w:tcPr>
          <w:p w:rsidR="00C1239D" w:rsidRPr="00982E85" w:rsidRDefault="00C1239D" w:rsidP="00982E85">
            <w:pPr>
              <w:spacing w:after="0" w:line="360" w:lineRule="auto"/>
              <w:ind w:left="14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982E85">
              <w:rPr>
                <w:rFonts w:ascii="Times New Roman" w:hAnsi="Times New Roman" w:cs="Times New Roman"/>
                <w:bCs/>
                <w:sz w:val="26"/>
                <w:szCs w:val="26"/>
              </w:rPr>
              <w:t>100</w:t>
            </w:r>
          </w:p>
        </w:tc>
        <w:tc>
          <w:tcPr>
            <w:tcW w:w="1560" w:type="dxa"/>
            <w:vAlign w:val="center"/>
          </w:tcPr>
          <w:p w:rsidR="00C1239D" w:rsidRPr="00982E85" w:rsidRDefault="00C1239D" w:rsidP="00982E85">
            <w:pPr>
              <w:spacing w:after="0"/>
              <w:jc w:val="center"/>
              <w:rPr>
                <w:sz w:val="26"/>
                <w:szCs w:val="26"/>
              </w:rPr>
            </w:pPr>
            <w:r w:rsidRPr="00982E85">
              <w:rPr>
                <w:rFonts w:ascii="Times New Roman" w:hAnsi="Times New Roman" w:cs="Times New Roman"/>
                <w:sz w:val="26"/>
                <w:szCs w:val="26"/>
              </w:rPr>
              <w:t>1 раз в 5 лет</w:t>
            </w:r>
          </w:p>
        </w:tc>
        <w:tc>
          <w:tcPr>
            <w:tcW w:w="1842" w:type="dxa"/>
            <w:vAlign w:val="center"/>
          </w:tcPr>
          <w:p w:rsidR="00C1239D" w:rsidRPr="00982E85" w:rsidRDefault="00C1239D" w:rsidP="00982E85">
            <w:pPr>
              <w:spacing w:after="0" w:line="360" w:lineRule="auto"/>
              <w:ind w:left="14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982E85">
              <w:rPr>
                <w:rFonts w:ascii="Times New Roman" w:hAnsi="Times New Roman" w:cs="Times New Roman"/>
                <w:bCs/>
                <w:sz w:val="26"/>
                <w:szCs w:val="26"/>
              </w:rPr>
              <w:t>1 раз в 3 года</w:t>
            </w:r>
          </w:p>
        </w:tc>
      </w:tr>
      <w:tr w:rsidR="00C1239D" w:rsidRPr="00982E85" w:rsidTr="00C1239D">
        <w:trPr>
          <w:cantSplit/>
          <w:trHeight w:val="270"/>
        </w:trPr>
        <w:tc>
          <w:tcPr>
            <w:tcW w:w="711" w:type="dxa"/>
          </w:tcPr>
          <w:p w:rsidR="00C1239D" w:rsidRPr="00982E85" w:rsidRDefault="00C1239D" w:rsidP="00982E85">
            <w:pPr>
              <w:pStyle w:val="a3"/>
              <w:numPr>
                <w:ilvl w:val="0"/>
                <w:numId w:val="16"/>
              </w:numPr>
              <w:spacing w:after="0" w:line="36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194" w:type="dxa"/>
            <w:shd w:val="clear" w:color="auto" w:fill="auto"/>
            <w:vAlign w:val="center"/>
          </w:tcPr>
          <w:p w:rsidR="00C1239D" w:rsidRPr="00982E85" w:rsidRDefault="00C1239D" w:rsidP="00982E85">
            <w:pPr>
              <w:spacing w:after="0" w:line="360" w:lineRule="auto"/>
              <w:ind w:left="14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82E85">
              <w:rPr>
                <w:rFonts w:ascii="Times New Roman" w:hAnsi="Times New Roman" w:cs="Times New Roman"/>
                <w:sz w:val="26"/>
                <w:szCs w:val="26"/>
              </w:rPr>
              <w:t>ГОУ НПО «Профессиональное училище № 22», г. Белово</w:t>
            </w:r>
          </w:p>
        </w:tc>
        <w:tc>
          <w:tcPr>
            <w:tcW w:w="1701" w:type="dxa"/>
            <w:vAlign w:val="center"/>
          </w:tcPr>
          <w:p w:rsidR="00C1239D" w:rsidRPr="00982E85" w:rsidRDefault="00C1239D" w:rsidP="00982E85">
            <w:pPr>
              <w:spacing w:after="0" w:line="360" w:lineRule="auto"/>
              <w:ind w:left="14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82E85">
              <w:rPr>
                <w:rFonts w:ascii="Times New Roman" w:hAnsi="Times New Roman" w:cs="Times New Roman"/>
                <w:sz w:val="26"/>
                <w:szCs w:val="26"/>
              </w:rPr>
              <w:t>70</w:t>
            </w:r>
          </w:p>
        </w:tc>
        <w:tc>
          <w:tcPr>
            <w:tcW w:w="1842" w:type="dxa"/>
            <w:vAlign w:val="center"/>
          </w:tcPr>
          <w:p w:rsidR="00C1239D" w:rsidRPr="00982E85" w:rsidRDefault="00C1239D" w:rsidP="00982E85">
            <w:pPr>
              <w:spacing w:after="0" w:line="360" w:lineRule="auto"/>
              <w:ind w:left="14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82E85"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1560" w:type="dxa"/>
            <w:vAlign w:val="center"/>
          </w:tcPr>
          <w:p w:rsidR="00C1239D" w:rsidRPr="00982E85" w:rsidRDefault="00C1239D" w:rsidP="00982E85">
            <w:pPr>
              <w:spacing w:after="0"/>
              <w:jc w:val="center"/>
              <w:rPr>
                <w:sz w:val="26"/>
                <w:szCs w:val="26"/>
              </w:rPr>
            </w:pPr>
            <w:r w:rsidRPr="00982E85">
              <w:rPr>
                <w:rFonts w:ascii="Times New Roman" w:hAnsi="Times New Roman" w:cs="Times New Roman"/>
                <w:sz w:val="26"/>
                <w:szCs w:val="26"/>
              </w:rPr>
              <w:t>1 раз в 5 лет</w:t>
            </w:r>
          </w:p>
        </w:tc>
        <w:tc>
          <w:tcPr>
            <w:tcW w:w="1842" w:type="dxa"/>
            <w:vAlign w:val="center"/>
          </w:tcPr>
          <w:p w:rsidR="00C1239D" w:rsidRPr="00982E85" w:rsidRDefault="00C1239D" w:rsidP="00982E85">
            <w:pPr>
              <w:spacing w:after="0"/>
              <w:jc w:val="center"/>
              <w:rPr>
                <w:sz w:val="26"/>
                <w:szCs w:val="26"/>
              </w:rPr>
            </w:pPr>
            <w:r w:rsidRPr="00982E85">
              <w:rPr>
                <w:rFonts w:ascii="Times New Roman" w:hAnsi="Times New Roman" w:cs="Times New Roman"/>
                <w:bCs/>
                <w:sz w:val="26"/>
                <w:szCs w:val="26"/>
              </w:rPr>
              <w:t>1 раз в 3 года</w:t>
            </w:r>
          </w:p>
        </w:tc>
      </w:tr>
      <w:tr w:rsidR="00C1239D" w:rsidRPr="00982E85" w:rsidTr="00C1239D">
        <w:trPr>
          <w:cantSplit/>
          <w:trHeight w:val="270"/>
        </w:trPr>
        <w:tc>
          <w:tcPr>
            <w:tcW w:w="711" w:type="dxa"/>
          </w:tcPr>
          <w:p w:rsidR="00C1239D" w:rsidRPr="00982E85" w:rsidRDefault="00C1239D" w:rsidP="00982E85">
            <w:pPr>
              <w:pStyle w:val="a3"/>
              <w:numPr>
                <w:ilvl w:val="0"/>
                <w:numId w:val="16"/>
              </w:numPr>
              <w:spacing w:after="0" w:line="36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194" w:type="dxa"/>
            <w:shd w:val="clear" w:color="auto" w:fill="auto"/>
            <w:vAlign w:val="center"/>
          </w:tcPr>
          <w:p w:rsidR="00C1239D" w:rsidRPr="00982E85" w:rsidRDefault="00C1239D" w:rsidP="00982E85">
            <w:pPr>
              <w:spacing w:after="0" w:line="360" w:lineRule="auto"/>
              <w:ind w:left="14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82E85">
              <w:rPr>
                <w:rFonts w:ascii="Times New Roman" w:hAnsi="Times New Roman" w:cs="Times New Roman"/>
                <w:sz w:val="26"/>
                <w:szCs w:val="26"/>
              </w:rPr>
              <w:t>ГОУ НПО «Профессиональный лицей № 39», г. Таштагол</w:t>
            </w:r>
          </w:p>
        </w:tc>
        <w:tc>
          <w:tcPr>
            <w:tcW w:w="1701" w:type="dxa"/>
            <w:vAlign w:val="center"/>
          </w:tcPr>
          <w:p w:rsidR="00C1239D" w:rsidRPr="00982E85" w:rsidRDefault="00C1239D" w:rsidP="00982E85">
            <w:pPr>
              <w:spacing w:after="0" w:line="360" w:lineRule="auto"/>
              <w:ind w:left="14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82E85">
              <w:rPr>
                <w:rFonts w:ascii="Times New Roman" w:hAnsi="Times New Roman" w:cs="Times New Roman"/>
                <w:sz w:val="26"/>
                <w:szCs w:val="26"/>
              </w:rPr>
              <w:t>98</w:t>
            </w:r>
          </w:p>
        </w:tc>
        <w:tc>
          <w:tcPr>
            <w:tcW w:w="1842" w:type="dxa"/>
            <w:vAlign w:val="center"/>
          </w:tcPr>
          <w:p w:rsidR="00C1239D" w:rsidRPr="00982E85" w:rsidRDefault="00C1239D" w:rsidP="00982E85">
            <w:pPr>
              <w:spacing w:after="0" w:line="360" w:lineRule="auto"/>
              <w:ind w:left="14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82E85"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1560" w:type="dxa"/>
            <w:vAlign w:val="center"/>
          </w:tcPr>
          <w:p w:rsidR="00C1239D" w:rsidRPr="00982E85" w:rsidRDefault="00C1239D" w:rsidP="00982E85">
            <w:pPr>
              <w:spacing w:after="0"/>
              <w:jc w:val="center"/>
              <w:rPr>
                <w:sz w:val="26"/>
                <w:szCs w:val="26"/>
              </w:rPr>
            </w:pPr>
            <w:r w:rsidRPr="00982E85">
              <w:rPr>
                <w:rFonts w:ascii="Times New Roman" w:hAnsi="Times New Roman" w:cs="Times New Roman"/>
                <w:sz w:val="26"/>
                <w:szCs w:val="26"/>
              </w:rPr>
              <w:t>1 раз в 5 лет</w:t>
            </w:r>
          </w:p>
        </w:tc>
        <w:tc>
          <w:tcPr>
            <w:tcW w:w="1842" w:type="dxa"/>
            <w:vAlign w:val="center"/>
          </w:tcPr>
          <w:p w:rsidR="00C1239D" w:rsidRPr="00982E85" w:rsidRDefault="00C1239D" w:rsidP="00982E85">
            <w:pPr>
              <w:spacing w:after="0"/>
              <w:jc w:val="center"/>
              <w:rPr>
                <w:sz w:val="26"/>
                <w:szCs w:val="26"/>
              </w:rPr>
            </w:pPr>
            <w:r w:rsidRPr="00982E85">
              <w:rPr>
                <w:rFonts w:ascii="Times New Roman" w:hAnsi="Times New Roman" w:cs="Times New Roman"/>
                <w:bCs/>
                <w:sz w:val="26"/>
                <w:szCs w:val="26"/>
              </w:rPr>
              <w:t>1 раз в 3 года</w:t>
            </w:r>
          </w:p>
        </w:tc>
      </w:tr>
      <w:tr w:rsidR="00C1239D" w:rsidRPr="00982E85" w:rsidTr="00C1239D">
        <w:trPr>
          <w:cantSplit/>
          <w:trHeight w:val="270"/>
        </w:trPr>
        <w:tc>
          <w:tcPr>
            <w:tcW w:w="711" w:type="dxa"/>
          </w:tcPr>
          <w:p w:rsidR="00C1239D" w:rsidRPr="00982E85" w:rsidRDefault="00C1239D" w:rsidP="00982E85">
            <w:pPr>
              <w:pStyle w:val="a3"/>
              <w:numPr>
                <w:ilvl w:val="0"/>
                <w:numId w:val="16"/>
              </w:numPr>
              <w:spacing w:after="0" w:line="36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194" w:type="dxa"/>
            <w:shd w:val="clear" w:color="auto" w:fill="auto"/>
            <w:vAlign w:val="center"/>
          </w:tcPr>
          <w:p w:rsidR="00C1239D" w:rsidRPr="00982E85" w:rsidRDefault="00C1239D" w:rsidP="00982E85">
            <w:pPr>
              <w:spacing w:after="0" w:line="360" w:lineRule="auto"/>
              <w:ind w:left="14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82E85">
              <w:rPr>
                <w:rFonts w:ascii="Times New Roman" w:hAnsi="Times New Roman" w:cs="Times New Roman"/>
                <w:sz w:val="26"/>
                <w:szCs w:val="26"/>
              </w:rPr>
              <w:t xml:space="preserve">ГОУ НПО «Профессиональное училище № 47», г. </w:t>
            </w:r>
            <w:proofErr w:type="spellStart"/>
            <w:r w:rsidRPr="00982E85">
              <w:rPr>
                <w:rFonts w:ascii="Times New Roman" w:hAnsi="Times New Roman" w:cs="Times New Roman"/>
                <w:sz w:val="26"/>
                <w:szCs w:val="26"/>
              </w:rPr>
              <w:t>Киселевск</w:t>
            </w:r>
            <w:proofErr w:type="spellEnd"/>
          </w:p>
        </w:tc>
        <w:tc>
          <w:tcPr>
            <w:tcW w:w="1701" w:type="dxa"/>
            <w:vAlign w:val="center"/>
          </w:tcPr>
          <w:p w:rsidR="00C1239D" w:rsidRPr="00982E85" w:rsidRDefault="00C1239D" w:rsidP="00982E85">
            <w:pPr>
              <w:spacing w:after="0" w:line="360" w:lineRule="auto"/>
              <w:ind w:left="14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82E85"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1842" w:type="dxa"/>
            <w:vAlign w:val="center"/>
          </w:tcPr>
          <w:p w:rsidR="00C1239D" w:rsidRPr="00982E85" w:rsidRDefault="00C1239D" w:rsidP="00982E85">
            <w:pPr>
              <w:spacing w:after="0" w:line="360" w:lineRule="auto"/>
              <w:ind w:left="14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82E85"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1560" w:type="dxa"/>
            <w:vAlign w:val="center"/>
          </w:tcPr>
          <w:p w:rsidR="00C1239D" w:rsidRPr="00982E85" w:rsidRDefault="00C1239D" w:rsidP="00982E85">
            <w:pPr>
              <w:spacing w:after="0"/>
              <w:jc w:val="center"/>
              <w:rPr>
                <w:sz w:val="26"/>
                <w:szCs w:val="26"/>
              </w:rPr>
            </w:pPr>
            <w:r w:rsidRPr="00982E85">
              <w:rPr>
                <w:rFonts w:ascii="Times New Roman" w:hAnsi="Times New Roman" w:cs="Times New Roman"/>
                <w:sz w:val="26"/>
                <w:szCs w:val="26"/>
              </w:rPr>
              <w:t>1 раз в 5 лет</w:t>
            </w:r>
          </w:p>
        </w:tc>
        <w:tc>
          <w:tcPr>
            <w:tcW w:w="1842" w:type="dxa"/>
            <w:vAlign w:val="center"/>
          </w:tcPr>
          <w:p w:rsidR="00C1239D" w:rsidRPr="00982E85" w:rsidRDefault="00C1239D" w:rsidP="00982E85">
            <w:pPr>
              <w:spacing w:after="0"/>
              <w:jc w:val="center"/>
              <w:rPr>
                <w:sz w:val="26"/>
                <w:szCs w:val="26"/>
              </w:rPr>
            </w:pPr>
            <w:r w:rsidRPr="00982E85">
              <w:rPr>
                <w:rFonts w:ascii="Times New Roman" w:hAnsi="Times New Roman" w:cs="Times New Roman"/>
                <w:bCs/>
                <w:sz w:val="26"/>
                <w:szCs w:val="26"/>
              </w:rPr>
              <w:t>1 раз в 3 года</w:t>
            </w:r>
          </w:p>
        </w:tc>
      </w:tr>
      <w:tr w:rsidR="00C1239D" w:rsidRPr="00982E85" w:rsidTr="00C1239D">
        <w:trPr>
          <w:cantSplit/>
          <w:trHeight w:val="270"/>
        </w:trPr>
        <w:tc>
          <w:tcPr>
            <w:tcW w:w="711" w:type="dxa"/>
          </w:tcPr>
          <w:p w:rsidR="00C1239D" w:rsidRPr="00982E85" w:rsidRDefault="00C1239D" w:rsidP="00982E85">
            <w:pPr>
              <w:pStyle w:val="Style7"/>
              <w:numPr>
                <w:ilvl w:val="0"/>
                <w:numId w:val="16"/>
              </w:numPr>
              <w:spacing w:line="360" w:lineRule="auto"/>
              <w:ind w:left="0" w:firstLine="0"/>
              <w:jc w:val="center"/>
              <w:rPr>
                <w:sz w:val="26"/>
                <w:szCs w:val="26"/>
              </w:rPr>
            </w:pPr>
          </w:p>
        </w:tc>
        <w:tc>
          <w:tcPr>
            <w:tcW w:w="7194" w:type="dxa"/>
            <w:shd w:val="clear" w:color="auto" w:fill="auto"/>
            <w:vAlign w:val="center"/>
          </w:tcPr>
          <w:p w:rsidR="00C1239D" w:rsidRPr="00982E85" w:rsidRDefault="00C1239D" w:rsidP="00982E85">
            <w:pPr>
              <w:pStyle w:val="Style7"/>
              <w:spacing w:line="360" w:lineRule="auto"/>
              <w:ind w:left="140" w:firstLine="0"/>
              <w:rPr>
                <w:sz w:val="26"/>
                <w:szCs w:val="26"/>
              </w:rPr>
            </w:pPr>
            <w:r w:rsidRPr="00982E85">
              <w:rPr>
                <w:sz w:val="26"/>
                <w:szCs w:val="26"/>
              </w:rPr>
              <w:t>ГОУ НПО «Профессиональное училище № 50», г. Новокузнецк</w:t>
            </w:r>
          </w:p>
        </w:tc>
        <w:tc>
          <w:tcPr>
            <w:tcW w:w="1701" w:type="dxa"/>
            <w:vAlign w:val="center"/>
          </w:tcPr>
          <w:p w:rsidR="00C1239D" w:rsidRPr="00982E85" w:rsidRDefault="00C1239D" w:rsidP="00982E85">
            <w:pPr>
              <w:pStyle w:val="Style7"/>
              <w:spacing w:line="360" w:lineRule="auto"/>
              <w:ind w:left="140" w:firstLine="0"/>
              <w:jc w:val="center"/>
              <w:rPr>
                <w:sz w:val="26"/>
                <w:szCs w:val="26"/>
              </w:rPr>
            </w:pPr>
            <w:r w:rsidRPr="00982E85">
              <w:rPr>
                <w:sz w:val="26"/>
                <w:szCs w:val="26"/>
              </w:rPr>
              <w:t>87</w:t>
            </w:r>
          </w:p>
        </w:tc>
        <w:tc>
          <w:tcPr>
            <w:tcW w:w="1842" w:type="dxa"/>
            <w:vAlign w:val="center"/>
          </w:tcPr>
          <w:p w:rsidR="00C1239D" w:rsidRPr="00982E85" w:rsidRDefault="00C1239D" w:rsidP="00982E85">
            <w:pPr>
              <w:pStyle w:val="Style7"/>
              <w:spacing w:line="360" w:lineRule="auto"/>
              <w:ind w:left="140" w:firstLine="0"/>
              <w:jc w:val="center"/>
              <w:rPr>
                <w:sz w:val="26"/>
                <w:szCs w:val="26"/>
              </w:rPr>
            </w:pPr>
            <w:r w:rsidRPr="00982E85">
              <w:rPr>
                <w:sz w:val="26"/>
                <w:szCs w:val="26"/>
              </w:rPr>
              <w:t>100</w:t>
            </w:r>
          </w:p>
        </w:tc>
        <w:tc>
          <w:tcPr>
            <w:tcW w:w="1560" w:type="dxa"/>
            <w:vAlign w:val="center"/>
          </w:tcPr>
          <w:p w:rsidR="00C1239D" w:rsidRPr="00982E85" w:rsidRDefault="00C1239D" w:rsidP="00982E85">
            <w:pPr>
              <w:spacing w:after="0"/>
              <w:jc w:val="center"/>
              <w:rPr>
                <w:sz w:val="26"/>
                <w:szCs w:val="26"/>
              </w:rPr>
            </w:pPr>
            <w:r w:rsidRPr="00982E85">
              <w:rPr>
                <w:rFonts w:ascii="Times New Roman" w:hAnsi="Times New Roman" w:cs="Times New Roman"/>
                <w:sz w:val="26"/>
                <w:szCs w:val="26"/>
              </w:rPr>
              <w:t>1 раз в 5 лет</w:t>
            </w:r>
          </w:p>
        </w:tc>
        <w:tc>
          <w:tcPr>
            <w:tcW w:w="1842" w:type="dxa"/>
            <w:vAlign w:val="center"/>
          </w:tcPr>
          <w:p w:rsidR="00C1239D" w:rsidRPr="00982E85" w:rsidRDefault="00C1239D" w:rsidP="00982E85">
            <w:pPr>
              <w:spacing w:after="0"/>
              <w:jc w:val="center"/>
              <w:rPr>
                <w:sz w:val="26"/>
                <w:szCs w:val="26"/>
              </w:rPr>
            </w:pPr>
            <w:r w:rsidRPr="00982E85">
              <w:rPr>
                <w:rFonts w:ascii="Times New Roman" w:hAnsi="Times New Roman" w:cs="Times New Roman"/>
                <w:bCs/>
                <w:sz w:val="26"/>
                <w:szCs w:val="26"/>
              </w:rPr>
              <w:t>1 раз в 3 года</w:t>
            </w:r>
          </w:p>
        </w:tc>
      </w:tr>
      <w:tr w:rsidR="00C1239D" w:rsidRPr="00982E85" w:rsidTr="00C1239D">
        <w:trPr>
          <w:cantSplit/>
          <w:trHeight w:val="270"/>
        </w:trPr>
        <w:tc>
          <w:tcPr>
            <w:tcW w:w="711" w:type="dxa"/>
          </w:tcPr>
          <w:p w:rsidR="00C1239D" w:rsidRPr="00982E85" w:rsidRDefault="00C1239D" w:rsidP="00982E85">
            <w:pPr>
              <w:pStyle w:val="Style7"/>
              <w:numPr>
                <w:ilvl w:val="0"/>
                <w:numId w:val="16"/>
              </w:numPr>
              <w:spacing w:line="360" w:lineRule="auto"/>
              <w:ind w:left="0" w:firstLine="0"/>
              <w:jc w:val="center"/>
              <w:rPr>
                <w:sz w:val="26"/>
                <w:szCs w:val="26"/>
              </w:rPr>
            </w:pPr>
          </w:p>
        </w:tc>
        <w:tc>
          <w:tcPr>
            <w:tcW w:w="7194" w:type="dxa"/>
            <w:shd w:val="clear" w:color="auto" w:fill="auto"/>
            <w:vAlign w:val="center"/>
          </w:tcPr>
          <w:p w:rsidR="00C1239D" w:rsidRPr="00982E85" w:rsidRDefault="00C1239D" w:rsidP="00982E85">
            <w:pPr>
              <w:pStyle w:val="Style7"/>
              <w:spacing w:line="360" w:lineRule="auto"/>
              <w:ind w:left="140" w:firstLine="0"/>
              <w:rPr>
                <w:sz w:val="26"/>
                <w:szCs w:val="26"/>
              </w:rPr>
            </w:pPr>
            <w:r w:rsidRPr="00982E85">
              <w:rPr>
                <w:sz w:val="26"/>
                <w:szCs w:val="26"/>
              </w:rPr>
              <w:t>ГОУ НПО «Профессиональное училище № 60»,г. Осинники</w:t>
            </w:r>
          </w:p>
        </w:tc>
        <w:tc>
          <w:tcPr>
            <w:tcW w:w="1701" w:type="dxa"/>
            <w:vAlign w:val="center"/>
          </w:tcPr>
          <w:p w:rsidR="00C1239D" w:rsidRPr="00982E85" w:rsidRDefault="00C1239D" w:rsidP="00982E85">
            <w:pPr>
              <w:pStyle w:val="Style7"/>
              <w:spacing w:line="360" w:lineRule="auto"/>
              <w:ind w:left="140" w:firstLine="0"/>
              <w:jc w:val="center"/>
              <w:rPr>
                <w:sz w:val="26"/>
                <w:szCs w:val="26"/>
              </w:rPr>
            </w:pPr>
            <w:r w:rsidRPr="00982E85">
              <w:rPr>
                <w:sz w:val="26"/>
                <w:szCs w:val="26"/>
              </w:rPr>
              <w:t>84</w:t>
            </w:r>
          </w:p>
        </w:tc>
        <w:tc>
          <w:tcPr>
            <w:tcW w:w="1842" w:type="dxa"/>
            <w:vAlign w:val="center"/>
          </w:tcPr>
          <w:p w:rsidR="00C1239D" w:rsidRPr="00982E85" w:rsidRDefault="00C1239D" w:rsidP="00982E85">
            <w:pPr>
              <w:pStyle w:val="Style7"/>
              <w:spacing w:line="360" w:lineRule="auto"/>
              <w:ind w:left="140" w:firstLine="0"/>
              <w:jc w:val="center"/>
              <w:rPr>
                <w:sz w:val="26"/>
                <w:szCs w:val="26"/>
              </w:rPr>
            </w:pPr>
            <w:r w:rsidRPr="00982E85">
              <w:rPr>
                <w:sz w:val="26"/>
                <w:szCs w:val="26"/>
              </w:rPr>
              <w:t>100</w:t>
            </w:r>
          </w:p>
        </w:tc>
        <w:tc>
          <w:tcPr>
            <w:tcW w:w="1560" w:type="dxa"/>
            <w:vAlign w:val="center"/>
          </w:tcPr>
          <w:p w:rsidR="00C1239D" w:rsidRPr="00982E85" w:rsidRDefault="00C1239D" w:rsidP="00982E85">
            <w:pPr>
              <w:spacing w:after="0"/>
              <w:jc w:val="center"/>
              <w:rPr>
                <w:sz w:val="26"/>
                <w:szCs w:val="26"/>
              </w:rPr>
            </w:pPr>
            <w:r w:rsidRPr="00982E85">
              <w:rPr>
                <w:rFonts w:ascii="Times New Roman" w:hAnsi="Times New Roman" w:cs="Times New Roman"/>
                <w:sz w:val="26"/>
                <w:szCs w:val="26"/>
              </w:rPr>
              <w:t>1 раз в 5 лет</w:t>
            </w:r>
          </w:p>
        </w:tc>
        <w:tc>
          <w:tcPr>
            <w:tcW w:w="1842" w:type="dxa"/>
            <w:vAlign w:val="center"/>
          </w:tcPr>
          <w:p w:rsidR="00C1239D" w:rsidRPr="00982E85" w:rsidRDefault="00C1239D" w:rsidP="00982E85">
            <w:pPr>
              <w:spacing w:after="0"/>
              <w:jc w:val="center"/>
              <w:rPr>
                <w:sz w:val="26"/>
                <w:szCs w:val="26"/>
              </w:rPr>
            </w:pPr>
            <w:r w:rsidRPr="00982E85">
              <w:rPr>
                <w:rFonts w:ascii="Times New Roman" w:hAnsi="Times New Roman" w:cs="Times New Roman"/>
                <w:bCs/>
                <w:sz w:val="26"/>
                <w:szCs w:val="26"/>
              </w:rPr>
              <w:t>1 раз в 3 года</w:t>
            </w:r>
          </w:p>
        </w:tc>
      </w:tr>
      <w:tr w:rsidR="00C1239D" w:rsidRPr="00982E85" w:rsidTr="00C1239D">
        <w:trPr>
          <w:cantSplit/>
          <w:trHeight w:val="414"/>
        </w:trPr>
        <w:tc>
          <w:tcPr>
            <w:tcW w:w="711" w:type="dxa"/>
          </w:tcPr>
          <w:p w:rsidR="00C1239D" w:rsidRPr="00982E85" w:rsidRDefault="00C1239D" w:rsidP="00982E85">
            <w:pPr>
              <w:pStyle w:val="a3"/>
              <w:numPr>
                <w:ilvl w:val="0"/>
                <w:numId w:val="16"/>
              </w:numPr>
              <w:spacing w:after="0" w:line="360" w:lineRule="auto"/>
              <w:ind w:left="0" w:firstLine="0"/>
              <w:contextualSpacing w:val="0"/>
              <w:jc w:val="center"/>
              <w:rPr>
                <w:rStyle w:val="FontStyle28"/>
                <w:sz w:val="26"/>
                <w:szCs w:val="26"/>
              </w:rPr>
            </w:pPr>
          </w:p>
        </w:tc>
        <w:tc>
          <w:tcPr>
            <w:tcW w:w="7194" w:type="dxa"/>
            <w:shd w:val="clear" w:color="auto" w:fill="auto"/>
            <w:vAlign w:val="center"/>
          </w:tcPr>
          <w:p w:rsidR="00C1239D" w:rsidRPr="00982E85" w:rsidRDefault="00C1239D" w:rsidP="00982E85">
            <w:pPr>
              <w:spacing w:after="0" w:line="360" w:lineRule="auto"/>
              <w:ind w:left="14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82E85">
              <w:rPr>
                <w:rStyle w:val="FontStyle28"/>
                <w:sz w:val="26"/>
                <w:szCs w:val="26"/>
              </w:rPr>
              <w:t>ГОУ НПО «Профессиональное училище № 62», г. Междуреченск</w:t>
            </w:r>
          </w:p>
        </w:tc>
        <w:tc>
          <w:tcPr>
            <w:tcW w:w="1701" w:type="dxa"/>
            <w:vAlign w:val="center"/>
          </w:tcPr>
          <w:p w:rsidR="00C1239D" w:rsidRPr="00982E85" w:rsidRDefault="00C1239D" w:rsidP="00982E85">
            <w:pPr>
              <w:spacing w:after="0" w:line="360" w:lineRule="auto"/>
              <w:ind w:left="140"/>
              <w:jc w:val="center"/>
              <w:rPr>
                <w:rStyle w:val="FontStyle28"/>
                <w:sz w:val="26"/>
                <w:szCs w:val="26"/>
              </w:rPr>
            </w:pPr>
            <w:r w:rsidRPr="00982E85">
              <w:rPr>
                <w:rStyle w:val="FontStyle28"/>
                <w:sz w:val="26"/>
                <w:szCs w:val="26"/>
              </w:rPr>
              <w:t>100</w:t>
            </w:r>
          </w:p>
        </w:tc>
        <w:tc>
          <w:tcPr>
            <w:tcW w:w="1842" w:type="dxa"/>
            <w:vAlign w:val="center"/>
          </w:tcPr>
          <w:p w:rsidR="00C1239D" w:rsidRPr="00982E85" w:rsidRDefault="00C1239D" w:rsidP="00982E85">
            <w:pPr>
              <w:spacing w:after="0" w:line="360" w:lineRule="auto"/>
              <w:ind w:left="140"/>
              <w:jc w:val="center"/>
              <w:rPr>
                <w:rStyle w:val="FontStyle28"/>
                <w:sz w:val="26"/>
                <w:szCs w:val="26"/>
              </w:rPr>
            </w:pPr>
            <w:r w:rsidRPr="00982E85">
              <w:rPr>
                <w:rStyle w:val="FontStyle28"/>
                <w:sz w:val="26"/>
                <w:szCs w:val="26"/>
              </w:rPr>
              <w:t>100</w:t>
            </w:r>
          </w:p>
        </w:tc>
        <w:tc>
          <w:tcPr>
            <w:tcW w:w="1560" w:type="dxa"/>
            <w:vAlign w:val="center"/>
          </w:tcPr>
          <w:p w:rsidR="00C1239D" w:rsidRPr="00982E85" w:rsidRDefault="00C1239D" w:rsidP="00982E85">
            <w:pPr>
              <w:spacing w:after="0"/>
              <w:jc w:val="center"/>
              <w:rPr>
                <w:sz w:val="26"/>
                <w:szCs w:val="26"/>
              </w:rPr>
            </w:pPr>
            <w:r w:rsidRPr="00982E85">
              <w:rPr>
                <w:rFonts w:ascii="Times New Roman" w:hAnsi="Times New Roman" w:cs="Times New Roman"/>
                <w:sz w:val="26"/>
                <w:szCs w:val="26"/>
              </w:rPr>
              <w:t>1 раз в 5 лет</w:t>
            </w:r>
          </w:p>
        </w:tc>
        <w:tc>
          <w:tcPr>
            <w:tcW w:w="1842" w:type="dxa"/>
            <w:vAlign w:val="center"/>
          </w:tcPr>
          <w:p w:rsidR="00C1239D" w:rsidRPr="00982E85" w:rsidRDefault="00C1239D" w:rsidP="00982E85">
            <w:pPr>
              <w:spacing w:after="0"/>
              <w:jc w:val="center"/>
              <w:rPr>
                <w:sz w:val="26"/>
                <w:szCs w:val="26"/>
              </w:rPr>
            </w:pPr>
            <w:r w:rsidRPr="00982E85">
              <w:rPr>
                <w:rFonts w:ascii="Times New Roman" w:hAnsi="Times New Roman" w:cs="Times New Roman"/>
                <w:bCs/>
                <w:sz w:val="26"/>
                <w:szCs w:val="26"/>
              </w:rPr>
              <w:t>1 раз в 3 года</w:t>
            </w:r>
          </w:p>
        </w:tc>
      </w:tr>
      <w:tr w:rsidR="00C1239D" w:rsidRPr="00982E85" w:rsidTr="00C1239D">
        <w:trPr>
          <w:cantSplit/>
          <w:trHeight w:val="593"/>
        </w:trPr>
        <w:tc>
          <w:tcPr>
            <w:tcW w:w="711" w:type="dxa"/>
          </w:tcPr>
          <w:p w:rsidR="00C1239D" w:rsidRPr="00982E85" w:rsidRDefault="00C1239D" w:rsidP="00982E85">
            <w:pPr>
              <w:pStyle w:val="a3"/>
              <w:numPr>
                <w:ilvl w:val="0"/>
                <w:numId w:val="16"/>
              </w:numPr>
              <w:spacing w:after="0" w:line="36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194" w:type="dxa"/>
            <w:shd w:val="clear" w:color="auto" w:fill="auto"/>
            <w:vAlign w:val="center"/>
          </w:tcPr>
          <w:p w:rsidR="00C1239D" w:rsidRPr="00982E85" w:rsidRDefault="00C1239D" w:rsidP="00982E85">
            <w:pPr>
              <w:spacing w:after="0" w:line="360" w:lineRule="auto"/>
              <w:ind w:left="14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82E85">
              <w:rPr>
                <w:rFonts w:ascii="Times New Roman" w:hAnsi="Times New Roman" w:cs="Times New Roman"/>
                <w:sz w:val="26"/>
                <w:szCs w:val="26"/>
              </w:rPr>
              <w:t>ГОУ СПО «Анжеро-Судженский горный техникум», г. Анжеро-Судженск</w:t>
            </w:r>
          </w:p>
        </w:tc>
        <w:tc>
          <w:tcPr>
            <w:tcW w:w="1701" w:type="dxa"/>
            <w:vAlign w:val="center"/>
          </w:tcPr>
          <w:p w:rsidR="00C1239D" w:rsidRPr="00982E85" w:rsidRDefault="00C1239D" w:rsidP="00982E85">
            <w:pPr>
              <w:spacing w:after="0" w:line="360" w:lineRule="auto"/>
              <w:ind w:left="14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82E85">
              <w:rPr>
                <w:rFonts w:ascii="Times New Roman" w:hAnsi="Times New Roman" w:cs="Times New Roman"/>
                <w:sz w:val="26"/>
                <w:szCs w:val="26"/>
              </w:rPr>
              <w:t>78</w:t>
            </w:r>
          </w:p>
        </w:tc>
        <w:tc>
          <w:tcPr>
            <w:tcW w:w="1842" w:type="dxa"/>
            <w:vAlign w:val="center"/>
          </w:tcPr>
          <w:p w:rsidR="00C1239D" w:rsidRPr="00982E85" w:rsidRDefault="00C1239D" w:rsidP="00982E85">
            <w:pPr>
              <w:spacing w:after="0" w:line="360" w:lineRule="auto"/>
              <w:ind w:left="14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82E85"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1560" w:type="dxa"/>
            <w:vAlign w:val="center"/>
          </w:tcPr>
          <w:p w:rsidR="00C1239D" w:rsidRPr="00982E85" w:rsidRDefault="00C1239D" w:rsidP="00982E85">
            <w:pPr>
              <w:spacing w:after="0"/>
              <w:jc w:val="center"/>
              <w:rPr>
                <w:sz w:val="26"/>
                <w:szCs w:val="26"/>
              </w:rPr>
            </w:pPr>
            <w:r w:rsidRPr="00982E85">
              <w:rPr>
                <w:rFonts w:ascii="Times New Roman" w:hAnsi="Times New Roman" w:cs="Times New Roman"/>
                <w:sz w:val="26"/>
                <w:szCs w:val="26"/>
              </w:rPr>
              <w:t>1 раз в 5 лет</w:t>
            </w:r>
          </w:p>
        </w:tc>
        <w:tc>
          <w:tcPr>
            <w:tcW w:w="1842" w:type="dxa"/>
            <w:vAlign w:val="center"/>
          </w:tcPr>
          <w:p w:rsidR="00C1239D" w:rsidRPr="00982E85" w:rsidRDefault="00C1239D" w:rsidP="00982E85">
            <w:pPr>
              <w:spacing w:after="0"/>
              <w:jc w:val="center"/>
              <w:rPr>
                <w:sz w:val="26"/>
                <w:szCs w:val="26"/>
              </w:rPr>
            </w:pPr>
            <w:r w:rsidRPr="00982E85">
              <w:rPr>
                <w:rFonts w:ascii="Times New Roman" w:hAnsi="Times New Roman" w:cs="Times New Roman"/>
                <w:bCs/>
                <w:sz w:val="26"/>
                <w:szCs w:val="26"/>
              </w:rPr>
              <w:t>1 раз в 3 года</w:t>
            </w:r>
          </w:p>
        </w:tc>
      </w:tr>
      <w:tr w:rsidR="00C1239D" w:rsidRPr="00982E85" w:rsidTr="00C1239D">
        <w:trPr>
          <w:cantSplit/>
          <w:trHeight w:val="270"/>
        </w:trPr>
        <w:tc>
          <w:tcPr>
            <w:tcW w:w="711" w:type="dxa"/>
          </w:tcPr>
          <w:p w:rsidR="00C1239D" w:rsidRPr="00982E85" w:rsidRDefault="00C1239D" w:rsidP="00982E85">
            <w:pPr>
              <w:pStyle w:val="Style7"/>
              <w:numPr>
                <w:ilvl w:val="0"/>
                <w:numId w:val="16"/>
              </w:numPr>
              <w:spacing w:line="360" w:lineRule="auto"/>
              <w:ind w:left="0" w:firstLine="0"/>
              <w:jc w:val="center"/>
              <w:rPr>
                <w:sz w:val="26"/>
                <w:szCs w:val="26"/>
              </w:rPr>
            </w:pPr>
          </w:p>
        </w:tc>
        <w:tc>
          <w:tcPr>
            <w:tcW w:w="7194" w:type="dxa"/>
            <w:shd w:val="clear" w:color="auto" w:fill="auto"/>
            <w:vAlign w:val="center"/>
          </w:tcPr>
          <w:p w:rsidR="00C1239D" w:rsidRPr="00982E85" w:rsidRDefault="00C1239D" w:rsidP="00982E85">
            <w:pPr>
              <w:pStyle w:val="Style7"/>
              <w:spacing w:line="360" w:lineRule="auto"/>
              <w:ind w:left="140" w:firstLine="0"/>
              <w:rPr>
                <w:sz w:val="26"/>
                <w:szCs w:val="26"/>
              </w:rPr>
            </w:pPr>
            <w:r w:rsidRPr="00982E85">
              <w:rPr>
                <w:sz w:val="26"/>
                <w:szCs w:val="26"/>
              </w:rPr>
              <w:t>ГОУ СПО «Березовский политехнический техникум», г. Березовский</w:t>
            </w:r>
          </w:p>
        </w:tc>
        <w:tc>
          <w:tcPr>
            <w:tcW w:w="1701" w:type="dxa"/>
            <w:vAlign w:val="center"/>
          </w:tcPr>
          <w:p w:rsidR="00C1239D" w:rsidRPr="00982E85" w:rsidRDefault="00C1239D" w:rsidP="00982E85">
            <w:pPr>
              <w:pStyle w:val="Style7"/>
              <w:spacing w:line="360" w:lineRule="auto"/>
              <w:ind w:left="140" w:firstLine="0"/>
              <w:jc w:val="center"/>
              <w:rPr>
                <w:sz w:val="26"/>
                <w:szCs w:val="26"/>
              </w:rPr>
            </w:pPr>
            <w:r w:rsidRPr="00982E85">
              <w:rPr>
                <w:sz w:val="26"/>
                <w:szCs w:val="26"/>
              </w:rPr>
              <w:t>77</w:t>
            </w:r>
          </w:p>
        </w:tc>
        <w:tc>
          <w:tcPr>
            <w:tcW w:w="1842" w:type="dxa"/>
            <w:vAlign w:val="center"/>
          </w:tcPr>
          <w:p w:rsidR="00C1239D" w:rsidRPr="00982E85" w:rsidRDefault="00C1239D" w:rsidP="00982E85">
            <w:pPr>
              <w:pStyle w:val="Style7"/>
              <w:spacing w:line="360" w:lineRule="auto"/>
              <w:ind w:left="140" w:firstLine="0"/>
              <w:jc w:val="center"/>
              <w:rPr>
                <w:sz w:val="26"/>
                <w:szCs w:val="26"/>
              </w:rPr>
            </w:pPr>
            <w:r w:rsidRPr="00982E85">
              <w:rPr>
                <w:sz w:val="26"/>
                <w:szCs w:val="26"/>
              </w:rPr>
              <w:t>100</w:t>
            </w:r>
          </w:p>
        </w:tc>
        <w:tc>
          <w:tcPr>
            <w:tcW w:w="1560" w:type="dxa"/>
            <w:vAlign w:val="center"/>
          </w:tcPr>
          <w:p w:rsidR="00C1239D" w:rsidRPr="00982E85" w:rsidRDefault="00C1239D" w:rsidP="00982E85">
            <w:pPr>
              <w:spacing w:after="0"/>
              <w:jc w:val="center"/>
              <w:rPr>
                <w:sz w:val="26"/>
                <w:szCs w:val="26"/>
              </w:rPr>
            </w:pPr>
            <w:r w:rsidRPr="00982E85">
              <w:rPr>
                <w:rFonts w:ascii="Times New Roman" w:hAnsi="Times New Roman" w:cs="Times New Roman"/>
                <w:sz w:val="26"/>
                <w:szCs w:val="26"/>
              </w:rPr>
              <w:t>1 раз в 5 лет</w:t>
            </w:r>
          </w:p>
        </w:tc>
        <w:tc>
          <w:tcPr>
            <w:tcW w:w="1842" w:type="dxa"/>
            <w:vAlign w:val="center"/>
          </w:tcPr>
          <w:p w:rsidR="00C1239D" w:rsidRPr="00982E85" w:rsidRDefault="00C1239D" w:rsidP="00982E85">
            <w:pPr>
              <w:spacing w:after="0"/>
              <w:jc w:val="center"/>
              <w:rPr>
                <w:sz w:val="26"/>
                <w:szCs w:val="26"/>
              </w:rPr>
            </w:pPr>
            <w:r w:rsidRPr="00982E85">
              <w:rPr>
                <w:rFonts w:ascii="Times New Roman" w:hAnsi="Times New Roman" w:cs="Times New Roman"/>
                <w:bCs/>
                <w:sz w:val="26"/>
                <w:szCs w:val="26"/>
              </w:rPr>
              <w:t>1 раз в 3 года</w:t>
            </w:r>
          </w:p>
        </w:tc>
      </w:tr>
      <w:tr w:rsidR="00C1239D" w:rsidRPr="00982E85" w:rsidTr="00C1239D">
        <w:trPr>
          <w:cantSplit/>
          <w:trHeight w:val="255"/>
        </w:trPr>
        <w:tc>
          <w:tcPr>
            <w:tcW w:w="711" w:type="dxa"/>
          </w:tcPr>
          <w:p w:rsidR="00C1239D" w:rsidRPr="00982E85" w:rsidRDefault="00C1239D" w:rsidP="00982E85">
            <w:pPr>
              <w:pStyle w:val="a3"/>
              <w:numPr>
                <w:ilvl w:val="0"/>
                <w:numId w:val="16"/>
              </w:numPr>
              <w:spacing w:after="0" w:line="360" w:lineRule="auto"/>
              <w:ind w:left="0" w:firstLine="0"/>
              <w:contextualSpacing w:val="0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</w:p>
        </w:tc>
        <w:tc>
          <w:tcPr>
            <w:tcW w:w="7194" w:type="dxa"/>
            <w:shd w:val="clear" w:color="auto" w:fill="auto"/>
            <w:vAlign w:val="center"/>
          </w:tcPr>
          <w:p w:rsidR="00C1239D" w:rsidRPr="00982E85" w:rsidRDefault="00C1239D" w:rsidP="00982E85">
            <w:pPr>
              <w:spacing w:after="0" w:line="360" w:lineRule="auto"/>
              <w:ind w:left="14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82E85">
              <w:rPr>
                <w:rFonts w:ascii="Times New Roman" w:hAnsi="Times New Roman" w:cs="Times New Roman"/>
                <w:bCs/>
                <w:sz w:val="26"/>
                <w:szCs w:val="26"/>
              </w:rPr>
              <w:t>ГОУ СПО «Ленинск-Кузнецкий горнотехнический колледж»  г. Ленинск-Кузнецкий</w:t>
            </w:r>
          </w:p>
        </w:tc>
        <w:tc>
          <w:tcPr>
            <w:tcW w:w="1701" w:type="dxa"/>
            <w:vAlign w:val="center"/>
          </w:tcPr>
          <w:p w:rsidR="00C1239D" w:rsidRPr="00982E85" w:rsidRDefault="00C1239D" w:rsidP="00982E85">
            <w:pPr>
              <w:spacing w:after="0" w:line="360" w:lineRule="auto"/>
              <w:ind w:left="14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982E85">
              <w:rPr>
                <w:rFonts w:ascii="Times New Roman" w:hAnsi="Times New Roman" w:cs="Times New Roman"/>
                <w:bCs/>
                <w:sz w:val="26"/>
                <w:szCs w:val="26"/>
              </w:rPr>
              <w:t>79</w:t>
            </w:r>
          </w:p>
        </w:tc>
        <w:tc>
          <w:tcPr>
            <w:tcW w:w="1842" w:type="dxa"/>
            <w:vAlign w:val="center"/>
          </w:tcPr>
          <w:p w:rsidR="00C1239D" w:rsidRPr="00982E85" w:rsidRDefault="00C1239D" w:rsidP="00982E85">
            <w:pPr>
              <w:spacing w:after="0" w:line="360" w:lineRule="auto"/>
              <w:ind w:left="14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982E85">
              <w:rPr>
                <w:rFonts w:ascii="Times New Roman" w:hAnsi="Times New Roman" w:cs="Times New Roman"/>
                <w:bCs/>
                <w:sz w:val="26"/>
                <w:szCs w:val="26"/>
              </w:rPr>
              <w:t>100</w:t>
            </w:r>
          </w:p>
        </w:tc>
        <w:tc>
          <w:tcPr>
            <w:tcW w:w="1560" w:type="dxa"/>
            <w:vAlign w:val="center"/>
          </w:tcPr>
          <w:p w:rsidR="00C1239D" w:rsidRPr="00982E85" w:rsidRDefault="00C1239D" w:rsidP="00982E85">
            <w:pPr>
              <w:spacing w:after="0"/>
              <w:jc w:val="center"/>
              <w:rPr>
                <w:sz w:val="26"/>
                <w:szCs w:val="26"/>
              </w:rPr>
            </w:pPr>
            <w:r w:rsidRPr="00982E85">
              <w:rPr>
                <w:rFonts w:ascii="Times New Roman" w:hAnsi="Times New Roman" w:cs="Times New Roman"/>
                <w:sz w:val="26"/>
                <w:szCs w:val="26"/>
              </w:rPr>
              <w:t>1 раз в 5 лет</w:t>
            </w:r>
          </w:p>
        </w:tc>
        <w:tc>
          <w:tcPr>
            <w:tcW w:w="1842" w:type="dxa"/>
            <w:vAlign w:val="center"/>
          </w:tcPr>
          <w:p w:rsidR="00C1239D" w:rsidRPr="00982E85" w:rsidRDefault="00C1239D" w:rsidP="00982E85">
            <w:pPr>
              <w:spacing w:after="0"/>
              <w:jc w:val="center"/>
              <w:rPr>
                <w:sz w:val="26"/>
                <w:szCs w:val="26"/>
              </w:rPr>
            </w:pPr>
            <w:r w:rsidRPr="00982E85">
              <w:rPr>
                <w:rFonts w:ascii="Times New Roman" w:hAnsi="Times New Roman" w:cs="Times New Roman"/>
                <w:bCs/>
                <w:sz w:val="26"/>
                <w:szCs w:val="26"/>
              </w:rPr>
              <w:t>1 раз в 3 года</w:t>
            </w:r>
          </w:p>
        </w:tc>
      </w:tr>
      <w:tr w:rsidR="00C1239D" w:rsidRPr="00982E85" w:rsidTr="00C1239D">
        <w:trPr>
          <w:cantSplit/>
          <w:trHeight w:val="273"/>
        </w:trPr>
        <w:tc>
          <w:tcPr>
            <w:tcW w:w="711" w:type="dxa"/>
          </w:tcPr>
          <w:p w:rsidR="00C1239D" w:rsidRPr="00982E85" w:rsidRDefault="00C1239D" w:rsidP="00982E85">
            <w:pPr>
              <w:pStyle w:val="a3"/>
              <w:numPr>
                <w:ilvl w:val="0"/>
                <w:numId w:val="16"/>
              </w:numPr>
              <w:spacing w:after="0" w:line="36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194" w:type="dxa"/>
            <w:shd w:val="clear" w:color="auto" w:fill="auto"/>
            <w:vAlign w:val="center"/>
          </w:tcPr>
          <w:p w:rsidR="00C1239D" w:rsidRPr="00982E85" w:rsidRDefault="00C1239D" w:rsidP="00982E85">
            <w:pPr>
              <w:spacing w:after="0" w:line="360" w:lineRule="auto"/>
              <w:ind w:left="14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82E85">
              <w:rPr>
                <w:rFonts w:ascii="Times New Roman" w:hAnsi="Times New Roman" w:cs="Times New Roman"/>
                <w:sz w:val="26"/>
                <w:szCs w:val="26"/>
              </w:rPr>
              <w:t>ГОУ СПО «Междуреченский горностроительный техникум», г. Междуреченск</w:t>
            </w:r>
          </w:p>
        </w:tc>
        <w:tc>
          <w:tcPr>
            <w:tcW w:w="1701" w:type="dxa"/>
            <w:vAlign w:val="center"/>
          </w:tcPr>
          <w:p w:rsidR="00C1239D" w:rsidRPr="00982E85" w:rsidRDefault="00C1239D" w:rsidP="00982E85">
            <w:pPr>
              <w:spacing w:after="0" w:line="360" w:lineRule="auto"/>
              <w:ind w:left="14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82E85">
              <w:rPr>
                <w:rFonts w:ascii="Times New Roman" w:hAnsi="Times New Roman" w:cs="Times New Roman"/>
                <w:sz w:val="26"/>
                <w:szCs w:val="26"/>
              </w:rPr>
              <w:t>85</w:t>
            </w:r>
          </w:p>
        </w:tc>
        <w:tc>
          <w:tcPr>
            <w:tcW w:w="1842" w:type="dxa"/>
            <w:vAlign w:val="center"/>
          </w:tcPr>
          <w:p w:rsidR="00C1239D" w:rsidRPr="00982E85" w:rsidRDefault="00C1239D" w:rsidP="00982E85">
            <w:pPr>
              <w:spacing w:after="0" w:line="360" w:lineRule="auto"/>
              <w:ind w:left="14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82E85"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1560" w:type="dxa"/>
            <w:vAlign w:val="center"/>
          </w:tcPr>
          <w:p w:rsidR="00C1239D" w:rsidRPr="00982E85" w:rsidRDefault="00C1239D" w:rsidP="00982E85">
            <w:pPr>
              <w:spacing w:after="0"/>
              <w:jc w:val="center"/>
              <w:rPr>
                <w:sz w:val="26"/>
                <w:szCs w:val="26"/>
              </w:rPr>
            </w:pPr>
            <w:r w:rsidRPr="00982E85">
              <w:rPr>
                <w:rFonts w:ascii="Times New Roman" w:hAnsi="Times New Roman" w:cs="Times New Roman"/>
                <w:sz w:val="26"/>
                <w:szCs w:val="26"/>
              </w:rPr>
              <w:t>1 раз в 5 лет</w:t>
            </w:r>
          </w:p>
        </w:tc>
        <w:tc>
          <w:tcPr>
            <w:tcW w:w="1842" w:type="dxa"/>
            <w:vAlign w:val="center"/>
          </w:tcPr>
          <w:p w:rsidR="00C1239D" w:rsidRPr="00982E85" w:rsidRDefault="00C1239D" w:rsidP="00982E85">
            <w:pPr>
              <w:spacing w:after="0"/>
              <w:jc w:val="center"/>
              <w:rPr>
                <w:sz w:val="26"/>
                <w:szCs w:val="26"/>
              </w:rPr>
            </w:pPr>
            <w:r w:rsidRPr="00982E85">
              <w:rPr>
                <w:rFonts w:ascii="Times New Roman" w:hAnsi="Times New Roman" w:cs="Times New Roman"/>
                <w:bCs/>
                <w:sz w:val="26"/>
                <w:szCs w:val="26"/>
              </w:rPr>
              <w:t>1 раз в 3 года</w:t>
            </w:r>
          </w:p>
        </w:tc>
      </w:tr>
      <w:tr w:rsidR="00C1239D" w:rsidRPr="00982E85" w:rsidTr="00C1239D">
        <w:trPr>
          <w:cantSplit/>
          <w:trHeight w:val="270"/>
        </w:trPr>
        <w:tc>
          <w:tcPr>
            <w:tcW w:w="711" w:type="dxa"/>
          </w:tcPr>
          <w:p w:rsidR="00C1239D" w:rsidRPr="00982E85" w:rsidRDefault="00C1239D" w:rsidP="00982E85">
            <w:pPr>
              <w:pStyle w:val="a3"/>
              <w:numPr>
                <w:ilvl w:val="0"/>
                <w:numId w:val="16"/>
              </w:numPr>
              <w:spacing w:after="0" w:line="36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194" w:type="dxa"/>
            <w:shd w:val="clear" w:color="auto" w:fill="auto"/>
            <w:vAlign w:val="center"/>
          </w:tcPr>
          <w:p w:rsidR="00C1239D" w:rsidRPr="00982E85" w:rsidRDefault="00C1239D" w:rsidP="00982E85">
            <w:pPr>
              <w:spacing w:after="0" w:line="360" w:lineRule="auto"/>
              <w:ind w:left="14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82E85">
              <w:rPr>
                <w:rFonts w:ascii="Times New Roman" w:hAnsi="Times New Roman" w:cs="Times New Roman"/>
                <w:sz w:val="26"/>
                <w:szCs w:val="26"/>
              </w:rPr>
              <w:t xml:space="preserve">ГОУ СПО «Прокопьевский горнотехнический колледж им. В. П. Романова», </w:t>
            </w:r>
            <w:proofErr w:type="gramStart"/>
            <w:r w:rsidRPr="00982E85">
              <w:rPr>
                <w:rFonts w:ascii="Times New Roman" w:hAnsi="Times New Roman" w:cs="Times New Roman"/>
                <w:sz w:val="26"/>
                <w:szCs w:val="26"/>
              </w:rPr>
              <w:t>г</w:t>
            </w:r>
            <w:proofErr w:type="gramEnd"/>
            <w:r w:rsidRPr="00982E85">
              <w:rPr>
                <w:rFonts w:ascii="Times New Roman" w:hAnsi="Times New Roman" w:cs="Times New Roman"/>
                <w:sz w:val="26"/>
                <w:szCs w:val="26"/>
              </w:rPr>
              <w:t>. Прокопьевск</w:t>
            </w:r>
          </w:p>
        </w:tc>
        <w:tc>
          <w:tcPr>
            <w:tcW w:w="1701" w:type="dxa"/>
            <w:vAlign w:val="center"/>
          </w:tcPr>
          <w:p w:rsidR="00C1239D" w:rsidRPr="00982E85" w:rsidRDefault="00C1239D" w:rsidP="00982E85">
            <w:pPr>
              <w:spacing w:after="0" w:line="360" w:lineRule="auto"/>
              <w:ind w:left="14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82E85">
              <w:rPr>
                <w:rFonts w:ascii="Times New Roman" w:hAnsi="Times New Roman" w:cs="Times New Roman"/>
                <w:sz w:val="26"/>
                <w:szCs w:val="26"/>
              </w:rPr>
              <w:t>73</w:t>
            </w:r>
          </w:p>
        </w:tc>
        <w:tc>
          <w:tcPr>
            <w:tcW w:w="1842" w:type="dxa"/>
            <w:vAlign w:val="center"/>
          </w:tcPr>
          <w:p w:rsidR="00C1239D" w:rsidRPr="00982E85" w:rsidRDefault="00C1239D" w:rsidP="00982E85">
            <w:pPr>
              <w:spacing w:after="0" w:line="360" w:lineRule="auto"/>
              <w:ind w:left="14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82E85"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1560" w:type="dxa"/>
            <w:vAlign w:val="center"/>
          </w:tcPr>
          <w:p w:rsidR="00C1239D" w:rsidRPr="00982E85" w:rsidRDefault="00C1239D" w:rsidP="00982E85">
            <w:pPr>
              <w:spacing w:after="0"/>
              <w:jc w:val="center"/>
              <w:rPr>
                <w:sz w:val="26"/>
                <w:szCs w:val="26"/>
              </w:rPr>
            </w:pPr>
            <w:r w:rsidRPr="00982E85">
              <w:rPr>
                <w:rFonts w:ascii="Times New Roman" w:hAnsi="Times New Roman" w:cs="Times New Roman"/>
                <w:sz w:val="26"/>
                <w:szCs w:val="26"/>
              </w:rPr>
              <w:t>1 раз в 5 лет</w:t>
            </w:r>
          </w:p>
        </w:tc>
        <w:tc>
          <w:tcPr>
            <w:tcW w:w="1842" w:type="dxa"/>
            <w:vAlign w:val="center"/>
          </w:tcPr>
          <w:p w:rsidR="00C1239D" w:rsidRPr="00982E85" w:rsidRDefault="00C1239D" w:rsidP="00982E85">
            <w:pPr>
              <w:spacing w:after="0"/>
              <w:jc w:val="center"/>
              <w:rPr>
                <w:sz w:val="26"/>
                <w:szCs w:val="26"/>
              </w:rPr>
            </w:pPr>
            <w:r w:rsidRPr="00982E85">
              <w:rPr>
                <w:rFonts w:ascii="Times New Roman" w:hAnsi="Times New Roman" w:cs="Times New Roman"/>
                <w:bCs/>
                <w:sz w:val="26"/>
                <w:szCs w:val="26"/>
              </w:rPr>
              <w:t>1 раз в 3 года</w:t>
            </w:r>
          </w:p>
        </w:tc>
      </w:tr>
      <w:tr w:rsidR="00C1239D" w:rsidRPr="00982E85" w:rsidTr="00C1239D">
        <w:trPr>
          <w:cantSplit/>
          <w:trHeight w:val="413"/>
        </w:trPr>
        <w:tc>
          <w:tcPr>
            <w:tcW w:w="711" w:type="dxa"/>
          </w:tcPr>
          <w:p w:rsidR="00C1239D" w:rsidRPr="00982E85" w:rsidRDefault="00C1239D" w:rsidP="00982E85">
            <w:pPr>
              <w:pStyle w:val="a3"/>
              <w:numPr>
                <w:ilvl w:val="0"/>
                <w:numId w:val="16"/>
              </w:numPr>
              <w:spacing w:after="0" w:line="360" w:lineRule="auto"/>
              <w:ind w:left="0" w:firstLine="0"/>
              <w:contextualSpacing w:val="0"/>
              <w:jc w:val="center"/>
              <w:rPr>
                <w:rStyle w:val="FontStyle28"/>
                <w:sz w:val="26"/>
                <w:szCs w:val="26"/>
              </w:rPr>
            </w:pPr>
          </w:p>
        </w:tc>
        <w:tc>
          <w:tcPr>
            <w:tcW w:w="7194" w:type="dxa"/>
            <w:shd w:val="clear" w:color="auto" w:fill="auto"/>
            <w:vAlign w:val="center"/>
          </w:tcPr>
          <w:p w:rsidR="00C1239D" w:rsidRPr="00982E85" w:rsidRDefault="00C1239D" w:rsidP="00982E85">
            <w:pPr>
              <w:spacing w:after="0" w:line="360" w:lineRule="auto"/>
              <w:ind w:left="140"/>
              <w:jc w:val="both"/>
              <w:rPr>
                <w:rStyle w:val="FontStyle28"/>
                <w:sz w:val="26"/>
                <w:szCs w:val="26"/>
              </w:rPr>
            </w:pPr>
            <w:r w:rsidRPr="00982E85">
              <w:rPr>
                <w:rStyle w:val="FontStyle28"/>
                <w:sz w:val="26"/>
                <w:szCs w:val="26"/>
              </w:rPr>
              <w:t>ГОУ СПО «Прокопьевский политехнический техникум», г. Прокопьевск</w:t>
            </w:r>
          </w:p>
        </w:tc>
        <w:tc>
          <w:tcPr>
            <w:tcW w:w="1701" w:type="dxa"/>
            <w:vAlign w:val="center"/>
          </w:tcPr>
          <w:p w:rsidR="00C1239D" w:rsidRPr="00982E85" w:rsidRDefault="00C1239D" w:rsidP="00982E85">
            <w:pPr>
              <w:spacing w:after="0" w:line="360" w:lineRule="auto"/>
              <w:ind w:left="140"/>
              <w:jc w:val="center"/>
              <w:rPr>
                <w:rStyle w:val="FontStyle28"/>
                <w:sz w:val="26"/>
                <w:szCs w:val="26"/>
              </w:rPr>
            </w:pPr>
            <w:r w:rsidRPr="00982E85">
              <w:rPr>
                <w:rStyle w:val="FontStyle28"/>
                <w:sz w:val="26"/>
                <w:szCs w:val="26"/>
              </w:rPr>
              <w:t>95</w:t>
            </w:r>
          </w:p>
        </w:tc>
        <w:tc>
          <w:tcPr>
            <w:tcW w:w="1842" w:type="dxa"/>
            <w:vAlign w:val="center"/>
          </w:tcPr>
          <w:p w:rsidR="00C1239D" w:rsidRPr="00982E85" w:rsidRDefault="00C1239D" w:rsidP="00982E85">
            <w:pPr>
              <w:spacing w:after="0" w:line="360" w:lineRule="auto"/>
              <w:ind w:left="140"/>
              <w:jc w:val="center"/>
              <w:rPr>
                <w:rStyle w:val="FontStyle28"/>
                <w:sz w:val="26"/>
                <w:szCs w:val="26"/>
              </w:rPr>
            </w:pPr>
            <w:r w:rsidRPr="00982E85">
              <w:rPr>
                <w:rStyle w:val="FontStyle28"/>
                <w:sz w:val="26"/>
                <w:szCs w:val="26"/>
              </w:rPr>
              <w:t>100</w:t>
            </w:r>
          </w:p>
        </w:tc>
        <w:tc>
          <w:tcPr>
            <w:tcW w:w="1560" w:type="dxa"/>
            <w:vAlign w:val="center"/>
          </w:tcPr>
          <w:p w:rsidR="00C1239D" w:rsidRPr="00982E85" w:rsidRDefault="00C1239D" w:rsidP="00982E85">
            <w:pPr>
              <w:spacing w:after="0"/>
              <w:jc w:val="center"/>
              <w:rPr>
                <w:sz w:val="26"/>
                <w:szCs w:val="26"/>
              </w:rPr>
            </w:pPr>
            <w:r w:rsidRPr="00982E85">
              <w:rPr>
                <w:rFonts w:ascii="Times New Roman" w:hAnsi="Times New Roman" w:cs="Times New Roman"/>
                <w:sz w:val="26"/>
                <w:szCs w:val="26"/>
              </w:rPr>
              <w:t>1 раз в 5 лет</w:t>
            </w:r>
          </w:p>
        </w:tc>
        <w:tc>
          <w:tcPr>
            <w:tcW w:w="1842" w:type="dxa"/>
            <w:vAlign w:val="center"/>
          </w:tcPr>
          <w:p w:rsidR="00C1239D" w:rsidRPr="00982E85" w:rsidRDefault="00C1239D" w:rsidP="00982E85">
            <w:pPr>
              <w:spacing w:after="0"/>
              <w:jc w:val="center"/>
              <w:rPr>
                <w:sz w:val="26"/>
                <w:szCs w:val="26"/>
              </w:rPr>
            </w:pPr>
            <w:r w:rsidRPr="00982E85">
              <w:rPr>
                <w:rFonts w:ascii="Times New Roman" w:hAnsi="Times New Roman" w:cs="Times New Roman"/>
                <w:bCs/>
                <w:sz w:val="26"/>
                <w:szCs w:val="26"/>
              </w:rPr>
              <w:t>1 раз в 3 года</w:t>
            </w:r>
          </w:p>
        </w:tc>
      </w:tr>
      <w:tr w:rsidR="00C1239D" w:rsidRPr="00982E85" w:rsidTr="00C1239D">
        <w:trPr>
          <w:cantSplit/>
          <w:trHeight w:val="85"/>
        </w:trPr>
        <w:tc>
          <w:tcPr>
            <w:tcW w:w="711" w:type="dxa"/>
          </w:tcPr>
          <w:p w:rsidR="00C1239D" w:rsidRPr="00982E85" w:rsidRDefault="00C1239D" w:rsidP="00982E85">
            <w:pPr>
              <w:pStyle w:val="Style7"/>
              <w:numPr>
                <w:ilvl w:val="0"/>
                <w:numId w:val="16"/>
              </w:numPr>
              <w:spacing w:line="360" w:lineRule="auto"/>
              <w:ind w:left="0" w:firstLine="0"/>
              <w:jc w:val="center"/>
              <w:rPr>
                <w:sz w:val="26"/>
                <w:szCs w:val="26"/>
              </w:rPr>
            </w:pPr>
          </w:p>
        </w:tc>
        <w:tc>
          <w:tcPr>
            <w:tcW w:w="7194" w:type="dxa"/>
            <w:shd w:val="clear" w:color="auto" w:fill="auto"/>
            <w:vAlign w:val="center"/>
          </w:tcPr>
          <w:p w:rsidR="00C1239D" w:rsidRPr="00982E85" w:rsidRDefault="00C1239D" w:rsidP="00982E85">
            <w:pPr>
              <w:pStyle w:val="Style7"/>
              <w:spacing w:line="360" w:lineRule="auto"/>
              <w:ind w:left="140" w:firstLine="0"/>
              <w:rPr>
                <w:sz w:val="26"/>
                <w:szCs w:val="26"/>
              </w:rPr>
            </w:pPr>
            <w:r w:rsidRPr="00982E85">
              <w:rPr>
                <w:sz w:val="26"/>
                <w:szCs w:val="26"/>
              </w:rPr>
              <w:t>ГОУ СПО «</w:t>
            </w:r>
            <w:proofErr w:type="spellStart"/>
            <w:r w:rsidRPr="00982E85">
              <w:rPr>
                <w:sz w:val="26"/>
                <w:szCs w:val="26"/>
              </w:rPr>
              <w:t>Таштагольский</w:t>
            </w:r>
            <w:proofErr w:type="spellEnd"/>
            <w:r w:rsidRPr="00982E85">
              <w:rPr>
                <w:sz w:val="26"/>
                <w:szCs w:val="26"/>
              </w:rPr>
              <w:t xml:space="preserve"> горный техникум», г. Таштагол</w:t>
            </w:r>
          </w:p>
        </w:tc>
        <w:tc>
          <w:tcPr>
            <w:tcW w:w="1701" w:type="dxa"/>
            <w:vAlign w:val="center"/>
          </w:tcPr>
          <w:p w:rsidR="00C1239D" w:rsidRPr="00982E85" w:rsidRDefault="00C1239D" w:rsidP="00982E85">
            <w:pPr>
              <w:pStyle w:val="Style7"/>
              <w:spacing w:line="360" w:lineRule="auto"/>
              <w:ind w:left="140" w:firstLine="0"/>
              <w:jc w:val="center"/>
              <w:rPr>
                <w:sz w:val="26"/>
                <w:szCs w:val="26"/>
              </w:rPr>
            </w:pPr>
            <w:r w:rsidRPr="00982E85">
              <w:rPr>
                <w:sz w:val="26"/>
                <w:szCs w:val="26"/>
              </w:rPr>
              <w:t>100</w:t>
            </w:r>
          </w:p>
        </w:tc>
        <w:tc>
          <w:tcPr>
            <w:tcW w:w="1842" w:type="dxa"/>
            <w:vAlign w:val="center"/>
          </w:tcPr>
          <w:p w:rsidR="00C1239D" w:rsidRPr="00982E85" w:rsidRDefault="00C1239D" w:rsidP="00982E85">
            <w:pPr>
              <w:pStyle w:val="Style7"/>
              <w:spacing w:line="360" w:lineRule="auto"/>
              <w:ind w:left="140" w:firstLine="0"/>
              <w:jc w:val="center"/>
              <w:rPr>
                <w:sz w:val="26"/>
                <w:szCs w:val="26"/>
              </w:rPr>
            </w:pPr>
            <w:r w:rsidRPr="00982E85">
              <w:rPr>
                <w:sz w:val="26"/>
                <w:szCs w:val="26"/>
              </w:rPr>
              <w:t>100</w:t>
            </w:r>
          </w:p>
        </w:tc>
        <w:tc>
          <w:tcPr>
            <w:tcW w:w="1560" w:type="dxa"/>
            <w:vAlign w:val="center"/>
          </w:tcPr>
          <w:p w:rsidR="00C1239D" w:rsidRPr="00982E85" w:rsidRDefault="00C1239D" w:rsidP="00982E85">
            <w:pPr>
              <w:spacing w:after="0"/>
              <w:jc w:val="center"/>
              <w:rPr>
                <w:sz w:val="26"/>
                <w:szCs w:val="26"/>
              </w:rPr>
            </w:pPr>
            <w:r w:rsidRPr="00982E85">
              <w:rPr>
                <w:rFonts w:ascii="Times New Roman" w:hAnsi="Times New Roman" w:cs="Times New Roman"/>
                <w:sz w:val="26"/>
                <w:szCs w:val="26"/>
              </w:rPr>
              <w:t>1 раз в 5 лет</w:t>
            </w:r>
          </w:p>
        </w:tc>
        <w:tc>
          <w:tcPr>
            <w:tcW w:w="1842" w:type="dxa"/>
            <w:vAlign w:val="center"/>
          </w:tcPr>
          <w:p w:rsidR="00C1239D" w:rsidRPr="00982E85" w:rsidRDefault="00C1239D" w:rsidP="00982E85">
            <w:pPr>
              <w:spacing w:after="0"/>
              <w:jc w:val="center"/>
              <w:rPr>
                <w:sz w:val="26"/>
                <w:szCs w:val="26"/>
              </w:rPr>
            </w:pPr>
            <w:r w:rsidRPr="00982E85">
              <w:rPr>
                <w:rFonts w:ascii="Times New Roman" w:hAnsi="Times New Roman" w:cs="Times New Roman"/>
                <w:bCs/>
                <w:sz w:val="26"/>
                <w:szCs w:val="26"/>
              </w:rPr>
              <w:t>1 раз в 3 года</w:t>
            </w:r>
          </w:p>
        </w:tc>
      </w:tr>
      <w:tr w:rsidR="00C1239D" w:rsidRPr="00982E85" w:rsidTr="00C1239D">
        <w:trPr>
          <w:cantSplit/>
          <w:trHeight w:val="270"/>
        </w:trPr>
        <w:tc>
          <w:tcPr>
            <w:tcW w:w="711" w:type="dxa"/>
          </w:tcPr>
          <w:p w:rsidR="00C1239D" w:rsidRPr="00982E85" w:rsidRDefault="00C1239D" w:rsidP="00982E85">
            <w:pPr>
              <w:pStyle w:val="Style7"/>
              <w:numPr>
                <w:ilvl w:val="0"/>
                <w:numId w:val="16"/>
              </w:numPr>
              <w:spacing w:line="360" w:lineRule="auto"/>
              <w:ind w:left="0" w:firstLine="0"/>
              <w:jc w:val="center"/>
              <w:rPr>
                <w:sz w:val="26"/>
                <w:szCs w:val="26"/>
              </w:rPr>
            </w:pPr>
          </w:p>
        </w:tc>
        <w:tc>
          <w:tcPr>
            <w:tcW w:w="7194" w:type="dxa"/>
            <w:shd w:val="clear" w:color="auto" w:fill="auto"/>
            <w:vAlign w:val="center"/>
          </w:tcPr>
          <w:p w:rsidR="00C1239D" w:rsidRPr="00982E85" w:rsidRDefault="00C1239D" w:rsidP="00982E85">
            <w:pPr>
              <w:pStyle w:val="Style7"/>
              <w:spacing w:line="360" w:lineRule="auto"/>
              <w:ind w:left="140" w:firstLine="0"/>
              <w:rPr>
                <w:sz w:val="26"/>
                <w:szCs w:val="26"/>
              </w:rPr>
            </w:pPr>
            <w:r w:rsidRPr="00982E85">
              <w:rPr>
                <w:sz w:val="26"/>
                <w:szCs w:val="26"/>
              </w:rPr>
              <w:t>ГОУ СПО Кемеровский горнотехнический техникум, г. Кемерово</w:t>
            </w:r>
          </w:p>
        </w:tc>
        <w:tc>
          <w:tcPr>
            <w:tcW w:w="1701" w:type="dxa"/>
            <w:vAlign w:val="center"/>
          </w:tcPr>
          <w:p w:rsidR="00C1239D" w:rsidRPr="00982E85" w:rsidRDefault="00C1239D" w:rsidP="00982E85">
            <w:pPr>
              <w:pStyle w:val="Style7"/>
              <w:spacing w:line="360" w:lineRule="auto"/>
              <w:ind w:left="140" w:firstLine="0"/>
              <w:jc w:val="center"/>
              <w:rPr>
                <w:sz w:val="26"/>
                <w:szCs w:val="26"/>
              </w:rPr>
            </w:pPr>
            <w:r w:rsidRPr="00982E85">
              <w:rPr>
                <w:sz w:val="26"/>
                <w:szCs w:val="26"/>
              </w:rPr>
              <w:t>98</w:t>
            </w:r>
          </w:p>
        </w:tc>
        <w:tc>
          <w:tcPr>
            <w:tcW w:w="1842" w:type="dxa"/>
            <w:vAlign w:val="center"/>
          </w:tcPr>
          <w:p w:rsidR="00C1239D" w:rsidRPr="00982E85" w:rsidRDefault="00C1239D" w:rsidP="00982E85">
            <w:pPr>
              <w:pStyle w:val="Style7"/>
              <w:spacing w:line="360" w:lineRule="auto"/>
              <w:ind w:left="140" w:firstLine="0"/>
              <w:jc w:val="center"/>
              <w:rPr>
                <w:sz w:val="26"/>
                <w:szCs w:val="26"/>
              </w:rPr>
            </w:pPr>
            <w:r w:rsidRPr="00982E85">
              <w:rPr>
                <w:sz w:val="26"/>
                <w:szCs w:val="26"/>
              </w:rPr>
              <w:t>100</w:t>
            </w:r>
          </w:p>
        </w:tc>
        <w:tc>
          <w:tcPr>
            <w:tcW w:w="1560" w:type="dxa"/>
            <w:vAlign w:val="center"/>
          </w:tcPr>
          <w:p w:rsidR="00C1239D" w:rsidRPr="00982E85" w:rsidRDefault="00C1239D" w:rsidP="00982E85">
            <w:pPr>
              <w:spacing w:after="0"/>
              <w:jc w:val="center"/>
              <w:rPr>
                <w:sz w:val="26"/>
                <w:szCs w:val="26"/>
              </w:rPr>
            </w:pPr>
            <w:r w:rsidRPr="00982E85">
              <w:rPr>
                <w:rFonts w:ascii="Times New Roman" w:hAnsi="Times New Roman" w:cs="Times New Roman"/>
                <w:sz w:val="26"/>
                <w:szCs w:val="26"/>
              </w:rPr>
              <w:t>1 раз в 5 лет</w:t>
            </w:r>
          </w:p>
        </w:tc>
        <w:tc>
          <w:tcPr>
            <w:tcW w:w="1842" w:type="dxa"/>
            <w:vAlign w:val="center"/>
          </w:tcPr>
          <w:p w:rsidR="00C1239D" w:rsidRPr="00982E85" w:rsidRDefault="00C1239D" w:rsidP="00982E85">
            <w:pPr>
              <w:spacing w:after="0"/>
              <w:jc w:val="center"/>
              <w:rPr>
                <w:sz w:val="26"/>
                <w:szCs w:val="26"/>
              </w:rPr>
            </w:pPr>
            <w:r w:rsidRPr="00982E85">
              <w:rPr>
                <w:rFonts w:ascii="Times New Roman" w:hAnsi="Times New Roman" w:cs="Times New Roman"/>
                <w:bCs/>
                <w:sz w:val="26"/>
                <w:szCs w:val="26"/>
              </w:rPr>
              <w:t>1 раз в 3 года</w:t>
            </w:r>
          </w:p>
        </w:tc>
      </w:tr>
    </w:tbl>
    <w:p w:rsidR="00D30F02" w:rsidRDefault="00D30F02" w:rsidP="009C0EA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76933" w:rsidRDefault="00C76933" w:rsidP="009C0EA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30F02" w:rsidRDefault="00D30F02" w:rsidP="009C0EA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  <w:sectPr w:rsidR="00D30F02" w:rsidSect="00D30F02">
          <w:pgSz w:w="16838" w:h="11906" w:orient="landscape"/>
          <w:pgMar w:top="1701" w:right="1134" w:bottom="567" w:left="1134" w:header="709" w:footer="709" w:gutter="0"/>
          <w:cols w:space="708"/>
          <w:docGrid w:linePitch="360"/>
        </w:sectPr>
      </w:pPr>
    </w:p>
    <w:p w:rsidR="00C76933" w:rsidRDefault="00C1239D" w:rsidP="009C0EA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lastRenderedPageBreak/>
        <w:t>Проведенный анализ укомплектованности ОУ ПО квалифицированными педагогическими кадрами</w:t>
      </w:r>
      <w:r w:rsidR="008A5AFE">
        <w:rPr>
          <w:rFonts w:ascii="Times New Roman" w:hAnsi="Times New Roman" w:cs="Times New Roman"/>
          <w:sz w:val="28"/>
          <w:szCs w:val="28"/>
        </w:rPr>
        <w:t xml:space="preserve"> показал</w:t>
      </w:r>
      <w:r>
        <w:rPr>
          <w:rFonts w:ascii="Times New Roman" w:hAnsi="Times New Roman" w:cs="Times New Roman"/>
          <w:sz w:val="28"/>
          <w:szCs w:val="28"/>
        </w:rPr>
        <w:t>, что каждое ОУ ПО, входящее в состав МОРЦ, обладает квалифицированными специалистами и преподавателями, необходимыми для внедрения новых образовательных программ.</w:t>
      </w:r>
      <w:proofErr w:type="gramEnd"/>
    </w:p>
    <w:p w:rsidR="00C1239D" w:rsidRDefault="00686B16" w:rsidP="009C0EA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Сотрудниками МОРЦ был проведен </w:t>
      </w:r>
      <w:r w:rsidR="00982E85">
        <w:rPr>
          <w:rFonts w:ascii="Times New Roman" w:hAnsi="Times New Roman" w:cs="Times New Roman"/>
          <w:sz w:val="28"/>
          <w:szCs w:val="28"/>
        </w:rPr>
        <w:t xml:space="preserve">опрос образовательных учреждений, входящих в состав МОРЦ,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82E85">
        <w:rPr>
          <w:rFonts w:ascii="Times New Roman" w:hAnsi="Times New Roman" w:cs="Times New Roman"/>
          <w:sz w:val="28"/>
          <w:szCs w:val="28"/>
        </w:rPr>
        <w:t xml:space="preserve">по их </w:t>
      </w:r>
      <w:r>
        <w:rPr>
          <w:rFonts w:ascii="Times New Roman" w:hAnsi="Times New Roman" w:cs="Times New Roman"/>
          <w:sz w:val="28"/>
          <w:szCs w:val="28"/>
        </w:rPr>
        <w:t>укомплектованности квалифицированным техническим персоналом</w:t>
      </w:r>
      <w:r w:rsidR="00982E85">
        <w:rPr>
          <w:rFonts w:ascii="Times New Roman" w:hAnsi="Times New Roman" w:cs="Times New Roman"/>
          <w:sz w:val="28"/>
          <w:szCs w:val="28"/>
        </w:rPr>
        <w:t>. Вопросы касались наличия у технического персонала педагогической и/или инженерной специальности и прохождения техническим персоналом курсов повышения квалификации. Данные опроса представлены в таблице 5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A5AFE" w:rsidRDefault="008A5AFE" w:rsidP="008A5AFE">
      <w:pPr>
        <w:spacing w:after="0"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686B16">
        <w:rPr>
          <w:rFonts w:ascii="Times New Roman" w:hAnsi="Times New Roman" w:cs="Times New Roman"/>
          <w:sz w:val="28"/>
          <w:szCs w:val="28"/>
        </w:rPr>
        <w:t>5</w:t>
      </w:r>
    </w:p>
    <w:p w:rsidR="008A5AFE" w:rsidRPr="00D30F02" w:rsidRDefault="008A5AFE" w:rsidP="008A5AFE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30F02">
        <w:rPr>
          <w:rFonts w:ascii="Times New Roman" w:hAnsi="Times New Roman" w:cs="Times New Roman"/>
          <w:b/>
          <w:sz w:val="28"/>
          <w:szCs w:val="28"/>
        </w:rPr>
        <w:t>Укомплектованность образовательных учреждений,</w:t>
      </w:r>
    </w:p>
    <w:p w:rsidR="008A5AFE" w:rsidRPr="00D30F02" w:rsidRDefault="008A5AFE" w:rsidP="008A5AFE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30F02">
        <w:rPr>
          <w:rFonts w:ascii="Times New Roman" w:hAnsi="Times New Roman" w:cs="Times New Roman"/>
          <w:b/>
          <w:sz w:val="28"/>
          <w:szCs w:val="28"/>
        </w:rPr>
        <w:t xml:space="preserve">входящих в состав МОРЦ, квалифицированным </w:t>
      </w:r>
      <w:r w:rsidR="00982E85">
        <w:rPr>
          <w:rFonts w:ascii="Times New Roman" w:hAnsi="Times New Roman" w:cs="Times New Roman"/>
          <w:b/>
          <w:sz w:val="28"/>
          <w:szCs w:val="28"/>
        </w:rPr>
        <w:t>техническим персоналом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5670"/>
        <w:gridCol w:w="1560"/>
        <w:gridCol w:w="1842"/>
      </w:tblGrid>
      <w:tr w:rsidR="008A5AFE" w:rsidRPr="00D46DD6" w:rsidTr="00982E85">
        <w:trPr>
          <w:cantSplit/>
          <w:trHeight w:val="255"/>
        </w:trPr>
        <w:tc>
          <w:tcPr>
            <w:tcW w:w="675" w:type="dxa"/>
            <w:vAlign w:val="center"/>
          </w:tcPr>
          <w:p w:rsidR="008A5AFE" w:rsidRPr="008A5AFE" w:rsidRDefault="008A5AFE" w:rsidP="00982E85">
            <w:pPr>
              <w:spacing w:after="0" w:line="36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60F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B60F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spellEnd"/>
            <w:proofErr w:type="gramEnd"/>
            <w:r w:rsidRPr="00B60F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/</w:t>
            </w:r>
            <w:proofErr w:type="spellStart"/>
            <w:r w:rsidRPr="00B60F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670" w:type="dxa"/>
            <w:shd w:val="clear" w:color="auto" w:fill="auto"/>
            <w:vAlign w:val="center"/>
          </w:tcPr>
          <w:p w:rsidR="008A5AFE" w:rsidRPr="00D46DD6" w:rsidRDefault="008A5AFE" w:rsidP="00982E85">
            <w:pPr>
              <w:spacing w:after="0" w:line="360" w:lineRule="auto"/>
              <w:ind w:left="14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60F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Наименование ОУ </w:t>
            </w:r>
            <w:proofErr w:type="gramStart"/>
            <w:r w:rsidRPr="00B60F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</w:t>
            </w:r>
            <w:proofErr w:type="gramEnd"/>
          </w:p>
        </w:tc>
        <w:tc>
          <w:tcPr>
            <w:tcW w:w="1560" w:type="dxa"/>
            <w:vAlign w:val="center"/>
          </w:tcPr>
          <w:p w:rsidR="008A5AFE" w:rsidRDefault="008A5AFE" w:rsidP="00982E85">
            <w:pPr>
              <w:spacing w:after="0" w:line="360" w:lineRule="auto"/>
              <w:ind w:left="14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Наличие п</w:t>
            </w:r>
            <w:r w:rsidRPr="00B60F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ед. и</w:t>
            </w:r>
            <w:r w:rsidR="00686B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/или</w:t>
            </w:r>
            <w:r w:rsidRPr="00B60F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B60F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инж</w:t>
            </w:r>
            <w:proofErr w:type="spellEnd"/>
            <w:r w:rsidRPr="00B60F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 спец</w:t>
            </w:r>
            <w:proofErr w:type="gramStart"/>
            <w:r w:rsidRPr="00B60F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(%)</w:t>
            </w:r>
            <w:proofErr w:type="gramEnd"/>
          </w:p>
        </w:tc>
        <w:tc>
          <w:tcPr>
            <w:tcW w:w="1842" w:type="dxa"/>
            <w:vAlign w:val="center"/>
          </w:tcPr>
          <w:p w:rsidR="008A5AFE" w:rsidRDefault="008A5AFE" w:rsidP="00982E85">
            <w:pPr>
              <w:spacing w:after="0" w:line="360" w:lineRule="auto"/>
              <w:ind w:left="14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Прохождение курсов повышения квалификации</w:t>
            </w:r>
          </w:p>
        </w:tc>
      </w:tr>
      <w:tr w:rsidR="008A5AFE" w:rsidRPr="00D46DD6" w:rsidTr="00686B16">
        <w:trPr>
          <w:cantSplit/>
          <w:trHeight w:val="255"/>
        </w:trPr>
        <w:tc>
          <w:tcPr>
            <w:tcW w:w="675" w:type="dxa"/>
          </w:tcPr>
          <w:p w:rsidR="008A5AFE" w:rsidRPr="00D46DD6" w:rsidRDefault="008A5AFE" w:rsidP="00982E85">
            <w:pPr>
              <w:pStyle w:val="a3"/>
              <w:numPr>
                <w:ilvl w:val="0"/>
                <w:numId w:val="17"/>
              </w:numPr>
              <w:spacing w:after="0" w:line="360" w:lineRule="auto"/>
              <w:ind w:left="0" w:firstLine="0"/>
              <w:contextualSpacing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  <w:vAlign w:val="center"/>
          </w:tcPr>
          <w:p w:rsidR="008A5AFE" w:rsidRPr="00D46DD6" w:rsidRDefault="008A5AFE" w:rsidP="00982E85">
            <w:pPr>
              <w:spacing w:after="0" w:line="360" w:lineRule="auto"/>
              <w:ind w:left="14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46DD6">
              <w:rPr>
                <w:rFonts w:ascii="Times New Roman" w:hAnsi="Times New Roman" w:cs="Times New Roman"/>
                <w:bCs/>
                <w:sz w:val="24"/>
                <w:szCs w:val="24"/>
              </w:rPr>
              <w:t>ГОУ НПО «Профессиональное училище № 3», г. Ак-Довурак</w:t>
            </w:r>
          </w:p>
        </w:tc>
        <w:tc>
          <w:tcPr>
            <w:tcW w:w="1560" w:type="dxa"/>
            <w:vAlign w:val="center"/>
          </w:tcPr>
          <w:p w:rsidR="008A5AFE" w:rsidRPr="00D46DD6" w:rsidRDefault="00686B16" w:rsidP="00982E85">
            <w:pPr>
              <w:spacing w:after="0" w:line="360" w:lineRule="auto"/>
              <w:ind w:left="14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90</w:t>
            </w:r>
          </w:p>
        </w:tc>
        <w:tc>
          <w:tcPr>
            <w:tcW w:w="1842" w:type="dxa"/>
          </w:tcPr>
          <w:p w:rsidR="008A5AFE" w:rsidRDefault="008A5AFE" w:rsidP="00982E85">
            <w:pPr>
              <w:spacing w:after="0"/>
            </w:pPr>
            <w:r w:rsidRPr="005E4541">
              <w:rPr>
                <w:rFonts w:ascii="Times New Roman" w:hAnsi="Times New Roman" w:cs="Times New Roman"/>
                <w:sz w:val="24"/>
                <w:szCs w:val="24"/>
              </w:rPr>
              <w:t>1 раз в 5 лет</w:t>
            </w:r>
          </w:p>
        </w:tc>
      </w:tr>
      <w:tr w:rsidR="008A5AFE" w:rsidRPr="00D46DD6" w:rsidTr="00686B16">
        <w:trPr>
          <w:cantSplit/>
          <w:trHeight w:val="270"/>
        </w:trPr>
        <w:tc>
          <w:tcPr>
            <w:tcW w:w="675" w:type="dxa"/>
          </w:tcPr>
          <w:p w:rsidR="008A5AFE" w:rsidRPr="00D46DD6" w:rsidRDefault="008A5AFE" w:rsidP="00982E85">
            <w:pPr>
              <w:pStyle w:val="a3"/>
              <w:numPr>
                <w:ilvl w:val="0"/>
                <w:numId w:val="17"/>
              </w:numPr>
              <w:spacing w:after="0" w:line="36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  <w:vAlign w:val="center"/>
          </w:tcPr>
          <w:p w:rsidR="008A5AFE" w:rsidRPr="00D46DD6" w:rsidRDefault="008A5AFE" w:rsidP="00982E85">
            <w:pPr>
              <w:spacing w:after="0" w:line="360" w:lineRule="auto"/>
              <w:ind w:left="1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6DD6">
              <w:rPr>
                <w:rFonts w:ascii="Times New Roman" w:hAnsi="Times New Roman" w:cs="Times New Roman"/>
                <w:sz w:val="24"/>
                <w:szCs w:val="24"/>
              </w:rPr>
              <w:t>ГОУ НПО «Профессиональное училище № 22», г. Белово</w:t>
            </w:r>
          </w:p>
        </w:tc>
        <w:tc>
          <w:tcPr>
            <w:tcW w:w="1560" w:type="dxa"/>
            <w:vAlign w:val="center"/>
          </w:tcPr>
          <w:p w:rsidR="008A5AFE" w:rsidRPr="00D46DD6" w:rsidRDefault="00686B16" w:rsidP="00982E85">
            <w:pPr>
              <w:spacing w:after="0" w:line="360" w:lineRule="auto"/>
              <w:ind w:left="1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1842" w:type="dxa"/>
          </w:tcPr>
          <w:p w:rsidR="008A5AFE" w:rsidRDefault="008A5AFE" w:rsidP="00982E85">
            <w:pPr>
              <w:spacing w:after="0"/>
            </w:pPr>
            <w:r w:rsidRPr="005E4541">
              <w:rPr>
                <w:rFonts w:ascii="Times New Roman" w:hAnsi="Times New Roman" w:cs="Times New Roman"/>
                <w:sz w:val="24"/>
                <w:szCs w:val="24"/>
              </w:rPr>
              <w:t>1 раз в 5 лет</w:t>
            </w:r>
          </w:p>
        </w:tc>
      </w:tr>
      <w:tr w:rsidR="008A5AFE" w:rsidRPr="00D46DD6" w:rsidTr="00686B16">
        <w:trPr>
          <w:cantSplit/>
          <w:trHeight w:val="270"/>
        </w:trPr>
        <w:tc>
          <w:tcPr>
            <w:tcW w:w="675" w:type="dxa"/>
          </w:tcPr>
          <w:p w:rsidR="008A5AFE" w:rsidRPr="00D46DD6" w:rsidRDefault="008A5AFE" w:rsidP="00982E85">
            <w:pPr>
              <w:pStyle w:val="a3"/>
              <w:numPr>
                <w:ilvl w:val="0"/>
                <w:numId w:val="17"/>
              </w:numPr>
              <w:spacing w:after="0" w:line="36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  <w:vAlign w:val="center"/>
          </w:tcPr>
          <w:p w:rsidR="008A5AFE" w:rsidRPr="00D46DD6" w:rsidRDefault="008A5AFE" w:rsidP="00982E85">
            <w:pPr>
              <w:spacing w:after="0" w:line="360" w:lineRule="auto"/>
              <w:ind w:left="1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6DD6">
              <w:rPr>
                <w:rFonts w:ascii="Times New Roman" w:hAnsi="Times New Roman" w:cs="Times New Roman"/>
                <w:sz w:val="24"/>
                <w:szCs w:val="24"/>
              </w:rPr>
              <w:t>ГОУ НПО «Профессиональный лицей № 39», г. Таштагол</w:t>
            </w:r>
          </w:p>
        </w:tc>
        <w:tc>
          <w:tcPr>
            <w:tcW w:w="1560" w:type="dxa"/>
            <w:vAlign w:val="center"/>
          </w:tcPr>
          <w:p w:rsidR="008A5AFE" w:rsidRPr="00D46DD6" w:rsidRDefault="008A5AFE" w:rsidP="00982E85">
            <w:pPr>
              <w:spacing w:after="0" w:line="360" w:lineRule="auto"/>
              <w:ind w:left="1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1842" w:type="dxa"/>
          </w:tcPr>
          <w:p w:rsidR="008A5AFE" w:rsidRDefault="008A5AFE" w:rsidP="00982E85">
            <w:pPr>
              <w:spacing w:after="0"/>
            </w:pPr>
            <w:r w:rsidRPr="005E4541">
              <w:rPr>
                <w:rFonts w:ascii="Times New Roman" w:hAnsi="Times New Roman" w:cs="Times New Roman"/>
                <w:sz w:val="24"/>
                <w:szCs w:val="24"/>
              </w:rPr>
              <w:t>1 раз в 5 лет</w:t>
            </w:r>
          </w:p>
        </w:tc>
      </w:tr>
      <w:tr w:rsidR="008A5AFE" w:rsidRPr="00D46DD6" w:rsidTr="00686B16">
        <w:trPr>
          <w:cantSplit/>
          <w:trHeight w:val="270"/>
        </w:trPr>
        <w:tc>
          <w:tcPr>
            <w:tcW w:w="675" w:type="dxa"/>
          </w:tcPr>
          <w:p w:rsidR="008A5AFE" w:rsidRPr="00D46DD6" w:rsidRDefault="008A5AFE" w:rsidP="00982E85">
            <w:pPr>
              <w:pStyle w:val="a3"/>
              <w:numPr>
                <w:ilvl w:val="0"/>
                <w:numId w:val="17"/>
              </w:numPr>
              <w:spacing w:after="0" w:line="36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  <w:vAlign w:val="center"/>
          </w:tcPr>
          <w:p w:rsidR="008A5AFE" w:rsidRPr="00D46DD6" w:rsidRDefault="008A5AFE" w:rsidP="00982E85">
            <w:pPr>
              <w:spacing w:after="0" w:line="360" w:lineRule="auto"/>
              <w:ind w:left="1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6DD6">
              <w:rPr>
                <w:rFonts w:ascii="Times New Roman" w:hAnsi="Times New Roman" w:cs="Times New Roman"/>
                <w:sz w:val="24"/>
                <w:szCs w:val="24"/>
              </w:rPr>
              <w:t xml:space="preserve">ГОУ НПО «Профессиональное училище № 47», г. </w:t>
            </w:r>
            <w:proofErr w:type="spellStart"/>
            <w:r w:rsidRPr="00D46DD6">
              <w:rPr>
                <w:rFonts w:ascii="Times New Roman" w:hAnsi="Times New Roman" w:cs="Times New Roman"/>
                <w:sz w:val="24"/>
                <w:szCs w:val="24"/>
              </w:rPr>
              <w:t>Киселевск</w:t>
            </w:r>
            <w:proofErr w:type="spellEnd"/>
          </w:p>
        </w:tc>
        <w:tc>
          <w:tcPr>
            <w:tcW w:w="1560" w:type="dxa"/>
            <w:vAlign w:val="center"/>
          </w:tcPr>
          <w:p w:rsidR="008A5AFE" w:rsidRPr="00D46DD6" w:rsidRDefault="008A5AFE" w:rsidP="00982E85">
            <w:pPr>
              <w:spacing w:after="0" w:line="360" w:lineRule="auto"/>
              <w:ind w:left="1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842" w:type="dxa"/>
          </w:tcPr>
          <w:p w:rsidR="008A5AFE" w:rsidRDefault="008A5AFE" w:rsidP="00982E85">
            <w:pPr>
              <w:spacing w:after="0"/>
            </w:pPr>
            <w:r w:rsidRPr="005E4541">
              <w:rPr>
                <w:rFonts w:ascii="Times New Roman" w:hAnsi="Times New Roman" w:cs="Times New Roman"/>
                <w:sz w:val="24"/>
                <w:szCs w:val="24"/>
              </w:rPr>
              <w:t>1 раз в 5 лет</w:t>
            </w:r>
          </w:p>
        </w:tc>
      </w:tr>
      <w:tr w:rsidR="008A5AFE" w:rsidRPr="00D46DD6" w:rsidTr="00686B16">
        <w:trPr>
          <w:cantSplit/>
          <w:trHeight w:val="270"/>
        </w:trPr>
        <w:tc>
          <w:tcPr>
            <w:tcW w:w="675" w:type="dxa"/>
          </w:tcPr>
          <w:p w:rsidR="008A5AFE" w:rsidRPr="00D46DD6" w:rsidRDefault="008A5AFE" w:rsidP="00982E85">
            <w:pPr>
              <w:pStyle w:val="Style7"/>
              <w:numPr>
                <w:ilvl w:val="0"/>
                <w:numId w:val="17"/>
              </w:numPr>
              <w:spacing w:line="360" w:lineRule="auto"/>
              <w:ind w:left="0" w:firstLine="0"/>
              <w:jc w:val="center"/>
            </w:pPr>
          </w:p>
        </w:tc>
        <w:tc>
          <w:tcPr>
            <w:tcW w:w="5670" w:type="dxa"/>
            <w:shd w:val="clear" w:color="auto" w:fill="auto"/>
            <w:vAlign w:val="center"/>
          </w:tcPr>
          <w:p w:rsidR="008A5AFE" w:rsidRPr="00D46DD6" w:rsidRDefault="008A5AFE" w:rsidP="00982E85">
            <w:pPr>
              <w:pStyle w:val="Style7"/>
              <w:spacing w:line="360" w:lineRule="auto"/>
              <w:ind w:left="140" w:firstLine="0"/>
            </w:pPr>
            <w:r w:rsidRPr="00D46DD6">
              <w:t>ГОУ НПО «Профессиональное училище № 50», г. Новокузнецк</w:t>
            </w:r>
          </w:p>
        </w:tc>
        <w:tc>
          <w:tcPr>
            <w:tcW w:w="1560" w:type="dxa"/>
            <w:vAlign w:val="center"/>
          </w:tcPr>
          <w:p w:rsidR="008A5AFE" w:rsidRPr="00D46DD6" w:rsidRDefault="00686B16" w:rsidP="00982E85">
            <w:pPr>
              <w:pStyle w:val="Style7"/>
              <w:spacing w:line="360" w:lineRule="auto"/>
              <w:ind w:left="140" w:firstLine="0"/>
              <w:jc w:val="center"/>
            </w:pPr>
            <w:r>
              <w:t>90</w:t>
            </w:r>
          </w:p>
        </w:tc>
        <w:tc>
          <w:tcPr>
            <w:tcW w:w="1842" w:type="dxa"/>
          </w:tcPr>
          <w:p w:rsidR="008A5AFE" w:rsidRDefault="008A5AFE" w:rsidP="00982E85">
            <w:pPr>
              <w:spacing w:after="0"/>
            </w:pPr>
            <w:r w:rsidRPr="005E4541">
              <w:rPr>
                <w:rFonts w:ascii="Times New Roman" w:hAnsi="Times New Roman" w:cs="Times New Roman"/>
                <w:sz w:val="24"/>
                <w:szCs w:val="24"/>
              </w:rPr>
              <w:t>1 раз в 5 лет</w:t>
            </w:r>
          </w:p>
        </w:tc>
      </w:tr>
      <w:tr w:rsidR="008A5AFE" w:rsidRPr="00D46DD6" w:rsidTr="00686B16">
        <w:trPr>
          <w:cantSplit/>
          <w:trHeight w:val="270"/>
        </w:trPr>
        <w:tc>
          <w:tcPr>
            <w:tcW w:w="675" w:type="dxa"/>
          </w:tcPr>
          <w:p w:rsidR="008A5AFE" w:rsidRPr="00D46DD6" w:rsidRDefault="008A5AFE" w:rsidP="00982E85">
            <w:pPr>
              <w:pStyle w:val="Style7"/>
              <w:numPr>
                <w:ilvl w:val="0"/>
                <w:numId w:val="17"/>
              </w:numPr>
              <w:spacing w:line="360" w:lineRule="auto"/>
              <w:ind w:left="0" w:firstLine="0"/>
              <w:jc w:val="center"/>
            </w:pPr>
          </w:p>
        </w:tc>
        <w:tc>
          <w:tcPr>
            <w:tcW w:w="5670" w:type="dxa"/>
            <w:shd w:val="clear" w:color="auto" w:fill="auto"/>
            <w:vAlign w:val="center"/>
          </w:tcPr>
          <w:p w:rsidR="008A5AFE" w:rsidRPr="00D46DD6" w:rsidRDefault="008A5AFE" w:rsidP="00982E85">
            <w:pPr>
              <w:pStyle w:val="Style7"/>
              <w:spacing w:line="360" w:lineRule="auto"/>
              <w:ind w:left="140" w:firstLine="0"/>
            </w:pPr>
            <w:r w:rsidRPr="00D46DD6">
              <w:t>ГОУ НПО «Профессиональное училище № 60»,г. Осинники</w:t>
            </w:r>
          </w:p>
        </w:tc>
        <w:tc>
          <w:tcPr>
            <w:tcW w:w="1560" w:type="dxa"/>
            <w:vAlign w:val="center"/>
          </w:tcPr>
          <w:p w:rsidR="008A5AFE" w:rsidRPr="00D46DD6" w:rsidRDefault="00686B16" w:rsidP="00982E85">
            <w:pPr>
              <w:pStyle w:val="Style7"/>
              <w:spacing w:line="360" w:lineRule="auto"/>
              <w:ind w:left="140" w:firstLine="0"/>
              <w:jc w:val="center"/>
            </w:pPr>
            <w:r>
              <w:t>90</w:t>
            </w:r>
          </w:p>
        </w:tc>
        <w:tc>
          <w:tcPr>
            <w:tcW w:w="1842" w:type="dxa"/>
          </w:tcPr>
          <w:p w:rsidR="008A5AFE" w:rsidRDefault="008A5AFE" w:rsidP="00982E85">
            <w:pPr>
              <w:spacing w:after="0"/>
            </w:pPr>
            <w:r w:rsidRPr="005E4541">
              <w:rPr>
                <w:rFonts w:ascii="Times New Roman" w:hAnsi="Times New Roman" w:cs="Times New Roman"/>
                <w:sz w:val="24"/>
                <w:szCs w:val="24"/>
              </w:rPr>
              <w:t>1 раз в 5 лет</w:t>
            </w:r>
          </w:p>
        </w:tc>
      </w:tr>
      <w:tr w:rsidR="008A5AFE" w:rsidRPr="00D46DD6" w:rsidTr="00686B16">
        <w:trPr>
          <w:cantSplit/>
          <w:trHeight w:val="414"/>
        </w:trPr>
        <w:tc>
          <w:tcPr>
            <w:tcW w:w="675" w:type="dxa"/>
          </w:tcPr>
          <w:p w:rsidR="008A5AFE" w:rsidRPr="00D46DD6" w:rsidRDefault="008A5AFE" w:rsidP="00982E85">
            <w:pPr>
              <w:pStyle w:val="a3"/>
              <w:numPr>
                <w:ilvl w:val="0"/>
                <w:numId w:val="17"/>
              </w:numPr>
              <w:spacing w:after="0" w:line="360" w:lineRule="auto"/>
              <w:ind w:left="0" w:firstLine="0"/>
              <w:contextualSpacing w:val="0"/>
              <w:jc w:val="center"/>
              <w:rPr>
                <w:rStyle w:val="FontStyle28"/>
              </w:rPr>
            </w:pPr>
          </w:p>
        </w:tc>
        <w:tc>
          <w:tcPr>
            <w:tcW w:w="5670" w:type="dxa"/>
            <w:shd w:val="clear" w:color="auto" w:fill="auto"/>
            <w:vAlign w:val="center"/>
          </w:tcPr>
          <w:p w:rsidR="008A5AFE" w:rsidRPr="00D46DD6" w:rsidRDefault="008A5AFE" w:rsidP="00982E85">
            <w:pPr>
              <w:spacing w:after="0" w:line="360" w:lineRule="auto"/>
              <w:ind w:left="1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6DD6">
              <w:rPr>
                <w:rStyle w:val="FontStyle28"/>
              </w:rPr>
              <w:t>ГОУ НПО «Профессиональное училище № 62», г. Междуреченск</w:t>
            </w:r>
          </w:p>
        </w:tc>
        <w:tc>
          <w:tcPr>
            <w:tcW w:w="1560" w:type="dxa"/>
            <w:vAlign w:val="center"/>
          </w:tcPr>
          <w:p w:rsidR="008A5AFE" w:rsidRPr="00D46DD6" w:rsidRDefault="008A5AFE" w:rsidP="00982E85">
            <w:pPr>
              <w:spacing w:after="0" w:line="360" w:lineRule="auto"/>
              <w:ind w:left="140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100</w:t>
            </w:r>
          </w:p>
        </w:tc>
        <w:tc>
          <w:tcPr>
            <w:tcW w:w="1842" w:type="dxa"/>
          </w:tcPr>
          <w:p w:rsidR="008A5AFE" w:rsidRDefault="008A5AFE" w:rsidP="00982E85">
            <w:pPr>
              <w:spacing w:after="0"/>
            </w:pPr>
            <w:r w:rsidRPr="005E4541">
              <w:rPr>
                <w:rFonts w:ascii="Times New Roman" w:hAnsi="Times New Roman" w:cs="Times New Roman"/>
                <w:sz w:val="24"/>
                <w:szCs w:val="24"/>
              </w:rPr>
              <w:t>1 раз в 5 лет</w:t>
            </w:r>
          </w:p>
        </w:tc>
      </w:tr>
      <w:tr w:rsidR="008A5AFE" w:rsidRPr="00D46DD6" w:rsidTr="00686B16">
        <w:trPr>
          <w:cantSplit/>
          <w:trHeight w:val="593"/>
        </w:trPr>
        <w:tc>
          <w:tcPr>
            <w:tcW w:w="675" w:type="dxa"/>
          </w:tcPr>
          <w:p w:rsidR="008A5AFE" w:rsidRPr="00D46DD6" w:rsidRDefault="008A5AFE" w:rsidP="00982E85">
            <w:pPr>
              <w:pStyle w:val="a3"/>
              <w:numPr>
                <w:ilvl w:val="0"/>
                <w:numId w:val="17"/>
              </w:numPr>
              <w:spacing w:after="0" w:line="36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  <w:vAlign w:val="center"/>
          </w:tcPr>
          <w:p w:rsidR="008A5AFE" w:rsidRPr="00D46DD6" w:rsidRDefault="008A5AFE" w:rsidP="00982E85">
            <w:pPr>
              <w:spacing w:after="0" w:line="360" w:lineRule="auto"/>
              <w:ind w:left="1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6DD6">
              <w:rPr>
                <w:rFonts w:ascii="Times New Roman" w:hAnsi="Times New Roman" w:cs="Times New Roman"/>
                <w:sz w:val="24"/>
                <w:szCs w:val="24"/>
              </w:rPr>
              <w:t>ГОУ СПО «Анжеро-Судженский горный техникум», г. Анжеро-Судженск</w:t>
            </w:r>
          </w:p>
        </w:tc>
        <w:tc>
          <w:tcPr>
            <w:tcW w:w="1560" w:type="dxa"/>
            <w:vAlign w:val="center"/>
          </w:tcPr>
          <w:p w:rsidR="008A5AFE" w:rsidRPr="00D46DD6" w:rsidRDefault="00686B16" w:rsidP="00982E85">
            <w:pPr>
              <w:spacing w:after="0" w:line="360" w:lineRule="auto"/>
              <w:ind w:left="1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842" w:type="dxa"/>
          </w:tcPr>
          <w:p w:rsidR="008A5AFE" w:rsidRDefault="008A5AFE" w:rsidP="00982E85">
            <w:pPr>
              <w:spacing w:after="0"/>
            </w:pPr>
            <w:r w:rsidRPr="005E4541">
              <w:rPr>
                <w:rFonts w:ascii="Times New Roman" w:hAnsi="Times New Roman" w:cs="Times New Roman"/>
                <w:sz w:val="24"/>
                <w:szCs w:val="24"/>
              </w:rPr>
              <w:t>1 раз в 5 лет</w:t>
            </w:r>
          </w:p>
        </w:tc>
      </w:tr>
      <w:tr w:rsidR="008A5AFE" w:rsidRPr="00D46DD6" w:rsidTr="00686B16">
        <w:trPr>
          <w:cantSplit/>
          <w:trHeight w:val="270"/>
        </w:trPr>
        <w:tc>
          <w:tcPr>
            <w:tcW w:w="675" w:type="dxa"/>
          </w:tcPr>
          <w:p w:rsidR="008A5AFE" w:rsidRPr="00D46DD6" w:rsidRDefault="008A5AFE" w:rsidP="00982E85">
            <w:pPr>
              <w:pStyle w:val="Style7"/>
              <w:numPr>
                <w:ilvl w:val="0"/>
                <w:numId w:val="17"/>
              </w:numPr>
              <w:spacing w:line="360" w:lineRule="auto"/>
              <w:ind w:left="0" w:firstLine="0"/>
              <w:jc w:val="center"/>
            </w:pPr>
          </w:p>
        </w:tc>
        <w:tc>
          <w:tcPr>
            <w:tcW w:w="5670" w:type="dxa"/>
            <w:shd w:val="clear" w:color="auto" w:fill="auto"/>
            <w:vAlign w:val="center"/>
          </w:tcPr>
          <w:p w:rsidR="008A5AFE" w:rsidRPr="00D46DD6" w:rsidRDefault="008A5AFE" w:rsidP="00982E85">
            <w:pPr>
              <w:pStyle w:val="Style7"/>
              <w:spacing w:line="360" w:lineRule="auto"/>
              <w:ind w:left="140" w:firstLine="0"/>
            </w:pPr>
            <w:r w:rsidRPr="00D46DD6">
              <w:t>ГОУ СПО «Березовский политехнический техникум», г. Березовский</w:t>
            </w:r>
          </w:p>
        </w:tc>
        <w:tc>
          <w:tcPr>
            <w:tcW w:w="1560" w:type="dxa"/>
            <w:vAlign w:val="center"/>
          </w:tcPr>
          <w:p w:rsidR="008A5AFE" w:rsidRPr="00D46DD6" w:rsidRDefault="00686B16" w:rsidP="00982E85">
            <w:pPr>
              <w:pStyle w:val="Style7"/>
              <w:spacing w:line="360" w:lineRule="auto"/>
              <w:ind w:left="140" w:firstLine="0"/>
              <w:jc w:val="center"/>
            </w:pPr>
            <w:r>
              <w:t>100</w:t>
            </w:r>
          </w:p>
        </w:tc>
        <w:tc>
          <w:tcPr>
            <w:tcW w:w="1842" w:type="dxa"/>
          </w:tcPr>
          <w:p w:rsidR="008A5AFE" w:rsidRDefault="008A5AFE" w:rsidP="00982E85">
            <w:pPr>
              <w:spacing w:after="0"/>
            </w:pPr>
            <w:r w:rsidRPr="005E4541">
              <w:rPr>
                <w:rFonts w:ascii="Times New Roman" w:hAnsi="Times New Roman" w:cs="Times New Roman"/>
                <w:sz w:val="24"/>
                <w:szCs w:val="24"/>
              </w:rPr>
              <w:t>1 раз в 5 лет</w:t>
            </w:r>
          </w:p>
        </w:tc>
      </w:tr>
      <w:tr w:rsidR="008A5AFE" w:rsidRPr="00D46DD6" w:rsidTr="00686B16">
        <w:trPr>
          <w:cantSplit/>
          <w:trHeight w:val="255"/>
        </w:trPr>
        <w:tc>
          <w:tcPr>
            <w:tcW w:w="675" w:type="dxa"/>
          </w:tcPr>
          <w:p w:rsidR="008A5AFE" w:rsidRPr="00D46DD6" w:rsidRDefault="008A5AFE" w:rsidP="00982E85">
            <w:pPr>
              <w:pStyle w:val="a3"/>
              <w:numPr>
                <w:ilvl w:val="0"/>
                <w:numId w:val="17"/>
              </w:numPr>
              <w:spacing w:after="0" w:line="360" w:lineRule="auto"/>
              <w:ind w:left="0" w:firstLine="0"/>
              <w:contextualSpacing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  <w:vAlign w:val="center"/>
          </w:tcPr>
          <w:p w:rsidR="008A5AFE" w:rsidRPr="00D46DD6" w:rsidRDefault="008A5AFE" w:rsidP="00982E85">
            <w:pPr>
              <w:spacing w:after="0" w:line="360" w:lineRule="auto"/>
              <w:ind w:left="1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6DD6">
              <w:rPr>
                <w:rFonts w:ascii="Times New Roman" w:hAnsi="Times New Roman" w:cs="Times New Roman"/>
                <w:bCs/>
                <w:sz w:val="24"/>
                <w:szCs w:val="24"/>
              </w:rPr>
              <w:t>ГОУ СПО «Ленинск-Кузнецкий горнотехнический колледж»  г. Ленинск-Кузнецкий</w:t>
            </w:r>
          </w:p>
        </w:tc>
        <w:tc>
          <w:tcPr>
            <w:tcW w:w="1560" w:type="dxa"/>
            <w:vAlign w:val="center"/>
          </w:tcPr>
          <w:p w:rsidR="008A5AFE" w:rsidRPr="00D46DD6" w:rsidRDefault="00686B16" w:rsidP="00982E85">
            <w:pPr>
              <w:spacing w:after="0" w:line="360" w:lineRule="auto"/>
              <w:ind w:left="14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100</w:t>
            </w:r>
          </w:p>
        </w:tc>
        <w:tc>
          <w:tcPr>
            <w:tcW w:w="1842" w:type="dxa"/>
          </w:tcPr>
          <w:p w:rsidR="008A5AFE" w:rsidRDefault="008A5AFE" w:rsidP="00982E85">
            <w:pPr>
              <w:spacing w:after="0"/>
            </w:pPr>
            <w:r w:rsidRPr="005E4541">
              <w:rPr>
                <w:rFonts w:ascii="Times New Roman" w:hAnsi="Times New Roman" w:cs="Times New Roman"/>
                <w:sz w:val="24"/>
                <w:szCs w:val="24"/>
              </w:rPr>
              <w:t>1 раз в 5 лет</w:t>
            </w:r>
          </w:p>
        </w:tc>
      </w:tr>
      <w:tr w:rsidR="008A5AFE" w:rsidRPr="00D46DD6" w:rsidTr="00686B16">
        <w:trPr>
          <w:cantSplit/>
          <w:trHeight w:val="273"/>
        </w:trPr>
        <w:tc>
          <w:tcPr>
            <w:tcW w:w="675" w:type="dxa"/>
          </w:tcPr>
          <w:p w:rsidR="008A5AFE" w:rsidRPr="00D46DD6" w:rsidRDefault="008A5AFE" w:rsidP="00982E85">
            <w:pPr>
              <w:pStyle w:val="a3"/>
              <w:numPr>
                <w:ilvl w:val="0"/>
                <w:numId w:val="17"/>
              </w:numPr>
              <w:spacing w:after="0" w:line="36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  <w:vAlign w:val="center"/>
          </w:tcPr>
          <w:p w:rsidR="008A5AFE" w:rsidRPr="00D46DD6" w:rsidRDefault="008A5AFE" w:rsidP="00982E85">
            <w:pPr>
              <w:spacing w:after="0" w:line="360" w:lineRule="auto"/>
              <w:ind w:left="1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6DD6">
              <w:rPr>
                <w:rFonts w:ascii="Times New Roman" w:hAnsi="Times New Roman" w:cs="Times New Roman"/>
                <w:sz w:val="24"/>
                <w:szCs w:val="24"/>
              </w:rPr>
              <w:t>ГОУ СПО «Междуреченский горностроительный техникум», г. Междуреченск</w:t>
            </w:r>
          </w:p>
        </w:tc>
        <w:tc>
          <w:tcPr>
            <w:tcW w:w="1560" w:type="dxa"/>
            <w:vAlign w:val="center"/>
          </w:tcPr>
          <w:p w:rsidR="008A5AFE" w:rsidRPr="00D46DD6" w:rsidRDefault="00686B16" w:rsidP="00982E85">
            <w:pPr>
              <w:spacing w:after="0" w:line="360" w:lineRule="auto"/>
              <w:ind w:left="1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842" w:type="dxa"/>
          </w:tcPr>
          <w:p w:rsidR="008A5AFE" w:rsidRDefault="008A5AFE" w:rsidP="00982E85">
            <w:pPr>
              <w:spacing w:after="0"/>
            </w:pPr>
            <w:r w:rsidRPr="005E4541">
              <w:rPr>
                <w:rFonts w:ascii="Times New Roman" w:hAnsi="Times New Roman" w:cs="Times New Roman"/>
                <w:sz w:val="24"/>
                <w:szCs w:val="24"/>
              </w:rPr>
              <w:t>1 раз в 5 лет</w:t>
            </w:r>
          </w:p>
        </w:tc>
      </w:tr>
      <w:tr w:rsidR="008A5AFE" w:rsidRPr="00D46DD6" w:rsidTr="00686B16">
        <w:trPr>
          <w:cantSplit/>
          <w:trHeight w:val="270"/>
        </w:trPr>
        <w:tc>
          <w:tcPr>
            <w:tcW w:w="675" w:type="dxa"/>
          </w:tcPr>
          <w:p w:rsidR="008A5AFE" w:rsidRPr="00D46DD6" w:rsidRDefault="008A5AFE" w:rsidP="00982E85">
            <w:pPr>
              <w:pStyle w:val="a3"/>
              <w:numPr>
                <w:ilvl w:val="0"/>
                <w:numId w:val="17"/>
              </w:numPr>
              <w:spacing w:after="0" w:line="36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  <w:vAlign w:val="center"/>
          </w:tcPr>
          <w:p w:rsidR="008A5AFE" w:rsidRPr="00D46DD6" w:rsidRDefault="008A5AFE" w:rsidP="00982E85">
            <w:pPr>
              <w:spacing w:after="0" w:line="360" w:lineRule="auto"/>
              <w:ind w:left="1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6DD6">
              <w:rPr>
                <w:rFonts w:ascii="Times New Roman" w:hAnsi="Times New Roman" w:cs="Times New Roman"/>
                <w:sz w:val="24"/>
                <w:szCs w:val="24"/>
              </w:rPr>
              <w:t xml:space="preserve">ГОУ СПО «Прокопьевский горнотехнический колледж им. В. П. Романова», </w:t>
            </w:r>
            <w:proofErr w:type="gramStart"/>
            <w:r w:rsidRPr="00D46DD6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D46DD6">
              <w:rPr>
                <w:rFonts w:ascii="Times New Roman" w:hAnsi="Times New Roman" w:cs="Times New Roman"/>
                <w:sz w:val="24"/>
                <w:szCs w:val="24"/>
              </w:rPr>
              <w:t>. Прокопьевск</w:t>
            </w:r>
          </w:p>
        </w:tc>
        <w:tc>
          <w:tcPr>
            <w:tcW w:w="1560" w:type="dxa"/>
            <w:vAlign w:val="center"/>
          </w:tcPr>
          <w:p w:rsidR="008A5AFE" w:rsidRPr="00D46DD6" w:rsidRDefault="00686B16" w:rsidP="00982E85">
            <w:pPr>
              <w:spacing w:after="0" w:line="360" w:lineRule="auto"/>
              <w:ind w:left="1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842" w:type="dxa"/>
          </w:tcPr>
          <w:p w:rsidR="008A5AFE" w:rsidRDefault="008A5AFE" w:rsidP="00982E85">
            <w:pPr>
              <w:spacing w:after="0"/>
            </w:pPr>
            <w:r w:rsidRPr="005E4541">
              <w:rPr>
                <w:rFonts w:ascii="Times New Roman" w:hAnsi="Times New Roman" w:cs="Times New Roman"/>
                <w:sz w:val="24"/>
                <w:szCs w:val="24"/>
              </w:rPr>
              <w:t>1 раз в 5 лет</w:t>
            </w:r>
          </w:p>
        </w:tc>
      </w:tr>
      <w:tr w:rsidR="008A5AFE" w:rsidRPr="00D46DD6" w:rsidTr="00686B16">
        <w:trPr>
          <w:cantSplit/>
          <w:trHeight w:val="413"/>
        </w:trPr>
        <w:tc>
          <w:tcPr>
            <w:tcW w:w="675" w:type="dxa"/>
          </w:tcPr>
          <w:p w:rsidR="008A5AFE" w:rsidRPr="00D46DD6" w:rsidRDefault="008A5AFE" w:rsidP="00982E85">
            <w:pPr>
              <w:pStyle w:val="a3"/>
              <w:numPr>
                <w:ilvl w:val="0"/>
                <w:numId w:val="17"/>
              </w:numPr>
              <w:spacing w:after="0" w:line="360" w:lineRule="auto"/>
              <w:ind w:left="0" w:firstLine="0"/>
              <w:contextualSpacing w:val="0"/>
              <w:jc w:val="center"/>
              <w:rPr>
                <w:rStyle w:val="FontStyle28"/>
              </w:rPr>
            </w:pPr>
          </w:p>
        </w:tc>
        <w:tc>
          <w:tcPr>
            <w:tcW w:w="5670" w:type="dxa"/>
            <w:shd w:val="clear" w:color="auto" w:fill="auto"/>
            <w:vAlign w:val="center"/>
          </w:tcPr>
          <w:p w:rsidR="008A5AFE" w:rsidRPr="00D46DD6" w:rsidRDefault="008A5AFE" w:rsidP="00982E85">
            <w:pPr>
              <w:spacing w:after="0" w:line="360" w:lineRule="auto"/>
              <w:ind w:left="140"/>
              <w:jc w:val="both"/>
              <w:rPr>
                <w:rStyle w:val="FontStyle28"/>
              </w:rPr>
            </w:pPr>
            <w:r w:rsidRPr="00D46DD6">
              <w:rPr>
                <w:rStyle w:val="FontStyle28"/>
              </w:rPr>
              <w:t>ГОУ СПО «Прокопьевский политехнический техникум», г. Прокопьевск</w:t>
            </w:r>
          </w:p>
        </w:tc>
        <w:tc>
          <w:tcPr>
            <w:tcW w:w="1560" w:type="dxa"/>
            <w:vAlign w:val="center"/>
          </w:tcPr>
          <w:p w:rsidR="008A5AFE" w:rsidRPr="00D46DD6" w:rsidRDefault="008A5AFE" w:rsidP="00982E85">
            <w:pPr>
              <w:spacing w:after="0" w:line="360" w:lineRule="auto"/>
              <w:ind w:left="140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95</w:t>
            </w:r>
          </w:p>
        </w:tc>
        <w:tc>
          <w:tcPr>
            <w:tcW w:w="1842" w:type="dxa"/>
          </w:tcPr>
          <w:p w:rsidR="008A5AFE" w:rsidRDefault="008A5AFE" w:rsidP="00982E85">
            <w:pPr>
              <w:spacing w:after="0"/>
            </w:pPr>
            <w:r w:rsidRPr="005E4541">
              <w:rPr>
                <w:rFonts w:ascii="Times New Roman" w:hAnsi="Times New Roman" w:cs="Times New Roman"/>
                <w:sz w:val="24"/>
                <w:szCs w:val="24"/>
              </w:rPr>
              <w:t>1 раз в 5 лет</w:t>
            </w:r>
          </w:p>
        </w:tc>
      </w:tr>
      <w:tr w:rsidR="008A5AFE" w:rsidRPr="00D46DD6" w:rsidTr="00686B16">
        <w:trPr>
          <w:cantSplit/>
          <w:trHeight w:val="85"/>
        </w:trPr>
        <w:tc>
          <w:tcPr>
            <w:tcW w:w="675" w:type="dxa"/>
          </w:tcPr>
          <w:p w:rsidR="008A5AFE" w:rsidRPr="00D46DD6" w:rsidRDefault="008A5AFE" w:rsidP="00982E85">
            <w:pPr>
              <w:pStyle w:val="Style7"/>
              <w:numPr>
                <w:ilvl w:val="0"/>
                <w:numId w:val="17"/>
              </w:numPr>
              <w:spacing w:line="360" w:lineRule="auto"/>
              <w:ind w:left="0" w:firstLine="0"/>
              <w:jc w:val="center"/>
            </w:pPr>
          </w:p>
        </w:tc>
        <w:tc>
          <w:tcPr>
            <w:tcW w:w="5670" w:type="dxa"/>
            <w:shd w:val="clear" w:color="auto" w:fill="auto"/>
            <w:vAlign w:val="center"/>
          </w:tcPr>
          <w:p w:rsidR="008A5AFE" w:rsidRPr="00D46DD6" w:rsidRDefault="008A5AFE" w:rsidP="00982E85">
            <w:pPr>
              <w:pStyle w:val="Style7"/>
              <w:spacing w:line="360" w:lineRule="auto"/>
              <w:ind w:left="140" w:firstLine="0"/>
            </w:pPr>
            <w:r w:rsidRPr="00D46DD6">
              <w:t>ГОУ СПО «</w:t>
            </w:r>
            <w:proofErr w:type="spellStart"/>
            <w:r w:rsidRPr="00D46DD6">
              <w:t>Таштагольский</w:t>
            </w:r>
            <w:proofErr w:type="spellEnd"/>
            <w:r w:rsidRPr="00D46DD6">
              <w:t xml:space="preserve"> горный техникум», г. Таштагол</w:t>
            </w:r>
          </w:p>
        </w:tc>
        <w:tc>
          <w:tcPr>
            <w:tcW w:w="1560" w:type="dxa"/>
            <w:vAlign w:val="center"/>
          </w:tcPr>
          <w:p w:rsidR="008A5AFE" w:rsidRPr="00D46DD6" w:rsidRDefault="008A5AFE" w:rsidP="00982E85">
            <w:pPr>
              <w:pStyle w:val="Style7"/>
              <w:spacing w:line="360" w:lineRule="auto"/>
              <w:ind w:left="140" w:firstLine="0"/>
              <w:jc w:val="center"/>
            </w:pPr>
            <w:r>
              <w:t>100</w:t>
            </w:r>
          </w:p>
        </w:tc>
        <w:tc>
          <w:tcPr>
            <w:tcW w:w="1842" w:type="dxa"/>
          </w:tcPr>
          <w:p w:rsidR="008A5AFE" w:rsidRDefault="008A5AFE" w:rsidP="00982E85">
            <w:pPr>
              <w:spacing w:after="0"/>
            </w:pPr>
            <w:r w:rsidRPr="005E4541">
              <w:rPr>
                <w:rFonts w:ascii="Times New Roman" w:hAnsi="Times New Roman" w:cs="Times New Roman"/>
                <w:sz w:val="24"/>
                <w:szCs w:val="24"/>
              </w:rPr>
              <w:t>1 раз в 5 лет</w:t>
            </w:r>
          </w:p>
        </w:tc>
      </w:tr>
      <w:tr w:rsidR="008A5AFE" w:rsidRPr="00D46DD6" w:rsidTr="00686B16">
        <w:trPr>
          <w:cantSplit/>
          <w:trHeight w:val="270"/>
        </w:trPr>
        <w:tc>
          <w:tcPr>
            <w:tcW w:w="675" w:type="dxa"/>
          </w:tcPr>
          <w:p w:rsidR="008A5AFE" w:rsidRPr="00D46DD6" w:rsidRDefault="008A5AFE" w:rsidP="00982E85">
            <w:pPr>
              <w:pStyle w:val="Style7"/>
              <w:numPr>
                <w:ilvl w:val="0"/>
                <w:numId w:val="17"/>
              </w:numPr>
              <w:spacing w:line="360" w:lineRule="auto"/>
              <w:ind w:left="0" w:firstLine="0"/>
              <w:jc w:val="center"/>
            </w:pPr>
          </w:p>
        </w:tc>
        <w:tc>
          <w:tcPr>
            <w:tcW w:w="5670" w:type="dxa"/>
            <w:shd w:val="clear" w:color="auto" w:fill="auto"/>
            <w:vAlign w:val="center"/>
          </w:tcPr>
          <w:p w:rsidR="008A5AFE" w:rsidRPr="00D46DD6" w:rsidRDefault="008A5AFE" w:rsidP="00982E85">
            <w:pPr>
              <w:pStyle w:val="Style7"/>
              <w:spacing w:line="360" w:lineRule="auto"/>
              <w:ind w:left="140" w:firstLine="0"/>
            </w:pPr>
            <w:r w:rsidRPr="00D46DD6">
              <w:t>ГОУ СПО Кемеровский горнотехнический техникум, г. Кемерово</w:t>
            </w:r>
          </w:p>
        </w:tc>
        <w:tc>
          <w:tcPr>
            <w:tcW w:w="1560" w:type="dxa"/>
            <w:vAlign w:val="center"/>
          </w:tcPr>
          <w:p w:rsidR="008A5AFE" w:rsidRPr="00D46DD6" w:rsidRDefault="00686B16" w:rsidP="00982E85">
            <w:pPr>
              <w:pStyle w:val="Style7"/>
              <w:spacing w:line="360" w:lineRule="auto"/>
              <w:ind w:left="140" w:firstLine="0"/>
              <w:jc w:val="center"/>
            </w:pPr>
            <w:r>
              <w:t>96</w:t>
            </w:r>
          </w:p>
        </w:tc>
        <w:tc>
          <w:tcPr>
            <w:tcW w:w="1842" w:type="dxa"/>
          </w:tcPr>
          <w:p w:rsidR="008A5AFE" w:rsidRDefault="008A5AFE" w:rsidP="00982E85">
            <w:pPr>
              <w:spacing w:after="0"/>
            </w:pPr>
            <w:r w:rsidRPr="005E4541">
              <w:rPr>
                <w:rFonts w:ascii="Times New Roman" w:hAnsi="Times New Roman" w:cs="Times New Roman"/>
                <w:sz w:val="24"/>
                <w:szCs w:val="24"/>
              </w:rPr>
              <w:t>1 раз в 5 лет</w:t>
            </w:r>
          </w:p>
        </w:tc>
      </w:tr>
    </w:tbl>
    <w:p w:rsidR="008A5AFE" w:rsidRDefault="008A5AFE" w:rsidP="008A5AF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2E85" w:rsidRDefault="00982E85" w:rsidP="008A5AF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Анализ представленных данных показывает, что все образовательные учреждения, входящие в состав МОРЦ, обладают квалифицированным техническим персоналом, обеспечивающим бесперебойное функционирование оборудования, необходимого для внедрения новых образовательных программ.</w:t>
      </w:r>
    </w:p>
    <w:p w:rsidR="000A779D" w:rsidRDefault="000A779D" w:rsidP="008A5AF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A65FA" w:rsidRDefault="005A65FA" w:rsidP="008A5AF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процессе создания условий для внедрения новых образовательных программ в образовательных учреждениях, входящих в сеть образовательных учреждений на базе МОРЦ, был подготовлен перечень учебно-производственного оборудования, необходимого для обеспечения образовательного процесса для новых сетевых программ (таб</w:t>
      </w:r>
      <w:r w:rsidR="000A779D">
        <w:rPr>
          <w:rFonts w:ascii="Times New Roman" w:hAnsi="Times New Roman" w:cs="Times New Roman"/>
          <w:sz w:val="28"/>
          <w:szCs w:val="28"/>
        </w:rPr>
        <w:t>л</w:t>
      </w:r>
      <w:r>
        <w:rPr>
          <w:rFonts w:ascii="Times New Roman" w:hAnsi="Times New Roman" w:cs="Times New Roman"/>
          <w:sz w:val="28"/>
          <w:szCs w:val="28"/>
        </w:rPr>
        <w:t>. 6).</w:t>
      </w:r>
    </w:p>
    <w:p w:rsidR="000A779D" w:rsidRDefault="000A779D" w:rsidP="005A65FA">
      <w:pPr>
        <w:pStyle w:val="a4"/>
        <w:widowControl w:val="0"/>
        <w:spacing w:before="0" w:beforeAutospacing="0" w:after="0" w:afterAutospacing="0" w:line="360" w:lineRule="auto"/>
        <w:ind w:firstLine="709"/>
        <w:jc w:val="right"/>
        <w:rPr>
          <w:sz w:val="28"/>
          <w:szCs w:val="28"/>
        </w:rPr>
      </w:pPr>
    </w:p>
    <w:p w:rsidR="000A779D" w:rsidRDefault="000A779D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sz w:val="28"/>
          <w:szCs w:val="28"/>
        </w:rPr>
        <w:br w:type="page"/>
      </w:r>
    </w:p>
    <w:p w:rsidR="005A65FA" w:rsidRDefault="005A65FA" w:rsidP="005A65FA">
      <w:pPr>
        <w:pStyle w:val="a4"/>
        <w:widowControl w:val="0"/>
        <w:spacing w:before="0" w:beforeAutospacing="0" w:after="0" w:afterAutospacing="0" w:line="360" w:lineRule="auto"/>
        <w:ind w:firstLine="709"/>
        <w:jc w:val="right"/>
        <w:rPr>
          <w:sz w:val="28"/>
          <w:szCs w:val="28"/>
        </w:rPr>
      </w:pPr>
      <w:r w:rsidRPr="005A65FA">
        <w:rPr>
          <w:sz w:val="28"/>
          <w:szCs w:val="28"/>
        </w:rPr>
        <w:lastRenderedPageBreak/>
        <w:t>Таблица 6</w:t>
      </w:r>
    </w:p>
    <w:p w:rsidR="005A65FA" w:rsidRDefault="005A65FA" w:rsidP="005A65FA">
      <w:pPr>
        <w:shd w:val="clear" w:color="auto" w:fill="FFFFFF"/>
        <w:tabs>
          <w:tab w:val="left" w:pos="1134"/>
        </w:tabs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7171D">
        <w:rPr>
          <w:rFonts w:ascii="Times New Roman" w:hAnsi="Times New Roman" w:cs="Times New Roman"/>
          <w:b/>
          <w:sz w:val="28"/>
          <w:szCs w:val="28"/>
        </w:rPr>
        <w:t>Перечень учебно-производственного оборудования,</w:t>
      </w:r>
    </w:p>
    <w:p w:rsidR="005A65FA" w:rsidRDefault="005A65FA" w:rsidP="005A65FA">
      <w:pPr>
        <w:shd w:val="clear" w:color="auto" w:fill="FFFFFF"/>
        <w:tabs>
          <w:tab w:val="left" w:pos="1134"/>
        </w:tabs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7171D">
        <w:rPr>
          <w:rFonts w:ascii="Times New Roman" w:hAnsi="Times New Roman" w:cs="Times New Roman"/>
          <w:b/>
          <w:sz w:val="28"/>
          <w:szCs w:val="28"/>
        </w:rPr>
        <w:t>необходимого для обеспечения образовательного процесса</w:t>
      </w:r>
    </w:p>
    <w:p w:rsidR="005A65FA" w:rsidRPr="00A7171D" w:rsidRDefault="005A65FA" w:rsidP="005A65FA">
      <w:pPr>
        <w:shd w:val="clear" w:color="auto" w:fill="FFFFFF"/>
        <w:tabs>
          <w:tab w:val="left" w:pos="1134"/>
        </w:tabs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7171D">
        <w:rPr>
          <w:rFonts w:ascii="Times New Roman" w:hAnsi="Times New Roman" w:cs="Times New Roman"/>
          <w:b/>
          <w:sz w:val="28"/>
          <w:szCs w:val="28"/>
        </w:rPr>
        <w:t>новых сетевых образовательных программ</w:t>
      </w: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127"/>
        <w:gridCol w:w="7512"/>
      </w:tblGrid>
      <w:tr w:rsidR="005A65FA" w:rsidRPr="00A7171D" w:rsidTr="005A65FA">
        <w:trPr>
          <w:trHeight w:val="282"/>
        </w:trPr>
        <w:tc>
          <w:tcPr>
            <w:tcW w:w="9639" w:type="dxa"/>
            <w:gridSpan w:val="2"/>
            <w:shd w:val="clear" w:color="auto" w:fill="D9D9D9" w:themeFill="background1" w:themeFillShade="D9"/>
          </w:tcPr>
          <w:p w:rsidR="005A65FA" w:rsidRPr="00A7171D" w:rsidRDefault="005A65FA" w:rsidP="005A65FA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171D">
              <w:rPr>
                <w:rFonts w:ascii="Times New Roman" w:hAnsi="Times New Roman" w:cs="Times New Roman"/>
                <w:b/>
                <w:sz w:val="24"/>
                <w:szCs w:val="24"/>
              </w:rPr>
              <w:t>Материально-техническое оснащение Программ по профессии «проходчик</w:t>
            </w:r>
            <w:r w:rsidRPr="00A7171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5A65FA" w:rsidRPr="00A7171D" w:rsidTr="005A65FA">
        <w:trPr>
          <w:trHeight w:val="418"/>
        </w:trPr>
        <w:tc>
          <w:tcPr>
            <w:tcW w:w="9639" w:type="dxa"/>
            <w:gridSpan w:val="2"/>
            <w:tcBorders>
              <w:bottom w:val="single" w:sz="4" w:space="0" w:color="000000"/>
            </w:tcBorders>
          </w:tcPr>
          <w:p w:rsidR="005A65FA" w:rsidRPr="00A7171D" w:rsidRDefault="005A65FA" w:rsidP="005A65FA">
            <w:pPr>
              <w:spacing w:after="0" w:line="240" w:lineRule="auto"/>
              <w:ind w:left="34" w:firstLine="32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171D">
              <w:rPr>
                <w:rFonts w:ascii="Times New Roman" w:hAnsi="Times New Roman" w:cs="Times New Roman"/>
                <w:b/>
                <w:sz w:val="24"/>
                <w:szCs w:val="24"/>
              </w:rPr>
              <w:t>Кабинеты</w:t>
            </w:r>
          </w:p>
        </w:tc>
      </w:tr>
      <w:tr w:rsidR="005A65FA" w:rsidRPr="00A7171D" w:rsidTr="005A65FA">
        <w:trPr>
          <w:trHeight w:val="2790"/>
        </w:trPr>
        <w:tc>
          <w:tcPr>
            <w:tcW w:w="2127" w:type="dxa"/>
          </w:tcPr>
          <w:p w:rsidR="005A65FA" w:rsidRPr="00A7171D" w:rsidRDefault="005A65FA" w:rsidP="005A65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171D">
              <w:rPr>
                <w:rFonts w:ascii="Times New Roman" w:hAnsi="Times New Roman" w:cs="Times New Roman"/>
                <w:bCs/>
                <w:sz w:val="24"/>
                <w:szCs w:val="24"/>
              </w:rPr>
              <w:t>Технологии горных работ</w:t>
            </w:r>
          </w:p>
        </w:tc>
        <w:tc>
          <w:tcPr>
            <w:tcW w:w="7512" w:type="dxa"/>
          </w:tcPr>
          <w:p w:rsidR="005A65FA" w:rsidRPr="00A7171D" w:rsidRDefault="005A65FA" w:rsidP="005A65FA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171D">
              <w:rPr>
                <w:rFonts w:ascii="Times New Roman" w:hAnsi="Times New Roman" w:cs="Times New Roman"/>
                <w:sz w:val="24"/>
                <w:szCs w:val="24"/>
              </w:rPr>
              <w:t>Комплект деталей, инструментов, приспособлений</w:t>
            </w:r>
          </w:p>
          <w:p w:rsidR="005A65FA" w:rsidRPr="00A7171D" w:rsidRDefault="005A65FA" w:rsidP="005A65FA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171D">
              <w:rPr>
                <w:rFonts w:ascii="Times New Roman" w:hAnsi="Times New Roman" w:cs="Times New Roman"/>
                <w:sz w:val="24"/>
                <w:szCs w:val="24"/>
              </w:rPr>
              <w:t>Комплект учебных макетов горного оборудования</w:t>
            </w:r>
          </w:p>
          <w:p w:rsidR="005A65FA" w:rsidRPr="00A7171D" w:rsidRDefault="005A65FA" w:rsidP="005A65FA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171D">
              <w:rPr>
                <w:rFonts w:ascii="Times New Roman" w:hAnsi="Times New Roman" w:cs="Times New Roman"/>
                <w:bCs/>
                <w:sz w:val="24"/>
                <w:szCs w:val="24"/>
              </w:rPr>
              <w:t>Детали горных машин и горного оборудования</w:t>
            </w:r>
          </w:p>
          <w:p w:rsidR="005A65FA" w:rsidRPr="00A7171D" w:rsidRDefault="005A65FA" w:rsidP="005A65FA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171D">
              <w:rPr>
                <w:rFonts w:ascii="Times New Roman" w:hAnsi="Times New Roman" w:cs="Times New Roman"/>
                <w:sz w:val="24"/>
                <w:szCs w:val="24"/>
              </w:rPr>
              <w:t>Комплект бланков технологической документации</w:t>
            </w:r>
          </w:p>
          <w:p w:rsidR="005A65FA" w:rsidRPr="00A7171D" w:rsidRDefault="005A65FA" w:rsidP="005A65FA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171D">
              <w:rPr>
                <w:rFonts w:ascii="Times New Roman" w:hAnsi="Times New Roman" w:cs="Times New Roman"/>
                <w:sz w:val="24"/>
                <w:szCs w:val="24"/>
              </w:rPr>
              <w:t>Комплект учебно-методической документации</w:t>
            </w:r>
          </w:p>
          <w:p w:rsidR="005A65FA" w:rsidRPr="00A7171D" w:rsidRDefault="005A65FA" w:rsidP="005A65FA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171D">
              <w:rPr>
                <w:rFonts w:ascii="Times New Roman" w:hAnsi="Times New Roman" w:cs="Times New Roman"/>
                <w:sz w:val="24"/>
                <w:szCs w:val="24"/>
              </w:rPr>
              <w:t>Наглядные пособия (механической  части горного оборудования</w:t>
            </w:r>
            <w:proofErr w:type="gramStart"/>
            <w:r w:rsidRPr="00A7171D">
              <w:rPr>
                <w:rFonts w:ascii="Times New Roman" w:hAnsi="Times New Roman" w:cs="Times New Roman"/>
                <w:sz w:val="24"/>
                <w:szCs w:val="24"/>
              </w:rPr>
              <w:t xml:space="preserve"> )</w:t>
            </w:r>
            <w:proofErr w:type="gramEnd"/>
          </w:p>
          <w:p w:rsidR="005A65FA" w:rsidRPr="00A7171D" w:rsidRDefault="005A65FA" w:rsidP="005A65FA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A7171D">
              <w:rPr>
                <w:rFonts w:ascii="Times New Roman" w:hAnsi="Times New Roman" w:cs="Times New Roman"/>
                <w:sz w:val="24"/>
                <w:szCs w:val="24"/>
              </w:rPr>
              <w:t>Альбом плакатов горного оборудования</w:t>
            </w:r>
          </w:p>
          <w:p w:rsidR="005A65FA" w:rsidRPr="00A7171D" w:rsidRDefault="005A65FA" w:rsidP="005A65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171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Технические средства обучения: </w:t>
            </w:r>
            <w:proofErr w:type="spellStart"/>
            <w:r w:rsidRPr="00A7171D">
              <w:rPr>
                <w:rFonts w:ascii="Times New Roman" w:hAnsi="Times New Roman" w:cs="Times New Roman"/>
                <w:bCs/>
                <w:sz w:val="24"/>
                <w:szCs w:val="24"/>
              </w:rPr>
              <w:t>мультимедийное</w:t>
            </w:r>
            <w:proofErr w:type="spellEnd"/>
            <w:r w:rsidRPr="00A7171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оборудование (экран, проектор, ноутбук), компьютеры для </w:t>
            </w:r>
            <w:proofErr w:type="gramStart"/>
            <w:r w:rsidRPr="00A7171D">
              <w:rPr>
                <w:rFonts w:ascii="Times New Roman" w:hAnsi="Times New Roman" w:cs="Times New Roman"/>
                <w:bCs/>
                <w:sz w:val="24"/>
                <w:szCs w:val="24"/>
              </w:rPr>
              <w:t>обучающихся</w:t>
            </w:r>
            <w:proofErr w:type="gramEnd"/>
            <w:r w:rsidRPr="00A7171D">
              <w:rPr>
                <w:rFonts w:ascii="Times New Roman" w:hAnsi="Times New Roman" w:cs="Times New Roman"/>
                <w:bCs/>
                <w:sz w:val="24"/>
                <w:szCs w:val="24"/>
              </w:rPr>
              <w:t>, л</w:t>
            </w:r>
            <w:r w:rsidRPr="00A7171D">
              <w:rPr>
                <w:rFonts w:ascii="Times New Roman" w:hAnsi="Times New Roman" w:cs="Times New Roman"/>
                <w:sz w:val="24"/>
                <w:szCs w:val="24"/>
              </w:rPr>
              <w:t>ицензионное программное обеспечение профессионального назначения</w:t>
            </w:r>
          </w:p>
        </w:tc>
      </w:tr>
      <w:tr w:rsidR="005A65FA" w:rsidRPr="00A7171D" w:rsidTr="005A65FA">
        <w:trPr>
          <w:trHeight w:val="3818"/>
        </w:trPr>
        <w:tc>
          <w:tcPr>
            <w:tcW w:w="2127" w:type="dxa"/>
          </w:tcPr>
          <w:p w:rsidR="005A65FA" w:rsidRPr="00A7171D" w:rsidRDefault="005A65FA" w:rsidP="005A65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171D">
              <w:rPr>
                <w:rFonts w:ascii="Times New Roman" w:hAnsi="Times New Roman" w:cs="Times New Roman"/>
                <w:sz w:val="24"/>
                <w:szCs w:val="24"/>
              </w:rPr>
              <w:t>Охраны труда</w:t>
            </w:r>
          </w:p>
        </w:tc>
        <w:tc>
          <w:tcPr>
            <w:tcW w:w="7512" w:type="dxa"/>
          </w:tcPr>
          <w:p w:rsidR="005A65FA" w:rsidRPr="00A7171D" w:rsidRDefault="005A65FA" w:rsidP="005A65FA">
            <w:pPr>
              <w:tabs>
                <w:tab w:val="left" w:pos="311"/>
              </w:tabs>
              <w:spacing w:after="0" w:line="240" w:lineRule="auto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A7171D">
              <w:rPr>
                <w:rFonts w:ascii="Times New Roman" w:hAnsi="Times New Roman" w:cs="Times New Roman"/>
                <w:sz w:val="24"/>
                <w:szCs w:val="24"/>
              </w:rPr>
              <w:t>Комплект деталей, инструментов, приспособлений</w:t>
            </w:r>
          </w:p>
          <w:p w:rsidR="005A65FA" w:rsidRPr="00A7171D" w:rsidRDefault="005A65FA" w:rsidP="005A65FA">
            <w:pPr>
              <w:tabs>
                <w:tab w:val="left" w:pos="311"/>
              </w:tabs>
              <w:spacing w:after="0" w:line="240" w:lineRule="auto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A7171D">
              <w:rPr>
                <w:rFonts w:ascii="Times New Roman" w:hAnsi="Times New Roman" w:cs="Times New Roman"/>
                <w:sz w:val="24"/>
                <w:szCs w:val="24"/>
              </w:rPr>
              <w:t>Специализированные стенды для кабинета охраны труда с   графической и текстовой частью</w:t>
            </w:r>
          </w:p>
          <w:p w:rsidR="005A65FA" w:rsidRPr="00A7171D" w:rsidRDefault="005A65FA" w:rsidP="005A65FA">
            <w:pPr>
              <w:tabs>
                <w:tab w:val="left" w:pos="311"/>
              </w:tabs>
              <w:spacing w:after="0" w:line="240" w:lineRule="auto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A7171D">
              <w:rPr>
                <w:rFonts w:ascii="Times New Roman" w:hAnsi="Times New Roman" w:cs="Times New Roman"/>
                <w:sz w:val="24"/>
                <w:szCs w:val="24"/>
              </w:rPr>
              <w:t>Приборы газового контроля и рудничной атмосферы</w:t>
            </w:r>
          </w:p>
          <w:p w:rsidR="005A65FA" w:rsidRPr="00A7171D" w:rsidRDefault="005A65FA" w:rsidP="005A65FA">
            <w:pPr>
              <w:tabs>
                <w:tab w:val="left" w:pos="311"/>
              </w:tabs>
              <w:spacing w:after="0" w:line="240" w:lineRule="auto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A7171D">
              <w:rPr>
                <w:rFonts w:ascii="Times New Roman" w:hAnsi="Times New Roman" w:cs="Times New Roman"/>
                <w:sz w:val="24"/>
                <w:szCs w:val="24"/>
              </w:rPr>
              <w:t>Стенд с индивидуальными средствами защиты</w:t>
            </w:r>
          </w:p>
          <w:p w:rsidR="005A65FA" w:rsidRPr="00A7171D" w:rsidRDefault="005A65FA" w:rsidP="005A65FA">
            <w:pPr>
              <w:tabs>
                <w:tab w:val="left" w:pos="311"/>
              </w:tabs>
              <w:spacing w:after="0" w:line="240" w:lineRule="auto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A7171D">
              <w:rPr>
                <w:rFonts w:ascii="Times New Roman" w:hAnsi="Times New Roman" w:cs="Times New Roman"/>
                <w:sz w:val="24"/>
                <w:szCs w:val="24"/>
              </w:rPr>
              <w:t>Комплект инструкций по технической эксплуатации горного электрооборудования</w:t>
            </w:r>
          </w:p>
          <w:p w:rsidR="005A65FA" w:rsidRPr="00A7171D" w:rsidRDefault="005A65FA" w:rsidP="005A65FA">
            <w:pPr>
              <w:tabs>
                <w:tab w:val="left" w:pos="311"/>
              </w:tabs>
              <w:spacing w:after="0" w:line="240" w:lineRule="auto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A7171D">
              <w:rPr>
                <w:rFonts w:ascii="Times New Roman" w:hAnsi="Times New Roman" w:cs="Times New Roman"/>
                <w:sz w:val="24"/>
                <w:szCs w:val="24"/>
              </w:rPr>
              <w:t>Комплект бланков технологической документации</w:t>
            </w:r>
          </w:p>
          <w:p w:rsidR="005A65FA" w:rsidRPr="00A7171D" w:rsidRDefault="005A65FA" w:rsidP="005A65FA">
            <w:pPr>
              <w:tabs>
                <w:tab w:val="left" w:pos="311"/>
              </w:tabs>
              <w:spacing w:after="0" w:line="240" w:lineRule="auto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A7171D">
              <w:rPr>
                <w:rFonts w:ascii="Times New Roman" w:hAnsi="Times New Roman" w:cs="Times New Roman"/>
                <w:sz w:val="24"/>
                <w:szCs w:val="24"/>
              </w:rPr>
              <w:t>Комплект учебно-методической документации</w:t>
            </w:r>
          </w:p>
          <w:p w:rsidR="005A65FA" w:rsidRPr="00A7171D" w:rsidRDefault="005A65FA" w:rsidP="005A65FA">
            <w:pPr>
              <w:tabs>
                <w:tab w:val="left" w:pos="311"/>
              </w:tabs>
              <w:spacing w:after="0" w:line="240" w:lineRule="auto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A7171D">
              <w:rPr>
                <w:rFonts w:ascii="Times New Roman" w:hAnsi="Times New Roman" w:cs="Times New Roman"/>
                <w:sz w:val="24"/>
                <w:szCs w:val="24"/>
              </w:rPr>
              <w:t>Наглядные пособия (электрической части горного оборудования).</w:t>
            </w:r>
          </w:p>
          <w:p w:rsidR="005A65FA" w:rsidRPr="00A7171D" w:rsidRDefault="005A65FA" w:rsidP="005A65FA">
            <w:pPr>
              <w:tabs>
                <w:tab w:val="left" w:pos="311"/>
              </w:tabs>
              <w:spacing w:after="0" w:line="240" w:lineRule="auto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A7171D">
              <w:rPr>
                <w:rFonts w:ascii="Times New Roman" w:hAnsi="Times New Roman" w:cs="Times New Roman"/>
                <w:sz w:val="24"/>
                <w:szCs w:val="24"/>
              </w:rPr>
              <w:t xml:space="preserve">Технические средства обучения: </w:t>
            </w:r>
            <w:proofErr w:type="spellStart"/>
            <w:r w:rsidRPr="00A7171D">
              <w:rPr>
                <w:rFonts w:ascii="Times New Roman" w:hAnsi="Times New Roman" w:cs="Times New Roman"/>
                <w:sz w:val="24"/>
                <w:szCs w:val="24"/>
              </w:rPr>
              <w:t>мультимедийное</w:t>
            </w:r>
            <w:proofErr w:type="spellEnd"/>
            <w:r w:rsidRPr="00A7171D">
              <w:rPr>
                <w:rFonts w:ascii="Times New Roman" w:hAnsi="Times New Roman" w:cs="Times New Roman"/>
                <w:sz w:val="24"/>
                <w:szCs w:val="24"/>
              </w:rPr>
              <w:t xml:space="preserve"> оборудование (экран, проектор, ноутбук), компьютеры для </w:t>
            </w:r>
            <w:proofErr w:type="gramStart"/>
            <w:r w:rsidRPr="00A7171D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A7171D">
              <w:rPr>
                <w:rFonts w:ascii="Times New Roman" w:hAnsi="Times New Roman" w:cs="Times New Roman"/>
                <w:sz w:val="24"/>
                <w:szCs w:val="24"/>
              </w:rPr>
              <w:t>, лицензионное программное обеспечение профессионального назначения</w:t>
            </w:r>
          </w:p>
        </w:tc>
      </w:tr>
      <w:tr w:rsidR="005A65FA" w:rsidRPr="00A7171D" w:rsidTr="005A65FA">
        <w:trPr>
          <w:trHeight w:val="299"/>
        </w:trPr>
        <w:tc>
          <w:tcPr>
            <w:tcW w:w="9639" w:type="dxa"/>
            <w:gridSpan w:val="2"/>
          </w:tcPr>
          <w:p w:rsidR="005A65FA" w:rsidRPr="00A7171D" w:rsidRDefault="005A65FA" w:rsidP="005A65FA">
            <w:pPr>
              <w:tabs>
                <w:tab w:val="left" w:pos="311"/>
              </w:tabs>
              <w:spacing w:after="0" w:line="240" w:lineRule="auto"/>
              <w:ind w:firstLine="3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171D">
              <w:rPr>
                <w:rFonts w:ascii="Times New Roman" w:hAnsi="Times New Roman" w:cs="Times New Roman"/>
                <w:b/>
                <w:sz w:val="24"/>
                <w:szCs w:val="24"/>
              </w:rPr>
              <w:t>Лаборатории</w:t>
            </w:r>
          </w:p>
        </w:tc>
      </w:tr>
      <w:tr w:rsidR="005A65FA" w:rsidRPr="00A7171D" w:rsidTr="005A65FA">
        <w:trPr>
          <w:trHeight w:val="556"/>
        </w:trPr>
        <w:tc>
          <w:tcPr>
            <w:tcW w:w="2127" w:type="dxa"/>
          </w:tcPr>
          <w:p w:rsidR="005A65FA" w:rsidRPr="00A7171D" w:rsidRDefault="005A65FA" w:rsidP="005A65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171D">
              <w:rPr>
                <w:rFonts w:ascii="Times New Roman" w:hAnsi="Times New Roman" w:cs="Times New Roman"/>
                <w:sz w:val="24"/>
                <w:szCs w:val="24"/>
              </w:rPr>
              <w:t>Электрооборудования  и автоматизации</w:t>
            </w:r>
          </w:p>
        </w:tc>
        <w:tc>
          <w:tcPr>
            <w:tcW w:w="7512" w:type="dxa"/>
          </w:tcPr>
          <w:p w:rsidR="005A65FA" w:rsidRPr="00A7171D" w:rsidRDefault="005A65FA" w:rsidP="005A65FA">
            <w:pPr>
              <w:tabs>
                <w:tab w:val="left" w:pos="311"/>
              </w:tabs>
              <w:spacing w:after="0" w:line="240" w:lineRule="auto"/>
              <w:ind w:left="34"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A7171D">
              <w:rPr>
                <w:rFonts w:ascii="Times New Roman" w:hAnsi="Times New Roman" w:cs="Times New Roman"/>
                <w:sz w:val="24"/>
                <w:szCs w:val="24"/>
              </w:rPr>
              <w:t>Аппаратура  для автоматизированного комплекса (комплект)</w:t>
            </w:r>
          </w:p>
          <w:p w:rsidR="005A65FA" w:rsidRPr="00A7171D" w:rsidRDefault="005A65FA" w:rsidP="005A65FA">
            <w:pPr>
              <w:tabs>
                <w:tab w:val="left" w:pos="311"/>
              </w:tabs>
              <w:spacing w:after="0" w:line="240" w:lineRule="auto"/>
              <w:ind w:left="34"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A7171D">
              <w:rPr>
                <w:rFonts w:ascii="Times New Roman" w:hAnsi="Times New Roman" w:cs="Times New Roman"/>
                <w:sz w:val="24"/>
                <w:szCs w:val="24"/>
              </w:rPr>
              <w:t>Аппаратура автоматизации добычных комбайнов</w:t>
            </w:r>
          </w:p>
          <w:p w:rsidR="005A65FA" w:rsidRPr="00A7171D" w:rsidRDefault="005A65FA" w:rsidP="005A65FA">
            <w:pPr>
              <w:tabs>
                <w:tab w:val="left" w:pos="311"/>
              </w:tabs>
              <w:spacing w:after="0" w:line="240" w:lineRule="auto"/>
              <w:ind w:left="34"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A7171D">
              <w:rPr>
                <w:rFonts w:ascii="Times New Roman" w:hAnsi="Times New Roman" w:cs="Times New Roman"/>
                <w:sz w:val="24"/>
                <w:szCs w:val="24"/>
              </w:rPr>
              <w:t>Аппаратура автоматизации проходческих  комбайнов</w:t>
            </w:r>
          </w:p>
          <w:p w:rsidR="005A65FA" w:rsidRPr="00A7171D" w:rsidRDefault="005A65FA" w:rsidP="005A65FA">
            <w:pPr>
              <w:tabs>
                <w:tab w:val="left" w:pos="311"/>
              </w:tabs>
              <w:spacing w:after="0" w:line="240" w:lineRule="auto"/>
              <w:ind w:left="34"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A7171D">
              <w:rPr>
                <w:rFonts w:ascii="Times New Roman" w:hAnsi="Times New Roman" w:cs="Times New Roman"/>
                <w:sz w:val="24"/>
                <w:szCs w:val="24"/>
              </w:rPr>
              <w:t>Индивидуальное устройство  предупредительной  сигнализации для забойных машин</w:t>
            </w:r>
          </w:p>
          <w:p w:rsidR="005A65FA" w:rsidRPr="00A7171D" w:rsidRDefault="005A65FA" w:rsidP="005A65FA">
            <w:pPr>
              <w:tabs>
                <w:tab w:val="left" w:pos="311"/>
              </w:tabs>
              <w:spacing w:after="0" w:line="240" w:lineRule="auto"/>
              <w:ind w:left="34"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A7171D">
              <w:rPr>
                <w:rFonts w:ascii="Times New Roman" w:hAnsi="Times New Roman" w:cs="Times New Roman"/>
                <w:sz w:val="24"/>
                <w:szCs w:val="24"/>
              </w:rPr>
              <w:t>Унифицированная  аппаратура автоматизации водоотливных установок</w:t>
            </w:r>
          </w:p>
          <w:p w:rsidR="005A65FA" w:rsidRPr="00A7171D" w:rsidRDefault="005A65FA" w:rsidP="005A65FA">
            <w:pPr>
              <w:tabs>
                <w:tab w:val="left" w:pos="311"/>
              </w:tabs>
              <w:spacing w:after="0" w:line="240" w:lineRule="auto"/>
              <w:ind w:left="34"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A7171D">
              <w:rPr>
                <w:rFonts w:ascii="Times New Roman" w:hAnsi="Times New Roman" w:cs="Times New Roman"/>
                <w:sz w:val="24"/>
                <w:szCs w:val="24"/>
              </w:rPr>
              <w:t>Аппаратура автоматизации вентиляторов местного значения</w:t>
            </w:r>
          </w:p>
          <w:p w:rsidR="005A65FA" w:rsidRPr="00A7171D" w:rsidRDefault="005A65FA" w:rsidP="005A65FA">
            <w:pPr>
              <w:tabs>
                <w:tab w:val="left" w:pos="311"/>
              </w:tabs>
              <w:spacing w:after="0" w:line="240" w:lineRule="auto"/>
              <w:ind w:left="34"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A7171D">
              <w:rPr>
                <w:rFonts w:ascii="Times New Roman" w:hAnsi="Times New Roman" w:cs="Times New Roman"/>
                <w:sz w:val="24"/>
                <w:szCs w:val="24"/>
              </w:rPr>
              <w:t>Аппаратура  автоматизации ленточных и скребковых конвейерных линий</w:t>
            </w:r>
          </w:p>
          <w:p w:rsidR="005A65FA" w:rsidRPr="00A7171D" w:rsidRDefault="005A65FA" w:rsidP="005A65FA">
            <w:pPr>
              <w:tabs>
                <w:tab w:val="left" w:pos="311"/>
              </w:tabs>
              <w:spacing w:after="0" w:line="240" w:lineRule="auto"/>
              <w:ind w:left="34"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A7171D">
              <w:rPr>
                <w:rFonts w:ascii="Times New Roman" w:hAnsi="Times New Roman" w:cs="Times New Roman"/>
                <w:sz w:val="24"/>
                <w:szCs w:val="24"/>
              </w:rPr>
              <w:t xml:space="preserve">Источник регулируемого напряжения, мост постоянного тока, вольтметр, осциллограф, трансформаторы </w:t>
            </w:r>
          </w:p>
          <w:p w:rsidR="005A65FA" w:rsidRPr="00A7171D" w:rsidRDefault="005A65FA" w:rsidP="005A65FA">
            <w:pPr>
              <w:tabs>
                <w:tab w:val="left" w:pos="311"/>
              </w:tabs>
              <w:spacing w:after="0" w:line="240" w:lineRule="auto"/>
              <w:ind w:left="34"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A7171D">
              <w:rPr>
                <w:rFonts w:ascii="Times New Roman" w:hAnsi="Times New Roman" w:cs="Times New Roman"/>
                <w:sz w:val="24"/>
                <w:szCs w:val="24"/>
              </w:rPr>
              <w:t xml:space="preserve">Паяльник, плоскогубцы, монтажные провода, контрольные кабели, </w:t>
            </w:r>
          </w:p>
          <w:p w:rsidR="005A65FA" w:rsidRPr="00A7171D" w:rsidRDefault="005A65FA" w:rsidP="005A65FA">
            <w:pPr>
              <w:tabs>
                <w:tab w:val="left" w:pos="311"/>
              </w:tabs>
              <w:spacing w:after="0" w:line="240" w:lineRule="auto"/>
              <w:ind w:left="34"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A7171D">
              <w:rPr>
                <w:rFonts w:ascii="Times New Roman" w:hAnsi="Times New Roman" w:cs="Times New Roman"/>
                <w:sz w:val="24"/>
                <w:szCs w:val="24"/>
              </w:rPr>
              <w:t>Учебно-наглядные пособия</w:t>
            </w:r>
          </w:p>
          <w:p w:rsidR="005A65FA" w:rsidRPr="00A7171D" w:rsidRDefault="005A65FA" w:rsidP="005A65FA">
            <w:pPr>
              <w:tabs>
                <w:tab w:val="left" w:pos="311"/>
              </w:tabs>
              <w:spacing w:after="0" w:line="240" w:lineRule="auto"/>
              <w:ind w:left="34"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A7171D">
              <w:rPr>
                <w:rFonts w:ascii="Times New Roman" w:hAnsi="Times New Roman" w:cs="Times New Roman"/>
                <w:sz w:val="24"/>
                <w:szCs w:val="24"/>
              </w:rPr>
              <w:t>Техническая документация, справочные таблицы</w:t>
            </w:r>
          </w:p>
          <w:p w:rsidR="005A65FA" w:rsidRPr="00A7171D" w:rsidRDefault="005A65FA" w:rsidP="005A65FA">
            <w:pPr>
              <w:tabs>
                <w:tab w:val="left" w:pos="311"/>
              </w:tabs>
              <w:spacing w:after="0" w:line="240" w:lineRule="auto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A7171D">
              <w:rPr>
                <w:rFonts w:ascii="Times New Roman" w:hAnsi="Times New Roman" w:cs="Times New Roman"/>
                <w:sz w:val="24"/>
                <w:szCs w:val="24"/>
              </w:rPr>
              <w:t xml:space="preserve">Технические средства обучения: </w:t>
            </w:r>
            <w:proofErr w:type="spellStart"/>
            <w:r w:rsidRPr="00A7171D">
              <w:rPr>
                <w:rFonts w:ascii="Times New Roman" w:hAnsi="Times New Roman" w:cs="Times New Roman"/>
                <w:sz w:val="24"/>
                <w:szCs w:val="24"/>
              </w:rPr>
              <w:t>мультимедийное</w:t>
            </w:r>
            <w:proofErr w:type="spellEnd"/>
            <w:r w:rsidRPr="00A7171D">
              <w:rPr>
                <w:rFonts w:ascii="Times New Roman" w:hAnsi="Times New Roman" w:cs="Times New Roman"/>
                <w:sz w:val="24"/>
                <w:szCs w:val="24"/>
              </w:rPr>
              <w:t xml:space="preserve"> оборудование </w:t>
            </w:r>
            <w:r w:rsidRPr="00A7171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(экран, проектор, ноутбук)</w:t>
            </w:r>
          </w:p>
          <w:p w:rsidR="005A65FA" w:rsidRPr="00A7171D" w:rsidRDefault="005A65FA" w:rsidP="005A65FA">
            <w:pPr>
              <w:tabs>
                <w:tab w:val="left" w:pos="311"/>
              </w:tabs>
              <w:spacing w:after="0" w:line="240" w:lineRule="auto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A7171D">
              <w:rPr>
                <w:rFonts w:ascii="Times New Roman" w:hAnsi="Times New Roman" w:cs="Times New Roman"/>
                <w:sz w:val="24"/>
                <w:szCs w:val="24"/>
              </w:rPr>
              <w:t>Принципиальные электрические  схемы  аппаратуры  рудничной автоматики</w:t>
            </w:r>
          </w:p>
          <w:p w:rsidR="005A65FA" w:rsidRPr="00A7171D" w:rsidRDefault="005A65FA" w:rsidP="005A65FA">
            <w:pPr>
              <w:tabs>
                <w:tab w:val="left" w:pos="311"/>
              </w:tabs>
              <w:spacing w:after="0" w:line="240" w:lineRule="auto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A7171D">
              <w:rPr>
                <w:rFonts w:ascii="Times New Roman" w:hAnsi="Times New Roman" w:cs="Times New Roman"/>
                <w:sz w:val="24"/>
                <w:szCs w:val="24"/>
              </w:rPr>
              <w:t>Монтажные электрические схемы аппаратуры рудничной автоматики по технологическим операциям</w:t>
            </w:r>
          </w:p>
        </w:tc>
      </w:tr>
      <w:tr w:rsidR="005A65FA" w:rsidRPr="00A7171D" w:rsidTr="005A65FA">
        <w:trPr>
          <w:trHeight w:val="699"/>
        </w:trPr>
        <w:tc>
          <w:tcPr>
            <w:tcW w:w="2127" w:type="dxa"/>
          </w:tcPr>
          <w:p w:rsidR="005A65FA" w:rsidRPr="00A7171D" w:rsidRDefault="005A65FA" w:rsidP="005A65F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171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Устройства, технической эксплуатации и ремонта горных машин</w:t>
            </w:r>
          </w:p>
        </w:tc>
        <w:tc>
          <w:tcPr>
            <w:tcW w:w="7512" w:type="dxa"/>
            <w:tcBorders>
              <w:bottom w:val="single" w:sz="4" w:space="0" w:color="000000"/>
            </w:tcBorders>
          </w:tcPr>
          <w:p w:rsidR="005A65FA" w:rsidRPr="00A7171D" w:rsidRDefault="005A65FA" w:rsidP="005A65FA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171D">
              <w:rPr>
                <w:rFonts w:ascii="Times New Roman" w:hAnsi="Times New Roman" w:cs="Times New Roman"/>
                <w:sz w:val="24"/>
                <w:szCs w:val="24"/>
              </w:rPr>
              <w:t xml:space="preserve">Рабочие места по количеству </w:t>
            </w:r>
            <w:proofErr w:type="gramStart"/>
            <w:r w:rsidRPr="00A7171D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</w:p>
          <w:p w:rsidR="005A65FA" w:rsidRPr="00A7171D" w:rsidRDefault="005A65FA" w:rsidP="005A65FA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171D">
              <w:rPr>
                <w:rFonts w:ascii="Times New Roman" w:hAnsi="Times New Roman" w:cs="Times New Roman"/>
                <w:sz w:val="24"/>
                <w:szCs w:val="24"/>
              </w:rPr>
              <w:t xml:space="preserve">Рабочее место мастера производственного обучения </w:t>
            </w:r>
          </w:p>
          <w:p w:rsidR="005A65FA" w:rsidRPr="00A7171D" w:rsidRDefault="005A65FA" w:rsidP="005A65FA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171D">
              <w:rPr>
                <w:rFonts w:ascii="Times New Roman" w:hAnsi="Times New Roman" w:cs="Times New Roman"/>
                <w:sz w:val="24"/>
                <w:szCs w:val="24"/>
              </w:rPr>
              <w:t>Набор слесарных инструментов</w:t>
            </w:r>
          </w:p>
          <w:p w:rsidR="005A65FA" w:rsidRPr="00A7171D" w:rsidRDefault="005A65FA" w:rsidP="005A65FA">
            <w:pPr>
              <w:pStyle w:val="2"/>
              <w:spacing w:after="0" w:line="240" w:lineRule="auto"/>
              <w:ind w:left="34" w:firstLine="0"/>
            </w:pPr>
            <w:r w:rsidRPr="00A7171D">
              <w:t>Набор измерительных инструментов</w:t>
            </w:r>
          </w:p>
          <w:p w:rsidR="005A65FA" w:rsidRPr="00A7171D" w:rsidRDefault="005A65FA" w:rsidP="005A65FA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171D">
              <w:rPr>
                <w:rFonts w:ascii="Times New Roman" w:hAnsi="Times New Roman" w:cs="Times New Roman"/>
                <w:bCs/>
                <w:sz w:val="24"/>
                <w:szCs w:val="24"/>
              </w:rPr>
              <w:t>Набор необходимых контрольно-электроизмерительных приборов</w:t>
            </w:r>
          </w:p>
          <w:p w:rsidR="005A65FA" w:rsidRPr="00A7171D" w:rsidRDefault="005A65FA" w:rsidP="005A65FA">
            <w:pPr>
              <w:spacing w:after="0" w:line="240" w:lineRule="auto"/>
              <w:ind w:left="3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171D">
              <w:rPr>
                <w:rFonts w:ascii="Times New Roman" w:hAnsi="Times New Roman" w:cs="Times New Roman"/>
                <w:bCs/>
                <w:sz w:val="24"/>
                <w:szCs w:val="24"/>
              </w:rPr>
              <w:t>Пускатели серий различных</w:t>
            </w:r>
          </w:p>
          <w:p w:rsidR="005A65FA" w:rsidRPr="00A7171D" w:rsidRDefault="005A65FA" w:rsidP="005A65FA">
            <w:pPr>
              <w:spacing w:after="0" w:line="240" w:lineRule="auto"/>
              <w:ind w:left="3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171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Водоотливная установка </w:t>
            </w:r>
          </w:p>
          <w:p w:rsidR="005A65FA" w:rsidRPr="00A7171D" w:rsidRDefault="005A65FA" w:rsidP="005A65FA">
            <w:pPr>
              <w:spacing w:after="0" w:line="240" w:lineRule="auto"/>
              <w:ind w:left="3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171D">
              <w:rPr>
                <w:rFonts w:ascii="Times New Roman" w:hAnsi="Times New Roman" w:cs="Times New Roman"/>
                <w:bCs/>
                <w:sz w:val="24"/>
                <w:szCs w:val="24"/>
              </w:rPr>
              <w:t>Добычной комбайн 2 ГШ-68</w:t>
            </w:r>
            <w:proofErr w:type="gramStart"/>
            <w:r w:rsidRPr="00A7171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Б</w:t>
            </w:r>
            <w:proofErr w:type="gramEnd"/>
          </w:p>
          <w:p w:rsidR="005A65FA" w:rsidRPr="00A7171D" w:rsidRDefault="005A65FA" w:rsidP="005A65FA">
            <w:pPr>
              <w:spacing w:after="0" w:line="240" w:lineRule="auto"/>
              <w:ind w:left="3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171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Вынесенный гидравлический механизм подачи</w:t>
            </w:r>
          </w:p>
          <w:p w:rsidR="005A65FA" w:rsidRPr="00A7171D" w:rsidRDefault="005A65FA" w:rsidP="005A65FA">
            <w:pPr>
              <w:spacing w:after="0" w:line="240" w:lineRule="auto"/>
              <w:ind w:left="3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171D">
              <w:rPr>
                <w:rFonts w:ascii="Times New Roman" w:hAnsi="Times New Roman" w:cs="Times New Roman"/>
                <w:bCs/>
                <w:sz w:val="24"/>
                <w:szCs w:val="24"/>
              </w:rPr>
              <w:t>Механизированная крепь</w:t>
            </w:r>
          </w:p>
          <w:p w:rsidR="005A65FA" w:rsidRPr="00A7171D" w:rsidRDefault="005A65FA" w:rsidP="005A65FA">
            <w:pPr>
              <w:spacing w:after="0" w:line="240" w:lineRule="auto"/>
              <w:ind w:left="3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171D">
              <w:rPr>
                <w:rFonts w:ascii="Times New Roman" w:hAnsi="Times New Roman" w:cs="Times New Roman"/>
                <w:bCs/>
                <w:sz w:val="24"/>
                <w:szCs w:val="24"/>
              </w:rPr>
              <w:t>Скребковый конвейер</w:t>
            </w:r>
          </w:p>
          <w:p w:rsidR="005A65FA" w:rsidRPr="00A7171D" w:rsidRDefault="005A65FA" w:rsidP="005A65FA">
            <w:pPr>
              <w:spacing w:after="0" w:line="240" w:lineRule="auto"/>
              <w:ind w:left="3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171D">
              <w:rPr>
                <w:rFonts w:ascii="Times New Roman" w:hAnsi="Times New Roman" w:cs="Times New Roman"/>
                <w:bCs/>
                <w:sz w:val="24"/>
                <w:szCs w:val="24"/>
              </w:rPr>
              <w:t>Предохранительная лебедка</w:t>
            </w:r>
          </w:p>
          <w:p w:rsidR="005A65FA" w:rsidRPr="00A7171D" w:rsidRDefault="005A65FA" w:rsidP="005A65FA">
            <w:pPr>
              <w:spacing w:after="0" w:line="240" w:lineRule="auto"/>
              <w:ind w:left="3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171D">
              <w:rPr>
                <w:rFonts w:ascii="Times New Roman" w:hAnsi="Times New Roman" w:cs="Times New Roman"/>
                <w:bCs/>
                <w:sz w:val="24"/>
                <w:szCs w:val="24"/>
              </w:rPr>
              <w:t>Насосная станция</w:t>
            </w:r>
          </w:p>
          <w:p w:rsidR="005A65FA" w:rsidRPr="00A7171D" w:rsidRDefault="005A65FA" w:rsidP="005A65FA">
            <w:pPr>
              <w:spacing w:after="0" w:line="240" w:lineRule="auto"/>
              <w:ind w:left="3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171D">
              <w:rPr>
                <w:rFonts w:ascii="Times New Roman" w:hAnsi="Times New Roman" w:cs="Times New Roman"/>
                <w:bCs/>
                <w:sz w:val="24"/>
                <w:szCs w:val="24"/>
              </w:rPr>
              <w:t>Элементы, детали, различного горного оборудования</w:t>
            </w:r>
          </w:p>
          <w:p w:rsidR="005A65FA" w:rsidRPr="00A7171D" w:rsidRDefault="005A65FA" w:rsidP="005A65FA">
            <w:pPr>
              <w:spacing w:after="0" w:line="240" w:lineRule="auto"/>
              <w:ind w:left="3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171D">
              <w:rPr>
                <w:rFonts w:ascii="Times New Roman" w:hAnsi="Times New Roman" w:cs="Times New Roman"/>
                <w:sz w:val="24"/>
                <w:szCs w:val="24"/>
              </w:rPr>
              <w:t>Альбом плакатов горного оборудования</w:t>
            </w:r>
          </w:p>
          <w:p w:rsidR="005A65FA" w:rsidRPr="00A7171D" w:rsidRDefault="005A65FA" w:rsidP="005A65FA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171D">
              <w:rPr>
                <w:rFonts w:ascii="Times New Roman" w:hAnsi="Times New Roman" w:cs="Times New Roman"/>
                <w:sz w:val="24"/>
                <w:szCs w:val="24"/>
              </w:rPr>
              <w:t xml:space="preserve">Альбом плакатов по соблюдению правил безопасности труда при выполнении монтажа, демонтажа, технического обслуживания и  </w:t>
            </w:r>
          </w:p>
          <w:p w:rsidR="005A65FA" w:rsidRPr="00A7171D" w:rsidRDefault="005A65FA" w:rsidP="005A65FA">
            <w:pPr>
              <w:spacing w:after="0" w:line="240" w:lineRule="auto"/>
              <w:ind w:left="3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171D">
              <w:rPr>
                <w:rFonts w:ascii="Times New Roman" w:hAnsi="Times New Roman" w:cs="Times New Roman"/>
                <w:sz w:val="24"/>
                <w:szCs w:val="24"/>
              </w:rPr>
              <w:t>ремонта горного оборудования</w:t>
            </w:r>
          </w:p>
          <w:p w:rsidR="005A65FA" w:rsidRPr="00A7171D" w:rsidRDefault="005A65FA" w:rsidP="005A65FA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A7171D">
              <w:rPr>
                <w:rFonts w:ascii="Times New Roman" w:hAnsi="Times New Roman" w:cs="Times New Roman"/>
                <w:sz w:val="24"/>
                <w:szCs w:val="24"/>
              </w:rPr>
              <w:t xml:space="preserve">Альбом плакатов по соблюдению правил безопасности труда </w:t>
            </w:r>
            <w:proofErr w:type="gramStart"/>
            <w:r w:rsidRPr="00A7171D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Pr="00A7171D">
              <w:rPr>
                <w:rFonts w:ascii="Times New Roman" w:hAnsi="Times New Roman" w:cs="Times New Roman"/>
                <w:sz w:val="24"/>
                <w:szCs w:val="24"/>
              </w:rPr>
              <w:t xml:space="preserve"> горном предприятию</w:t>
            </w:r>
          </w:p>
          <w:p w:rsidR="005A65FA" w:rsidRPr="00A7171D" w:rsidRDefault="005A65FA" w:rsidP="005A65FA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65FA" w:rsidRPr="00A7171D" w:rsidTr="005A65FA">
        <w:trPr>
          <w:trHeight w:val="415"/>
        </w:trPr>
        <w:tc>
          <w:tcPr>
            <w:tcW w:w="9639" w:type="dxa"/>
            <w:gridSpan w:val="2"/>
            <w:tcBorders>
              <w:bottom w:val="single" w:sz="4" w:space="0" w:color="000000"/>
            </w:tcBorders>
          </w:tcPr>
          <w:p w:rsidR="005A65FA" w:rsidRPr="00A7171D" w:rsidRDefault="005A65FA" w:rsidP="005A65FA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171D">
              <w:rPr>
                <w:rFonts w:ascii="Times New Roman" w:hAnsi="Times New Roman" w:cs="Times New Roman"/>
                <w:b/>
                <w:sz w:val="24"/>
                <w:szCs w:val="24"/>
              </w:rPr>
              <w:t>Мастерские</w:t>
            </w:r>
          </w:p>
        </w:tc>
      </w:tr>
      <w:tr w:rsidR="005A65FA" w:rsidRPr="00A7171D" w:rsidTr="005A65FA">
        <w:trPr>
          <w:trHeight w:val="6655"/>
        </w:trPr>
        <w:tc>
          <w:tcPr>
            <w:tcW w:w="2127" w:type="dxa"/>
          </w:tcPr>
          <w:p w:rsidR="005A65FA" w:rsidRPr="00333F2B" w:rsidRDefault="005A65FA" w:rsidP="005A65FA">
            <w:pPr>
              <w:spacing w:after="0" w:line="240" w:lineRule="auto"/>
              <w:ind w:left="57" w:right="-57"/>
              <w:jc w:val="both"/>
              <w:rPr>
                <w:rFonts w:ascii="Times New Roman" w:hAnsi="Times New Roman" w:cs="Times New Roman"/>
              </w:rPr>
            </w:pPr>
            <w:r w:rsidRPr="00333F2B">
              <w:rPr>
                <w:rFonts w:ascii="Times New Roman" w:hAnsi="Times New Roman" w:cs="Times New Roman"/>
                <w:bCs/>
                <w:spacing w:val="-2"/>
              </w:rPr>
              <w:t>Электромонтажная</w:t>
            </w:r>
          </w:p>
          <w:p w:rsidR="005A65FA" w:rsidRPr="00333F2B" w:rsidRDefault="005A65FA" w:rsidP="005A65F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7" w:right="-57"/>
              <w:rPr>
                <w:rFonts w:ascii="Times New Roman" w:hAnsi="Times New Roman" w:cs="Times New Roman"/>
              </w:rPr>
            </w:pPr>
          </w:p>
        </w:tc>
        <w:tc>
          <w:tcPr>
            <w:tcW w:w="7512" w:type="dxa"/>
          </w:tcPr>
          <w:p w:rsidR="005A65FA" w:rsidRPr="00A7171D" w:rsidRDefault="005A65FA" w:rsidP="005A65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171D">
              <w:rPr>
                <w:rFonts w:ascii="Times New Roman" w:hAnsi="Times New Roman" w:cs="Times New Roman"/>
                <w:sz w:val="24"/>
                <w:szCs w:val="24"/>
              </w:rPr>
              <w:t xml:space="preserve">Рабочее место мастера производственного обучения </w:t>
            </w:r>
          </w:p>
          <w:p w:rsidR="005A65FA" w:rsidRPr="00A7171D" w:rsidRDefault="005A65FA" w:rsidP="005A65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171D">
              <w:rPr>
                <w:rFonts w:ascii="Times New Roman" w:hAnsi="Times New Roman" w:cs="Times New Roman"/>
                <w:sz w:val="24"/>
                <w:szCs w:val="24"/>
              </w:rPr>
              <w:t xml:space="preserve">Рабочие места по количеству </w:t>
            </w:r>
            <w:proofErr w:type="gramStart"/>
            <w:r w:rsidRPr="00A7171D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</w:p>
          <w:p w:rsidR="005A65FA" w:rsidRPr="00A7171D" w:rsidRDefault="005A65FA" w:rsidP="005A65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171D">
              <w:rPr>
                <w:rFonts w:ascii="Times New Roman" w:hAnsi="Times New Roman" w:cs="Times New Roman"/>
                <w:sz w:val="24"/>
                <w:szCs w:val="24"/>
              </w:rPr>
              <w:t>Набор слесарных инструментов</w:t>
            </w:r>
          </w:p>
          <w:p w:rsidR="005A65FA" w:rsidRPr="00A7171D" w:rsidRDefault="005A65FA" w:rsidP="005A65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171D">
              <w:rPr>
                <w:rFonts w:ascii="Times New Roman" w:hAnsi="Times New Roman" w:cs="Times New Roman"/>
                <w:sz w:val="24"/>
                <w:szCs w:val="24"/>
              </w:rPr>
              <w:t>Набор измерительных инструментов</w:t>
            </w:r>
          </w:p>
          <w:p w:rsidR="005A65FA" w:rsidRPr="00A7171D" w:rsidRDefault="005A65FA" w:rsidP="005A65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171D">
              <w:rPr>
                <w:rFonts w:ascii="Times New Roman" w:hAnsi="Times New Roman" w:cs="Times New Roman"/>
                <w:sz w:val="24"/>
                <w:szCs w:val="24"/>
              </w:rPr>
              <w:t>Набор необходимых контрольно-электроизмерительных приборов</w:t>
            </w:r>
          </w:p>
          <w:p w:rsidR="005A65FA" w:rsidRPr="00A7171D" w:rsidRDefault="005A65FA" w:rsidP="005A65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171D">
              <w:rPr>
                <w:rFonts w:ascii="Times New Roman" w:hAnsi="Times New Roman" w:cs="Times New Roman"/>
                <w:sz w:val="24"/>
                <w:szCs w:val="24"/>
              </w:rPr>
              <w:t>Образцы разделки кабеля</w:t>
            </w:r>
          </w:p>
          <w:p w:rsidR="005A65FA" w:rsidRPr="00A7171D" w:rsidRDefault="005A65FA" w:rsidP="005A65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171D">
              <w:rPr>
                <w:rFonts w:ascii="Times New Roman" w:hAnsi="Times New Roman" w:cs="Times New Roman"/>
                <w:sz w:val="24"/>
                <w:szCs w:val="24"/>
              </w:rPr>
              <w:t>Образцы разделки кабеля</w:t>
            </w:r>
          </w:p>
          <w:p w:rsidR="005A65FA" w:rsidRPr="00A7171D" w:rsidRDefault="005A65FA" w:rsidP="005A65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171D">
              <w:rPr>
                <w:rFonts w:ascii="Times New Roman" w:hAnsi="Times New Roman" w:cs="Times New Roman"/>
                <w:sz w:val="24"/>
                <w:szCs w:val="24"/>
              </w:rPr>
              <w:t>Стенд рудничные светильники</w:t>
            </w:r>
          </w:p>
          <w:p w:rsidR="005A65FA" w:rsidRPr="00A7171D" w:rsidRDefault="005A65FA" w:rsidP="005A65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171D">
              <w:rPr>
                <w:rFonts w:ascii="Times New Roman" w:hAnsi="Times New Roman" w:cs="Times New Roman"/>
                <w:sz w:val="24"/>
                <w:szCs w:val="24"/>
              </w:rPr>
              <w:t xml:space="preserve">Действующее </w:t>
            </w:r>
            <w:proofErr w:type="spellStart"/>
            <w:r w:rsidRPr="00A7171D">
              <w:rPr>
                <w:rFonts w:ascii="Times New Roman" w:hAnsi="Times New Roman" w:cs="Times New Roman"/>
                <w:sz w:val="24"/>
                <w:szCs w:val="24"/>
              </w:rPr>
              <w:t>элекстросверло</w:t>
            </w:r>
            <w:proofErr w:type="spellEnd"/>
          </w:p>
          <w:p w:rsidR="005A65FA" w:rsidRPr="00A7171D" w:rsidRDefault="005A65FA" w:rsidP="005A65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171D">
              <w:rPr>
                <w:rFonts w:ascii="Times New Roman" w:hAnsi="Times New Roman" w:cs="Times New Roman"/>
                <w:sz w:val="24"/>
                <w:szCs w:val="24"/>
              </w:rPr>
              <w:t>Действующие электродвигатели</w:t>
            </w:r>
          </w:p>
          <w:p w:rsidR="005A65FA" w:rsidRPr="00A7171D" w:rsidRDefault="005A65FA" w:rsidP="005A65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171D">
              <w:rPr>
                <w:rFonts w:ascii="Times New Roman" w:hAnsi="Times New Roman" w:cs="Times New Roman"/>
                <w:sz w:val="24"/>
                <w:szCs w:val="24"/>
              </w:rPr>
              <w:t>Действующие пусковые агрегаты</w:t>
            </w:r>
          </w:p>
          <w:p w:rsidR="005A65FA" w:rsidRPr="00A7171D" w:rsidRDefault="005A65FA" w:rsidP="005A65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171D">
              <w:rPr>
                <w:rFonts w:ascii="Times New Roman" w:hAnsi="Times New Roman" w:cs="Times New Roman"/>
                <w:sz w:val="24"/>
                <w:szCs w:val="24"/>
              </w:rPr>
              <w:t>Рудничные светильники</w:t>
            </w:r>
          </w:p>
          <w:p w:rsidR="005A65FA" w:rsidRPr="00A7171D" w:rsidRDefault="005A65FA" w:rsidP="005A65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171D">
              <w:rPr>
                <w:rFonts w:ascii="Times New Roman" w:hAnsi="Times New Roman" w:cs="Times New Roman"/>
                <w:sz w:val="24"/>
                <w:szCs w:val="24"/>
              </w:rPr>
              <w:t>Соединительные муфты</w:t>
            </w:r>
          </w:p>
          <w:p w:rsidR="005A65FA" w:rsidRPr="00A7171D" w:rsidRDefault="005A65FA" w:rsidP="005A65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171D">
              <w:rPr>
                <w:rFonts w:ascii="Times New Roman" w:hAnsi="Times New Roman" w:cs="Times New Roman"/>
                <w:sz w:val="24"/>
                <w:szCs w:val="24"/>
              </w:rPr>
              <w:t>Отбойный молоток</w:t>
            </w:r>
          </w:p>
          <w:p w:rsidR="005A65FA" w:rsidRPr="00A7171D" w:rsidRDefault="005A65FA" w:rsidP="005A65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171D">
              <w:rPr>
                <w:rFonts w:ascii="Times New Roman" w:hAnsi="Times New Roman" w:cs="Times New Roman"/>
                <w:sz w:val="24"/>
                <w:szCs w:val="24"/>
              </w:rPr>
              <w:t>Перфоратор</w:t>
            </w:r>
          </w:p>
          <w:p w:rsidR="005A65FA" w:rsidRPr="00A7171D" w:rsidRDefault="005A65FA" w:rsidP="005A65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171D">
              <w:rPr>
                <w:rFonts w:ascii="Times New Roman" w:hAnsi="Times New Roman" w:cs="Times New Roman"/>
                <w:sz w:val="24"/>
                <w:szCs w:val="24"/>
              </w:rPr>
              <w:t xml:space="preserve">Корпусы пускателей и автоматических выключателей </w:t>
            </w:r>
          </w:p>
          <w:p w:rsidR="005A65FA" w:rsidRPr="00A7171D" w:rsidRDefault="005A65FA" w:rsidP="005A65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171D">
              <w:rPr>
                <w:rFonts w:ascii="Times New Roman" w:hAnsi="Times New Roman" w:cs="Times New Roman"/>
                <w:sz w:val="24"/>
                <w:szCs w:val="24"/>
              </w:rPr>
              <w:t>Пусковой агрегат</w:t>
            </w:r>
          </w:p>
          <w:p w:rsidR="005A65FA" w:rsidRPr="00A7171D" w:rsidRDefault="005A65FA" w:rsidP="005A65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171D">
              <w:rPr>
                <w:rFonts w:ascii="Times New Roman" w:hAnsi="Times New Roman" w:cs="Times New Roman"/>
                <w:sz w:val="24"/>
                <w:szCs w:val="24"/>
              </w:rPr>
              <w:t>Макет водоотливной установки</w:t>
            </w:r>
          </w:p>
          <w:p w:rsidR="005A65FA" w:rsidRPr="00A7171D" w:rsidRDefault="005A65FA" w:rsidP="005A65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171D">
              <w:rPr>
                <w:rFonts w:ascii="Times New Roman" w:hAnsi="Times New Roman" w:cs="Times New Roman"/>
                <w:sz w:val="24"/>
                <w:szCs w:val="24"/>
              </w:rPr>
              <w:t>Действующий макет ленточного конвейера</w:t>
            </w:r>
          </w:p>
          <w:p w:rsidR="005A65FA" w:rsidRPr="00A7171D" w:rsidRDefault="005A65FA" w:rsidP="005A65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171D">
              <w:rPr>
                <w:rFonts w:ascii="Times New Roman" w:hAnsi="Times New Roman" w:cs="Times New Roman"/>
                <w:sz w:val="24"/>
                <w:szCs w:val="24"/>
              </w:rPr>
              <w:t>Датчики специального назначения</w:t>
            </w:r>
          </w:p>
          <w:p w:rsidR="005A65FA" w:rsidRPr="00A7171D" w:rsidRDefault="005A65FA" w:rsidP="005A65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171D">
              <w:rPr>
                <w:rFonts w:ascii="Times New Roman" w:hAnsi="Times New Roman" w:cs="Times New Roman"/>
                <w:sz w:val="24"/>
                <w:szCs w:val="24"/>
              </w:rPr>
              <w:t>Контрольно-измерительная аппаратура</w:t>
            </w:r>
          </w:p>
          <w:p w:rsidR="005A65FA" w:rsidRPr="00A7171D" w:rsidRDefault="005A65FA" w:rsidP="005A65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171D">
              <w:rPr>
                <w:rFonts w:ascii="Times New Roman" w:hAnsi="Times New Roman" w:cs="Times New Roman"/>
                <w:sz w:val="24"/>
                <w:szCs w:val="24"/>
              </w:rPr>
              <w:t>Альбом плакатов горного оборудования</w:t>
            </w:r>
          </w:p>
          <w:p w:rsidR="005A65FA" w:rsidRPr="00A7171D" w:rsidRDefault="005A65FA" w:rsidP="005A65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171D">
              <w:rPr>
                <w:rFonts w:ascii="Times New Roman" w:hAnsi="Times New Roman" w:cs="Times New Roman"/>
                <w:sz w:val="24"/>
                <w:szCs w:val="24"/>
              </w:rPr>
              <w:t>Альбом плакатов по соблюдения правил безопасности труда на горном предприятии</w:t>
            </w:r>
          </w:p>
        </w:tc>
      </w:tr>
      <w:tr w:rsidR="005A65FA" w:rsidRPr="00A7171D" w:rsidTr="005A65FA">
        <w:tc>
          <w:tcPr>
            <w:tcW w:w="2127" w:type="dxa"/>
          </w:tcPr>
          <w:p w:rsidR="005A65FA" w:rsidRPr="00A7171D" w:rsidRDefault="005A65FA" w:rsidP="005A65F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171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Слесарная </w:t>
            </w:r>
          </w:p>
        </w:tc>
        <w:tc>
          <w:tcPr>
            <w:tcW w:w="7512" w:type="dxa"/>
          </w:tcPr>
          <w:p w:rsidR="005A65FA" w:rsidRPr="00A7171D" w:rsidRDefault="005A65FA" w:rsidP="005A65F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171D">
              <w:rPr>
                <w:rFonts w:ascii="Times New Roman" w:hAnsi="Times New Roman" w:cs="Times New Roman"/>
                <w:sz w:val="24"/>
                <w:szCs w:val="24"/>
              </w:rPr>
              <w:t xml:space="preserve">Рабочие места по количеству </w:t>
            </w:r>
            <w:proofErr w:type="gramStart"/>
            <w:r w:rsidRPr="00A7171D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</w:p>
          <w:p w:rsidR="005A65FA" w:rsidRPr="00A7171D" w:rsidRDefault="005A65FA" w:rsidP="005A65F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171D">
              <w:rPr>
                <w:rFonts w:ascii="Times New Roman" w:hAnsi="Times New Roman" w:cs="Times New Roman"/>
                <w:sz w:val="24"/>
                <w:szCs w:val="24"/>
              </w:rPr>
              <w:t xml:space="preserve">Рабочее место мастера производственного обучения </w:t>
            </w:r>
          </w:p>
          <w:p w:rsidR="005A65FA" w:rsidRPr="00A7171D" w:rsidRDefault="005A65FA" w:rsidP="005A65F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171D">
              <w:rPr>
                <w:rFonts w:ascii="Times New Roman" w:hAnsi="Times New Roman" w:cs="Times New Roman"/>
                <w:sz w:val="24"/>
                <w:szCs w:val="24"/>
              </w:rPr>
              <w:t>Набор слесарных инструментов</w:t>
            </w:r>
          </w:p>
          <w:p w:rsidR="005A65FA" w:rsidRPr="00A7171D" w:rsidRDefault="005A65FA" w:rsidP="005A65F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171D">
              <w:rPr>
                <w:rFonts w:ascii="Times New Roman" w:hAnsi="Times New Roman" w:cs="Times New Roman"/>
                <w:bCs/>
                <w:sz w:val="24"/>
                <w:szCs w:val="24"/>
              </w:rPr>
              <w:t>Набор необходимых контрольно-измерительных приборов</w:t>
            </w:r>
          </w:p>
          <w:p w:rsidR="005A65FA" w:rsidRPr="00A7171D" w:rsidRDefault="005A65FA" w:rsidP="005A65F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A7171D">
              <w:rPr>
                <w:rFonts w:ascii="Times New Roman" w:hAnsi="Times New Roman" w:cs="Times New Roman"/>
                <w:bCs/>
                <w:sz w:val="24"/>
                <w:szCs w:val="24"/>
              </w:rPr>
              <w:t>Заточной</w:t>
            </w:r>
            <w:proofErr w:type="gramEnd"/>
            <w:r w:rsidRPr="00A7171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станок</w:t>
            </w:r>
          </w:p>
          <w:p w:rsidR="005A65FA" w:rsidRPr="00A7171D" w:rsidRDefault="005A65FA" w:rsidP="005A65F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171D">
              <w:rPr>
                <w:rFonts w:ascii="Times New Roman" w:hAnsi="Times New Roman" w:cs="Times New Roman"/>
                <w:bCs/>
                <w:sz w:val="24"/>
                <w:szCs w:val="24"/>
              </w:rPr>
              <w:t>Сверлильный станок</w:t>
            </w:r>
          </w:p>
          <w:p w:rsidR="005A65FA" w:rsidRPr="00A7171D" w:rsidRDefault="005A65FA" w:rsidP="005A65F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171D">
              <w:rPr>
                <w:rFonts w:ascii="Times New Roman" w:hAnsi="Times New Roman" w:cs="Times New Roman"/>
                <w:bCs/>
                <w:sz w:val="24"/>
                <w:szCs w:val="24"/>
              </w:rPr>
              <w:t>Плиты разметочные</w:t>
            </w:r>
          </w:p>
          <w:p w:rsidR="005A65FA" w:rsidRPr="00A7171D" w:rsidRDefault="005A65FA" w:rsidP="005A65F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171D">
              <w:rPr>
                <w:rFonts w:ascii="Times New Roman" w:hAnsi="Times New Roman" w:cs="Times New Roman"/>
                <w:bCs/>
                <w:sz w:val="24"/>
                <w:szCs w:val="24"/>
              </w:rPr>
              <w:t>Плиты правильные</w:t>
            </w:r>
          </w:p>
          <w:p w:rsidR="005A65FA" w:rsidRPr="00A7171D" w:rsidRDefault="005A65FA" w:rsidP="005A65F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171D">
              <w:rPr>
                <w:rFonts w:ascii="Times New Roman" w:hAnsi="Times New Roman" w:cs="Times New Roman"/>
                <w:bCs/>
                <w:sz w:val="24"/>
                <w:szCs w:val="24"/>
              </w:rPr>
              <w:t>Верстаки слесарные, тиски</w:t>
            </w:r>
          </w:p>
          <w:p w:rsidR="005A65FA" w:rsidRPr="00A7171D" w:rsidRDefault="005A65FA" w:rsidP="005A65F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171D">
              <w:rPr>
                <w:rFonts w:ascii="Times New Roman" w:hAnsi="Times New Roman" w:cs="Times New Roman"/>
                <w:bCs/>
                <w:sz w:val="24"/>
                <w:szCs w:val="24"/>
              </w:rPr>
              <w:t>Инструкционные карты</w:t>
            </w:r>
          </w:p>
          <w:p w:rsidR="005A65FA" w:rsidRPr="00A7171D" w:rsidRDefault="005A65FA" w:rsidP="005A65F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171D">
              <w:rPr>
                <w:rFonts w:ascii="Times New Roman" w:hAnsi="Times New Roman" w:cs="Times New Roman"/>
                <w:bCs/>
                <w:sz w:val="24"/>
                <w:szCs w:val="24"/>
              </w:rPr>
              <w:t>Стенды готовой продукции</w:t>
            </w:r>
          </w:p>
          <w:p w:rsidR="005A65FA" w:rsidRPr="00A7171D" w:rsidRDefault="005A65FA" w:rsidP="005A65F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171D">
              <w:rPr>
                <w:rFonts w:ascii="Times New Roman" w:hAnsi="Times New Roman" w:cs="Times New Roman"/>
                <w:sz w:val="24"/>
                <w:szCs w:val="24"/>
              </w:rPr>
              <w:t>Альбом плакатов слесарных и сварочных операций</w:t>
            </w:r>
          </w:p>
          <w:p w:rsidR="005A65FA" w:rsidRPr="00A7171D" w:rsidRDefault="005A65FA" w:rsidP="005A65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171D">
              <w:rPr>
                <w:rFonts w:ascii="Times New Roman" w:hAnsi="Times New Roman" w:cs="Times New Roman"/>
                <w:sz w:val="24"/>
                <w:szCs w:val="24"/>
              </w:rPr>
              <w:t>Альбом плакатов по соблюдению правил безопасности труда  при    выполнении слесарных операций</w:t>
            </w:r>
          </w:p>
        </w:tc>
      </w:tr>
      <w:tr w:rsidR="005A65FA" w:rsidRPr="00A7171D" w:rsidTr="005A65FA">
        <w:tc>
          <w:tcPr>
            <w:tcW w:w="9639" w:type="dxa"/>
            <w:gridSpan w:val="2"/>
          </w:tcPr>
          <w:p w:rsidR="005A65FA" w:rsidRPr="00A7171D" w:rsidRDefault="005A65FA" w:rsidP="005A65F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171D">
              <w:rPr>
                <w:rFonts w:ascii="Times New Roman" w:hAnsi="Times New Roman" w:cs="Times New Roman"/>
                <w:b/>
                <w:sz w:val="24"/>
                <w:szCs w:val="24"/>
              </w:rPr>
              <w:t>Полигоны</w:t>
            </w:r>
          </w:p>
        </w:tc>
      </w:tr>
      <w:tr w:rsidR="005A65FA" w:rsidRPr="00A7171D" w:rsidTr="005A65FA">
        <w:trPr>
          <w:trHeight w:val="3072"/>
        </w:trPr>
        <w:tc>
          <w:tcPr>
            <w:tcW w:w="2127" w:type="dxa"/>
          </w:tcPr>
          <w:p w:rsidR="005A65FA" w:rsidRPr="00A7171D" w:rsidRDefault="005A65FA" w:rsidP="005A65F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</w:pPr>
            <w:r w:rsidRPr="00A7171D">
              <w:rPr>
                <w:rFonts w:ascii="Times New Roman" w:hAnsi="Times New Roman" w:cs="Times New Roman"/>
                <w:sz w:val="24"/>
                <w:szCs w:val="24"/>
              </w:rPr>
              <w:t>Горного оборудования</w:t>
            </w:r>
          </w:p>
        </w:tc>
        <w:tc>
          <w:tcPr>
            <w:tcW w:w="7512" w:type="dxa"/>
          </w:tcPr>
          <w:p w:rsidR="005A65FA" w:rsidRPr="00A7171D" w:rsidRDefault="005A65FA" w:rsidP="005A65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171D">
              <w:rPr>
                <w:rFonts w:ascii="Times New Roman" w:hAnsi="Times New Roman" w:cs="Times New Roman"/>
                <w:sz w:val="24"/>
                <w:szCs w:val="24"/>
              </w:rPr>
              <w:t>Очистные комбайны различных типов</w:t>
            </w:r>
          </w:p>
          <w:p w:rsidR="005A65FA" w:rsidRPr="00A7171D" w:rsidRDefault="005A65FA" w:rsidP="005A65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171D">
              <w:rPr>
                <w:rFonts w:ascii="Times New Roman" w:hAnsi="Times New Roman" w:cs="Times New Roman"/>
                <w:sz w:val="24"/>
                <w:szCs w:val="24"/>
              </w:rPr>
              <w:t>Конвейеры  скребковые  передвижные разных типов</w:t>
            </w:r>
          </w:p>
          <w:p w:rsidR="005A65FA" w:rsidRPr="00A7171D" w:rsidRDefault="005A65FA" w:rsidP="005A65FA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A7171D">
              <w:rPr>
                <w:rFonts w:ascii="Times New Roman" w:hAnsi="Times New Roman" w:cs="Times New Roman"/>
                <w:sz w:val="24"/>
                <w:szCs w:val="24"/>
              </w:rPr>
              <w:t>Проходческие комбайны различных типов</w:t>
            </w:r>
          </w:p>
          <w:p w:rsidR="005A65FA" w:rsidRPr="00A7171D" w:rsidRDefault="005A65FA" w:rsidP="005A65FA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A7171D">
              <w:rPr>
                <w:rFonts w:ascii="Times New Roman" w:hAnsi="Times New Roman" w:cs="Times New Roman"/>
                <w:sz w:val="24"/>
                <w:szCs w:val="24"/>
              </w:rPr>
              <w:t>Погрузочные машины различных типов</w:t>
            </w:r>
          </w:p>
          <w:p w:rsidR="005A65FA" w:rsidRPr="00A7171D" w:rsidRDefault="005A65FA" w:rsidP="005A65FA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A7171D">
              <w:rPr>
                <w:rFonts w:ascii="Times New Roman" w:hAnsi="Times New Roman" w:cs="Times New Roman"/>
                <w:sz w:val="24"/>
                <w:szCs w:val="24"/>
              </w:rPr>
              <w:t>Откаточная лебедка</w:t>
            </w:r>
          </w:p>
          <w:p w:rsidR="005A65FA" w:rsidRPr="00A7171D" w:rsidRDefault="005A65FA" w:rsidP="005A65FA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A7171D">
              <w:rPr>
                <w:rFonts w:ascii="Times New Roman" w:hAnsi="Times New Roman" w:cs="Times New Roman"/>
                <w:sz w:val="24"/>
                <w:szCs w:val="24"/>
              </w:rPr>
              <w:t>Пусковая аппаратура</w:t>
            </w:r>
          </w:p>
          <w:p w:rsidR="005A65FA" w:rsidRPr="00A7171D" w:rsidRDefault="005A65FA" w:rsidP="005A65FA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A7171D">
              <w:rPr>
                <w:rFonts w:ascii="Times New Roman" w:hAnsi="Times New Roman" w:cs="Times New Roman"/>
                <w:sz w:val="24"/>
                <w:szCs w:val="24"/>
              </w:rPr>
              <w:t>Инструмент для осмотра и ремонта горных машин (комплект)</w:t>
            </w:r>
          </w:p>
          <w:p w:rsidR="005A65FA" w:rsidRPr="00A7171D" w:rsidRDefault="005A65FA" w:rsidP="005A65FA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A7171D">
              <w:rPr>
                <w:rFonts w:ascii="Times New Roman" w:hAnsi="Times New Roman" w:cs="Times New Roman"/>
                <w:sz w:val="24"/>
                <w:szCs w:val="24"/>
              </w:rPr>
              <w:t>Контрольно-измерительные приборы</w:t>
            </w:r>
          </w:p>
          <w:p w:rsidR="005A65FA" w:rsidRPr="00A7171D" w:rsidRDefault="005A65FA" w:rsidP="005A65FA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7171D">
              <w:rPr>
                <w:rFonts w:ascii="Times New Roman" w:hAnsi="Times New Roman" w:cs="Times New Roman"/>
                <w:sz w:val="24"/>
                <w:szCs w:val="24"/>
              </w:rPr>
              <w:t>Инструкционно-технологические</w:t>
            </w:r>
            <w:proofErr w:type="spellEnd"/>
            <w:r w:rsidRPr="00A7171D">
              <w:rPr>
                <w:rFonts w:ascii="Times New Roman" w:hAnsi="Times New Roman" w:cs="Times New Roman"/>
                <w:sz w:val="24"/>
                <w:szCs w:val="24"/>
              </w:rPr>
              <w:t xml:space="preserve"> карты по отдельным  видам работ и операциям: осмотр, ремонт, порядок частичной сборки и разборки машин</w:t>
            </w:r>
          </w:p>
        </w:tc>
      </w:tr>
      <w:tr w:rsidR="005A65FA" w:rsidRPr="00A7171D" w:rsidTr="005A65FA">
        <w:tc>
          <w:tcPr>
            <w:tcW w:w="2127" w:type="dxa"/>
          </w:tcPr>
          <w:p w:rsidR="005A65FA" w:rsidRPr="00A7171D" w:rsidRDefault="005A65FA" w:rsidP="005A65F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171D">
              <w:rPr>
                <w:rFonts w:ascii="Times New Roman" w:hAnsi="Times New Roman" w:cs="Times New Roman"/>
                <w:sz w:val="24"/>
                <w:szCs w:val="24"/>
              </w:rPr>
              <w:t>Горных выработок</w:t>
            </w:r>
          </w:p>
        </w:tc>
        <w:tc>
          <w:tcPr>
            <w:tcW w:w="7512" w:type="dxa"/>
          </w:tcPr>
          <w:p w:rsidR="005A65FA" w:rsidRPr="00A7171D" w:rsidRDefault="005A65FA" w:rsidP="005A65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171D">
              <w:rPr>
                <w:rFonts w:ascii="Times New Roman" w:hAnsi="Times New Roman" w:cs="Times New Roman"/>
                <w:sz w:val="24"/>
                <w:szCs w:val="24"/>
              </w:rPr>
              <w:t>Секции механизированных крепей различных видов</w:t>
            </w:r>
          </w:p>
          <w:p w:rsidR="005A65FA" w:rsidRPr="00A7171D" w:rsidRDefault="005A65FA" w:rsidP="005A65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171D">
              <w:rPr>
                <w:rFonts w:ascii="Times New Roman" w:hAnsi="Times New Roman" w:cs="Times New Roman"/>
                <w:sz w:val="24"/>
                <w:szCs w:val="24"/>
              </w:rPr>
              <w:t>Насосная станция  для питания  рабочей жидкостью  секций механизированных крепей</w:t>
            </w:r>
          </w:p>
          <w:p w:rsidR="005A65FA" w:rsidRPr="00A7171D" w:rsidRDefault="005A65FA" w:rsidP="005A65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171D">
              <w:rPr>
                <w:rFonts w:ascii="Times New Roman" w:hAnsi="Times New Roman" w:cs="Times New Roman"/>
                <w:sz w:val="24"/>
                <w:szCs w:val="24"/>
              </w:rPr>
              <w:t>Бурильная установка</w:t>
            </w:r>
          </w:p>
          <w:p w:rsidR="005A65FA" w:rsidRPr="00A7171D" w:rsidRDefault="005A65FA" w:rsidP="005A65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171D">
              <w:rPr>
                <w:rFonts w:ascii="Times New Roman" w:hAnsi="Times New Roman" w:cs="Times New Roman"/>
                <w:sz w:val="24"/>
                <w:szCs w:val="24"/>
              </w:rPr>
              <w:t>Пусковая аппаратура</w:t>
            </w:r>
          </w:p>
          <w:p w:rsidR="005A65FA" w:rsidRPr="00A7171D" w:rsidRDefault="005A65FA" w:rsidP="005A65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171D">
              <w:rPr>
                <w:rFonts w:ascii="Times New Roman" w:hAnsi="Times New Roman" w:cs="Times New Roman"/>
                <w:sz w:val="24"/>
                <w:szCs w:val="24"/>
              </w:rPr>
              <w:t>Очистные комбайны</w:t>
            </w:r>
          </w:p>
          <w:p w:rsidR="005A65FA" w:rsidRPr="00A7171D" w:rsidRDefault="005A65FA" w:rsidP="005A65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171D">
              <w:rPr>
                <w:rFonts w:ascii="Times New Roman" w:hAnsi="Times New Roman" w:cs="Times New Roman"/>
                <w:sz w:val="24"/>
                <w:szCs w:val="24"/>
              </w:rPr>
              <w:t>Конвейеры  скребковые передвижные разных типов</w:t>
            </w:r>
          </w:p>
          <w:p w:rsidR="005A65FA" w:rsidRPr="00A7171D" w:rsidRDefault="005A65FA" w:rsidP="005A65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171D">
              <w:rPr>
                <w:rFonts w:ascii="Times New Roman" w:hAnsi="Times New Roman" w:cs="Times New Roman"/>
                <w:sz w:val="24"/>
                <w:szCs w:val="24"/>
              </w:rPr>
              <w:t>Инструкционные карты по управлению горными машинами</w:t>
            </w:r>
          </w:p>
        </w:tc>
      </w:tr>
      <w:tr w:rsidR="005A65FA" w:rsidRPr="00A7171D" w:rsidTr="005A65FA">
        <w:tc>
          <w:tcPr>
            <w:tcW w:w="9639" w:type="dxa"/>
            <w:gridSpan w:val="2"/>
            <w:shd w:val="clear" w:color="auto" w:fill="D9D9D9" w:themeFill="background1" w:themeFillShade="D9"/>
          </w:tcPr>
          <w:p w:rsidR="005A65FA" w:rsidRPr="00A7171D" w:rsidRDefault="005A65FA" w:rsidP="005A65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171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Материально-техническое оснащение Программ по профессии </w:t>
            </w:r>
          </w:p>
          <w:p w:rsidR="005A65FA" w:rsidRPr="00A7171D" w:rsidRDefault="005A65FA" w:rsidP="005A65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171D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A7171D">
              <w:rPr>
                <w:rFonts w:ascii="Times New Roman" w:hAnsi="Times New Roman" w:cs="Times New Roman"/>
                <w:b/>
                <w:sz w:val="24"/>
                <w:szCs w:val="24"/>
              </w:rPr>
              <w:t>горнорабочий подземный»</w:t>
            </w:r>
          </w:p>
        </w:tc>
      </w:tr>
      <w:tr w:rsidR="005A65FA" w:rsidRPr="00A7171D" w:rsidTr="005A65FA">
        <w:tc>
          <w:tcPr>
            <w:tcW w:w="9639" w:type="dxa"/>
            <w:gridSpan w:val="2"/>
          </w:tcPr>
          <w:p w:rsidR="005A65FA" w:rsidRPr="00A7171D" w:rsidRDefault="005A65FA" w:rsidP="005A65F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171D">
              <w:rPr>
                <w:rFonts w:ascii="Times New Roman" w:hAnsi="Times New Roman" w:cs="Times New Roman"/>
                <w:b/>
                <w:sz w:val="24"/>
                <w:szCs w:val="24"/>
              </w:rPr>
              <w:t>Кабинеты</w:t>
            </w:r>
          </w:p>
        </w:tc>
      </w:tr>
      <w:tr w:rsidR="005A65FA" w:rsidRPr="00A7171D" w:rsidTr="005A65FA">
        <w:tc>
          <w:tcPr>
            <w:tcW w:w="2127" w:type="dxa"/>
          </w:tcPr>
          <w:p w:rsidR="005A65FA" w:rsidRPr="00A7171D" w:rsidRDefault="005A65FA" w:rsidP="005A65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171D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Т</w:t>
            </w:r>
            <w:r w:rsidRPr="00A7171D">
              <w:rPr>
                <w:rFonts w:ascii="Times New Roman" w:hAnsi="Times New Roman" w:cs="Times New Roman"/>
                <w:sz w:val="24"/>
                <w:szCs w:val="24"/>
              </w:rPr>
              <w:t>ехнической механики</w:t>
            </w:r>
          </w:p>
        </w:tc>
        <w:tc>
          <w:tcPr>
            <w:tcW w:w="7512" w:type="dxa"/>
          </w:tcPr>
          <w:p w:rsidR="005A65FA" w:rsidRPr="00A7171D" w:rsidRDefault="005A65FA" w:rsidP="005A65FA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171D">
              <w:rPr>
                <w:rFonts w:ascii="Times New Roman" w:hAnsi="Times New Roman" w:cs="Times New Roman"/>
                <w:sz w:val="24"/>
                <w:szCs w:val="24"/>
              </w:rPr>
              <w:t>Комплект деталей, инструментов, приспособлений</w:t>
            </w:r>
          </w:p>
          <w:p w:rsidR="005A65FA" w:rsidRPr="00A7171D" w:rsidRDefault="005A65FA" w:rsidP="005A65FA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171D">
              <w:rPr>
                <w:rFonts w:ascii="Times New Roman" w:hAnsi="Times New Roman" w:cs="Times New Roman"/>
                <w:sz w:val="24"/>
                <w:szCs w:val="24"/>
              </w:rPr>
              <w:t>Комплект учебных макетов горного оборудования</w:t>
            </w:r>
          </w:p>
          <w:p w:rsidR="005A65FA" w:rsidRPr="00A7171D" w:rsidRDefault="005A65FA" w:rsidP="005A65FA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171D">
              <w:rPr>
                <w:rFonts w:ascii="Times New Roman" w:hAnsi="Times New Roman" w:cs="Times New Roman"/>
                <w:bCs/>
                <w:sz w:val="24"/>
                <w:szCs w:val="24"/>
              </w:rPr>
              <w:t>Стенд с образцами кабелей, используемых в горной промышленности</w:t>
            </w:r>
          </w:p>
          <w:p w:rsidR="005A65FA" w:rsidRPr="00A7171D" w:rsidRDefault="005A65FA" w:rsidP="005A65FA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171D">
              <w:rPr>
                <w:rFonts w:ascii="Times New Roman" w:hAnsi="Times New Roman" w:cs="Times New Roman"/>
                <w:bCs/>
                <w:sz w:val="24"/>
                <w:szCs w:val="24"/>
              </w:rPr>
              <w:t>Детали горных машин и горного оборудования</w:t>
            </w:r>
          </w:p>
          <w:p w:rsidR="005A65FA" w:rsidRPr="00A7171D" w:rsidRDefault="005A65FA" w:rsidP="005A65FA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171D">
              <w:rPr>
                <w:rFonts w:ascii="Times New Roman" w:hAnsi="Times New Roman" w:cs="Times New Roman"/>
                <w:sz w:val="24"/>
                <w:szCs w:val="24"/>
              </w:rPr>
              <w:t>Комплект бланков технологической документации</w:t>
            </w:r>
          </w:p>
          <w:p w:rsidR="005A65FA" w:rsidRPr="00A7171D" w:rsidRDefault="005A65FA" w:rsidP="005A65FA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171D">
              <w:rPr>
                <w:rFonts w:ascii="Times New Roman" w:hAnsi="Times New Roman" w:cs="Times New Roman"/>
                <w:sz w:val="24"/>
                <w:szCs w:val="24"/>
              </w:rPr>
              <w:t>Комплект учебно-методической документации</w:t>
            </w:r>
          </w:p>
          <w:p w:rsidR="005A65FA" w:rsidRPr="00A7171D" w:rsidRDefault="005A65FA" w:rsidP="005A65FA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171D">
              <w:rPr>
                <w:rFonts w:ascii="Times New Roman" w:hAnsi="Times New Roman" w:cs="Times New Roman"/>
                <w:sz w:val="24"/>
                <w:szCs w:val="24"/>
              </w:rPr>
              <w:t xml:space="preserve">Наглядные пособия (механической  части горного оборудования) </w:t>
            </w:r>
          </w:p>
          <w:p w:rsidR="005A65FA" w:rsidRPr="00A7171D" w:rsidRDefault="005A65FA" w:rsidP="005A65FA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171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Технические средства обучения: </w:t>
            </w:r>
            <w:proofErr w:type="spellStart"/>
            <w:r w:rsidRPr="00A7171D">
              <w:rPr>
                <w:rFonts w:ascii="Times New Roman" w:hAnsi="Times New Roman" w:cs="Times New Roman"/>
                <w:bCs/>
                <w:sz w:val="24"/>
                <w:szCs w:val="24"/>
              </w:rPr>
              <w:t>мультимедийное</w:t>
            </w:r>
            <w:proofErr w:type="spellEnd"/>
            <w:r w:rsidRPr="00A7171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оборудование (экран, проектор, ноутбук), компьютеры для </w:t>
            </w:r>
            <w:proofErr w:type="gramStart"/>
            <w:r w:rsidRPr="00A7171D">
              <w:rPr>
                <w:rFonts w:ascii="Times New Roman" w:hAnsi="Times New Roman" w:cs="Times New Roman"/>
                <w:bCs/>
                <w:sz w:val="24"/>
                <w:szCs w:val="24"/>
              </w:rPr>
              <w:t>обучающихся</w:t>
            </w:r>
            <w:proofErr w:type="gramEnd"/>
            <w:r w:rsidRPr="00A7171D">
              <w:rPr>
                <w:rFonts w:ascii="Times New Roman" w:hAnsi="Times New Roman" w:cs="Times New Roman"/>
                <w:bCs/>
                <w:sz w:val="24"/>
                <w:szCs w:val="24"/>
              </w:rPr>
              <w:t>, л</w:t>
            </w:r>
            <w:r w:rsidRPr="00A7171D">
              <w:rPr>
                <w:rFonts w:ascii="Times New Roman" w:hAnsi="Times New Roman" w:cs="Times New Roman"/>
                <w:sz w:val="24"/>
                <w:szCs w:val="24"/>
              </w:rPr>
              <w:t>ицензионное программное обеспечение  профессионального назначения</w:t>
            </w:r>
          </w:p>
        </w:tc>
      </w:tr>
      <w:tr w:rsidR="005A65FA" w:rsidRPr="00A7171D" w:rsidTr="005A65FA">
        <w:tc>
          <w:tcPr>
            <w:tcW w:w="2127" w:type="dxa"/>
          </w:tcPr>
          <w:p w:rsidR="005A65FA" w:rsidRPr="00A7171D" w:rsidRDefault="005A65FA" w:rsidP="005A65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171D">
              <w:rPr>
                <w:rFonts w:ascii="Times New Roman" w:hAnsi="Times New Roman" w:cs="Times New Roman"/>
                <w:sz w:val="24"/>
                <w:szCs w:val="24"/>
              </w:rPr>
              <w:t xml:space="preserve">Охраны труда </w:t>
            </w:r>
          </w:p>
        </w:tc>
        <w:tc>
          <w:tcPr>
            <w:tcW w:w="7512" w:type="dxa"/>
          </w:tcPr>
          <w:p w:rsidR="005A65FA" w:rsidRPr="00A7171D" w:rsidRDefault="005A65FA" w:rsidP="005A65FA">
            <w:pPr>
              <w:spacing w:after="0" w:line="240" w:lineRule="auto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A7171D">
              <w:rPr>
                <w:rFonts w:ascii="Times New Roman" w:hAnsi="Times New Roman" w:cs="Times New Roman"/>
                <w:sz w:val="24"/>
                <w:szCs w:val="24"/>
              </w:rPr>
              <w:t>Комплект деталей, инструментов, приспособлений</w:t>
            </w:r>
          </w:p>
          <w:p w:rsidR="005A65FA" w:rsidRPr="00A7171D" w:rsidRDefault="005A65FA" w:rsidP="005A65FA">
            <w:pPr>
              <w:spacing w:after="0" w:line="240" w:lineRule="auto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A7171D">
              <w:rPr>
                <w:rFonts w:ascii="Times New Roman" w:hAnsi="Times New Roman" w:cs="Times New Roman"/>
                <w:sz w:val="24"/>
                <w:szCs w:val="24"/>
              </w:rPr>
              <w:t>Специализированные стенды для кабинета охраны труда с   графической и текстовой частью</w:t>
            </w:r>
          </w:p>
          <w:p w:rsidR="005A65FA" w:rsidRPr="00A7171D" w:rsidRDefault="005A65FA" w:rsidP="005A65FA">
            <w:pPr>
              <w:spacing w:after="0" w:line="240" w:lineRule="auto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A7171D">
              <w:rPr>
                <w:rFonts w:ascii="Times New Roman" w:hAnsi="Times New Roman" w:cs="Times New Roman"/>
                <w:sz w:val="24"/>
                <w:szCs w:val="24"/>
              </w:rPr>
              <w:t>Приборы газового контроля и рудничной атмосферы</w:t>
            </w:r>
          </w:p>
          <w:p w:rsidR="005A65FA" w:rsidRPr="00A7171D" w:rsidRDefault="005A65FA" w:rsidP="005A65FA">
            <w:pPr>
              <w:spacing w:after="0" w:line="240" w:lineRule="auto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A7171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Стенд с индивидуальными средствами защиты</w:t>
            </w:r>
          </w:p>
          <w:p w:rsidR="005A65FA" w:rsidRPr="00A7171D" w:rsidRDefault="005A65FA" w:rsidP="005A65FA">
            <w:pPr>
              <w:spacing w:after="0" w:line="240" w:lineRule="auto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A7171D">
              <w:rPr>
                <w:rFonts w:ascii="Times New Roman" w:hAnsi="Times New Roman" w:cs="Times New Roman"/>
                <w:sz w:val="24"/>
                <w:szCs w:val="24"/>
              </w:rPr>
              <w:t>Комплект инструкций по технической эксплуатации горного электрооборудования</w:t>
            </w:r>
          </w:p>
          <w:p w:rsidR="005A65FA" w:rsidRPr="00A7171D" w:rsidRDefault="005A65FA" w:rsidP="005A65FA">
            <w:pPr>
              <w:spacing w:after="0" w:line="240" w:lineRule="auto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A7171D">
              <w:rPr>
                <w:rFonts w:ascii="Times New Roman" w:hAnsi="Times New Roman" w:cs="Times New Roman"/>
                <w:sz w:val="24"/>
                <w:szCs w:val="24"/>
              </w:rPr>
              <w:t>Комплект бланков технологической документации</w:t>
            </w:r>
          </w:p>
          <w:p w:rsidR="005A65FA" w:rsidRPr="00A7171D" w:rsidRDefault="005A65FA" w:rsidP="005A65FA">
            <w:pPr>
              <w:spacing w:after="0" w:line="240" w:lineRule="auto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A7171D">
              <w:rPr>
                <w:rFonts w:ascii="Times New Roman" w:hAnsi="Times New Roman" w:cs="Times New Roman"/>
                <w:sz w:val="24"/>
                <w:szCs w:val="24"/>
              </w:rPr>
              <w:t>Комплект учебно-методической документации</w:t>
            </w:r>
          </w:p>
          <w:p w:rsidR="005A65FA" w:rsidRPr="00A7171D" w:rsidRDefault="005A65FA" w:rsidP="005A65FA">
            <w:pPr>
              <w:spacing w:after="0" w:line="240" w:lineRule="auto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A7171D">
              <w:rPr>
                <w:rFonts w:ascii="Times New Roman" w:hAnsi="Times New Roman" w:cs="Times New Roman"/>
                <w:sz w:val="24"/>
                <w:szCs w:val="24"/>
              </w:rPr>
              <w:t xml:space="preserve">Технические средства обучения: </w:t>
            </w:r>
            <w:proofErr w:type="spellStart"/>
            <w:r w:rsidRPr="00A7171D">
              <w:rPr>
                <w:rFonts w:ascii="Times New Roman" w:hAnsi="Times New Roman" w:cs="Times New Roman"/>
                <w:sz w:val="24"/>
                <w:szCs w:val="24"/>
              </w:rPr>
              <w:t>мультимедийное</w:t>
            </w:r>
            <w:proofErr w:type="spellEnd"/>
            <w:r w:rsidRPr="00A7171D">
              <w:rPr>
                <w:rFonts w:ascii="Times New Roman" w:hAnsi="Times New Roman" w:cs="Times New Roman"/>
                <w:sz w:val="24"/>
                <w:szCs w:val="24"/>
              </w:rPr>
              <w:t xml:space="preserve"> оборудование (экран, проектор, ноутбук), компьютеры для </w:t>
            </w:r>
            <w:proofErr w:type="gramStart"/>
            <w:r w:rsidRPr="00A7171D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A7171D">
              <w:rPr>
                <w:rFonts w:ascii="Times New Roman" w:hAnsi="Times New Roman" w:cs="Times New Roman"/>
                <w:sz w:val="24"/>
                <w:szCs w:val="24"/>
              </w:rPr>
              <w:t>, лицензионное программное обеспечение профессионального назначения</w:t>
            </w:r>
          </w:p>
        </w:tc>
      </w:tr>
      <w:tr w:rsidR="005A65FA" w:rsidRPr="00A7171D" w:rsidTr="005A65FA">
        <w:tc>
          <w:tcPr>
            <w:tcW w:w="2127" w:type="dxa"/>
          </w:tcPr>
          <w:p w:rsidR="005A65FA" w:rsidRPr="00A7171D" w:rsidRDefault="005A65FA" w:rsidP="005A65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171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Технологии горных работ</w:t>
            </w:r>
          </w:p>
        </w:tc>
        <w:tc>
          <w:tcPr>
            <w:tcW w:w="7512" w:type="dxa"/>
          </w:tcPr>
          <w:p w:rsidR="005A65FA" w:rsidRPr="00A7171D" w:rsidRDefault="005A65FA" w:rsidP="005A65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171D">
              <w:rPr>
                <w:rFonts w:ascii="Times New Roman" w:hAnsi="Times New Roman" w:cs="Times New Roman"/>
                <w:bCs/>
                <w:sz w:val="24"/>
                <w:szCs w:val="24"/>
              </w:rPr>
              <w:t>Плакаты, геологические карты, коллекции горных пород и минералов, комплект учебно-методической документации</w:t>
            </w:r>
          </w:p>
          <w:p w:rsidR="005A65FA" w:rsidRPr="00A7171D" w:rsidRDefault="005A65FA" w:rsidP="005A65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171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Технические средства обучения:  </w:t>
            </w:r>
            <w:proofErr w:type="spellStart"/>
            <w:r w:rsidRPr="00A7171D">
              <w:rPr>
                <w:rFonts w:ascii="Times New Roman" w:hAnsi="Times New Roman" w:cs="Times New Roman"/>
                <w:sz w:val="24"/>
                <w:szCs w:val="24"/>
              </w:rPr>
              <w:t>мультимедийное</w:t>
            </w:r>
            <w:proofErr w:type="spellEnd"/>
            <w:r w:rsidRPr="00A7171D">
              <w:rPr>
                <w:rFonts w:ascii="Times New Roman" w:hAnsi="Times New Roman" w:cs="Times New Roman"/>
                <w:sz w:val="24"/>
                <w:szCs w:val="24"/>
              </w:rPr>
              <w:t xml:space="preserve"> оборудование (экран, проектор, ноутбук), компьютеры для </w:t>
            </w:r>
            <w:proofErr w:type="gramStart"/>
            <w:r w:rsidRPr="00A7171D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A7171D">
              <w:rPr>
                <w:rFonts w:ascii="Times New Roman" w:hAnsi="Times New Roman" w:cs="Times New Roman"/>
                <w:sz w:val="24"/>
                <w:szCs w:val="24"/>
              </w:rPr>
              <w:t>, лицензионное программное обеспечение профессионального назначения</w:t>
            </w:r>
          </w:p>
        </w:tc>
      </w:tr>
      <w:tr w:rsidR="005A65FA" w:rsidRPr="00A7171D" w:rsidTr="005A65FA">
        <w:tc>
          <w:tcPr>
            <w:tcW w:w="9639" w:type="dxa"/>
            <w:gridSpan w:val="2"/>
          </w:tcPr>
          <w:p w:rsidR="005A65FA" w:rsidRPr="00A7171D" w:rsidRDefault="005A65FA" w:rsidP="005A65F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171D">
              <w:rPr>
                <w:rFonts w:ascii="Times New Roman" w:hAnsi="Times New Roman" w:cs="Times New Roman"/>
                <w:b/>
                <w:sz w:val="24"/>
                <w:szCs w:val="24"/>
              </w:rPr>
              <w:t>Лаборатория</w:t>
            </w:r>
          </w:p>
        </w:tc>
      </w:tr>
      <w:tr w:rsidR="005A65FA" w:rsidRPr="00A7171D" w:rsidTr="005A65FA">
        <w:tc>
          <w:tcPr>
            <w:tcW w:w="2127" w:type="dxa"/>
          </w:tcPr>
          <w:p w:rsidR="005A65FA" w:rsidRPr="00A7171D" w:rsidRDefault="005A65FA" w:rsidP="005A65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171D">
              <w:rPr>
                <w:rFonts w:ascii="Times New Roman" w:hAnsi="Times New Roman" w:cs="Times New Roman"/>
                <w:sz w:val="24"/>
                <w:szCs w:val="24"/>
              </w:rPr>
              <w:t>Устройства, технической эксплуатации и ремонта горных машин</w:t>
            </w:r>
          </w:p>
        </w:tc>
        <w:tc>
          <w:tcPr>
            <w:tcW w:w="7512" w:type="dxa"/>
          </w:tcPr>
          <w:p w:rsidR="005A65FA" w:rsidRPr="00A7171D" w:rsidRDefault="005A65FA" w:rsidP="005A65FA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7171D">
              <w:rPr>
                <w:rFonts w:ascii="Times New Roman" w:hAnsi="Times New Roman" w:cs="Times New Roman"/>
                <w:sz w:val="24"/>
                <w:szCs w:val="24"/>
              </w:rPr>
              <w:t xml:space="preserve">Рабочие места по количеству </w:t>
            </w:r>
            <w:proofErr w:type="gramStart"/>
            <w:r w:rsidRPr="00A7171D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</w:p>
          <w:p w:rsidR="005A65FA" w:rsidRPr="00A7171D" w:rsidRDefault="005A65FA" w:rsidP="005A65FA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171D">
              <w:rPr>
                <w:rFonts w:ascii="Times New Roman" w:hAnsi="Times New Roman" w:cs="Times New Roman"/>
                <w:sz w:val="24"/>
                <w:szCs w:val="24"/>
              </w:rPr>
              <w:t>Рабочее место мастера производственного обучения</w:t>
            </w:r>
          </w:p>
          <w:p w:rsidR="005A65FA" w:rsidRPr="00A7171D" w:rsidRDefault="005A65FA" w:rsidP="005A65FA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171D">
              <w:rPr>
                <w:rFonts w:ascii="Times New Roman" w:hAnsi="Times New Roman" w:cs="Times New Roman"/>
                <w:sz w:val="24"/>
                <w:szCs w:val="24"/>
              </w:rPr>
              <w:t>Набор слесарных инструментов</w:t>
            </w:r>
          </w:p>
          <w:p w:rsidR="005A65FA" w:rsidRPr="00A7171D" w:rsidRDefault="005A65FA" w:rsidP="005A65FA">
            <w:pPr>
              <w:pStyle w:val="2"/>
              <w:spacing w:after="0" w:line="240" w:lineRule="auto"/>
              <w:ind w:left="34" w:firstLine="0"/>
            </w:pPr>
            <w:r w:rsidRPr="00A7171D">
              <w:t>Набор измерительных инструментов</w:t>
            </w:r>
          </w:p>
          <w:p w:rsidR="005A65FA" w:rsidRPr="00A7171D" w:rsidRDefault="005A65FA" w:rsidP="005A65FA">
            <w:pPr>
              <w:spacing w:after="0" w:line="240" w:lineRule="auto"/>
              <w:ind w:left="3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171D">
              <w:rPr>
                <w:rFonts w:ascii="Times New Roman" w:hAnsi="Times New Roman" w:cs="Times New Roman"/>
                <w:bCs/>
                <w:sz w:val="24"/>
                <w:szCs w:val="24"/>
              </w:rPr>
              <w:t>Набор необходимых контрольно-электроизмерительных приборов</w:t>
            </w:r>
          </w:p>
          <w:p w:rsidR="005A65FA" w:rsidRPr="00A7171D" w:rsidRDefault="005A65FA" w:rsidP="005A65FA">
            <w:pPr>
              <w:spacing w:after="0" w:line="240" w:lineRule="auto"/>
              <w:ind w:left="3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171D">
              <w:rPr>
                <w:rFonts w:ascii="Times New Roman" w:hAnsi="Times New Roman" w:cs="Times New Roman"/>
                <w:bCs/>
                <w:sz w:val="24"/>
                <w:szCs w:val="24"/>
              </w:rPr>
              <w:t>Пускатели серий различных</w:t>
            </w:r>
          </w:p>
          <w:p w:rsidR="005A65FA" w:rsidRPr="00A7171D" w:rsidRDefault="005A65FA" w:rsidP="005A65FA">
            <w:pPr>
              <w:spacing w:after="0" w:line="240" w:lineRule="auto"/>
              <w:ind w:left="3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171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Водоотливная установка </w:t>
            </w:r>
          </w:p>
          <w:p w:rsidR="005A65FA" w:rsidRPr="00A7171D" w:rsidRDefault="005A65FA" w:rsidP="005A65FA">
            <w:pPr>
              <w:spacing w:after="0" w:line="240" w:lineRule="auto"/>
              <w:ind w:left="3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171D">
              <w:rPr>
                <w:rFonts w:ascii="Times New Roman" w:hAnsi="Times New Roman" w:cs="Times New Roman"/>
                <w:bCs/>
                <w:sz w:val="24"/>
                <w:szCs w:val="24"/>
              </w:rPr>
              <w:t>Добычной комбайн 2 ГШ-68</w:t>
            </w:r>
            <w:proofErr w:type="gramStart"/>
            <w:r w:rsidRPr="00A7171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Б</w:t>
            </w:r>
            <w:proofErr w:type="gramEnd"/>
          </w:p>
          <w:p w:rsidR="005A65FA" w:rsidRPr="00A7171D" w:rsidRDefault="005A65FA" w:rsidP="005A65FA">
            <w:pPr>
              <w:spacing w:after="0" w:line="240" w:lineRule="auto"/>
              <w:ind w:left="3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171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Вынесенный гидравлический механизм подачи</w:t>
            </w:r>
          </w:p>
          <w:p w:rsidR="005A65FA" w:rsidRPr="00A7171D" w:rsidRDefault="005A65FA" w:rsidP="005A65FA">
            <w:pPr>
              <w:spacing w:after="0" w:line="240" w:lineRule="auto"/>
              <w:ind w:left="3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171D">
              <w:rPr>
                <w:rFonts w:ascii="Times New Roman" w:hAnsi="Times New Roman" w:cs="Times New Roman"/>
                <w:bCs/>
                <w:sz w:val="24"/>
                <w:szCs w:val="24"/>
              </w:rPr>
              <w:t>Механизированная крепь</w:t>
            </w:r>
          </w:p>
          <w:p w:rsidR="005A65FA" w:rsidRPr="00A7171D" w:rsidRDefault="005A65FA" w:rsidP="005A65FA">
            <w:pPr>
              <w:spacing w:after="0" w:line="240" w:lineRule="auto"/>
              <w:ind w:left="3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171D">
              <w:rPr>
                <w:rFonts w:ascii="Times New Roman" w:hAnsi="Times New Roman" w:cs="Times New Roman"/>
                <w:bCs/>
                <w:sz w:val="24"/>
                <w:szCs w:val="24"/>
              </w:rPr>
              <w:t>Скребковый конвейер</w:t>
            </w:r>
          </w:p>
          <w:p w:rsidR="005A65FA" w:rsidRPr="00A7171D" w:rsidRDefault="005A65FA" w:rsidP="005A65FA">
            <w:pPr>
              <w:spacing w:after="0" w:line="240" w:lineRule="auto"/>
              <w:ind w:left="3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171D">
              <w:rPr>
                <w:rFonts w:ascii="Times New Roman" w:hAnsi="Times New Roman" w:cs="Times New Roman"/>
                <w:bCs/>
                <w:sz w:val="24"/>
                <w:szCs w:val="24"/>
              </w:rPr>
              <w:t>Предохранительная лебедка</w:t>
            </w:r>
          </w:p>
          <w:p w:rsidR="005A65FA" w:rsidRPr="00A7171D" w:rsidRDefault="005A65FA" w:rsidP="005A65FA">
            <w:pPr>
              <w:spacing w:after="0" w:line="240" w:lineRule="auto"/>
              <w:ind w:left="3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171D">
              <w:rPr>
                <w:rFonts w:ascii="Times New Roman" w:hAnsi="Times New Roman" w:cs="Times New Roman"/>
                <w:bCs/>
                <w:sz w:val="24"/>
                <w:szCs w:val="24"/>
              </w:rPr>
              <w:t>Насосная станция</w:t>
            </w:r>
          </w:p>
          <w:p w:rsidR="005A65FA" w:rsidRPr="00A7171D" w:rsidRDefault="005A65FA" w:rsidP="005A65FA">
            <w:pPr>
              <w:spacing w:after="0" w:line="240" w:lineRule="auto"/>
              <w:ind w:left="3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171D">
              <w:rPr>
                <w:rFonts w:ascii="Times New Roman" w:hAnsi="Times New Roman" w:cs="Times New Roman"/>
                <w:bCs/>
                <w:sz w:val="24"/>
                <w:szCs w:val="24"/>
              </w:rPr>
              <w:t>Элементы, детали, различного горного оборудования</w:t>
            </w:r>
          </w:p>
          <w:p w:rsidR="005A65FA" w:rsidRPr="00A7171D" w:rsidRDefault="005A65FA" w:rsidP="005A65FA">
            <w:pPr>
              <w:spacing w:after="0" w:line="240" w:lineRule="auto"/>
              <w:ind w:left="3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171D">
              <w:rPr>
                <w:rFonts w:ascii="Times New Roman" w:hAnsi="Times New Roman" w:cs="Times New Roman"/>
                <w:sz w:val="24"/>
                <w:szCs w:val="24"/>
              </w:rPr>
              <w:t>Альбом плакатов горного оборудования</w:t>
            </w:r>
          </w:p>
          <w:p w:rsidR="005A65FA" w:rsidRPr="00A7171D" w:rsidRDefault="005A65FA" w:rsidP="005A65FA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171D">
              <w:rPr>
                <w:rFonts w:ascii="Times New Roman" w:hAnsi="Times New Roman" w:cs="Times New Roman"/>
                <w:sz w:val="24"/>
                <w:szCs w:val="24"/>
              </w:rPr>
              <w:t>Альбом плакатов по соблюдению правил безопасности труда при выполнении монтажа, демонтажа, технического обслуживания и  ремонта горного оборудования</w:t>
            </w:r>
          </w:p>
          <w:p w:rsidR="005A65FA" w:rsidRPr="00A7171D" w:rsidRDefault="005A65FA" w:rsidP="005A65FA">
            <w:pPr>
              <w:spacing w:after="0" w:line="240" w:lineRule="auto"/>
              <w:ind w:left="3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171D">
              <w:rPr>
                <w:rFonts w:ascii="Times New Roman" w:hAnsi="Times New Roman" w:cs="Times New Roman"/>
                <w:sz w:val="24"/>
                <w:szCs w:val="24"/>
              </w:rPr>
              <w:t>Альбом плакатов по соблюдению правил безопасности труда на горном предприятии</w:t>
            </w:r>
          </w:p>
        </w:tc>
      </w:tr>
      <w:tr w:rsidR="005A65FA" w:rsidRPr="00A7171D" w:rsidTr="005A65FA">
        <w:tc>
          <w:tcPr>
            <w:tcW w:w="9639" w:type="dxa"/>
            <w:gridSpan w:val="2"/>
          </w:tcPr>
          <w:p w:rsidR="005A65FA" w:rsidRPr="00A7171D" w:rsidRDefault="005A65FA" w:rsidP="005A65FA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171D">
              <w:rPr>
                <w:rFonts w:ascii="Times New Roman" w:hAnsi="Times New Roman" w:cs="Times New Roman"/>
                <w:b/>
                <w:sz w:val="24"/>
                <w:szCs w:val="24"/>
              </w:rPr>
              <w:t>Мастерские</w:t>
            </w:r>
          </w:p>
        </w:tc>
      </w:tr>
      <w:tr w:rsidR="005A65FA" w:rsidRPr="00A7171D" w:rsidTr="005A65FA">
        <w:trPr>
          <w:trHeight w:val="6081"/>
        </w:trPr>
        <w:tc>
          <w:tcPr>
            <w:tcW w:w="2127" w:type="dxa"/>
          </w:tcPr>
          <w:p w:rsidR="005A65FA" w:rsidRPr="00A7171D" w:rsidRDefault="005A65FA" w:rsidP="005A65F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171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Электромонтажная</w:t>
            </w:r>
          </w:p>
        </w:tc>
        <w:tc>
          <w:tcPr>
            <w:tcW w:w="7512" w:type="dxa"/>
          </w:tcPr>
          <w:p w:rsidR="005A65FA" w:rsidRPr="00A7171D" w:rsidRDefault="005A65FA" w:rsidP="005A65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171D">
              <w:rPr>
                <w:rFonts w:ascii="Times New Roman" w:hAnsi="Times New Roman" w:cs="Times New Roman"/>
                <w:sz w:val="24"/>
                <w:szCs w:val="24"/>
              </w:rPr>
              <w:t>Рабочее место мастера производственного обучения</w:t>
            </w:r>
          </w:p>
          <w:p w:rsidR="005A65FA" w:rsidRPr="00A7171D" w:rsidRDefault="005A65FA" w:rsidP="005A65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171D">
              <w:rPr>
                <w:rFonts w:ascii="Times New Roman" w:hAnsi="Times New Roman" w:cs="Times New Roman"/>
                <w:sz w:val="24"/>
                <w:szCs w:val="24"/>
              </w:rPr>
              <w:t xml:space="preserve">Рабочие места по количеству </w:t>
            </w:r>
            <w:proofErr w:type="gramStart"/>
            <w:r w:rsidRPr="00A7171D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</w:p>
          <w:p w:rsidR="005A65FA" w:rsidRPr="00A7171D" w:rsidRDefault="005A65FA" w:rsidP="005A65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171D">
              <w:rPr>
                <w:rFonts w:ascii="Times New Roman" w:hAnsi="Times New Roman" w:cs="Times New Roman"/>
                <w:sz w:val="24"/>
                <w:szCs w:val="24"/>
              </w:rPr>
              <w:t>Набор слесарных инструментов</w:t>
            </w:r>
          </w:p>
          <w:p w:rsidR="005A65FA" w:rsidRPr="00A7171D" w:rsidRDefault="005A65FA" w:rsidP="005A65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171D">
              <w:rPr>
                <w:rFonts w:ascii="Times New Roman" w:hAnsi="Times New Roman" w:cs="Times New Roman"/>
                <w:sz w:val="24"/>
                <w:szCs w:val="24"/>
              </w:rPr>
              <w:t>Набор измерительных инструментов</w:t>
            </w:r>
          </w:p>
          <w:p w:rsidR="005A65FA" w:rsidRPr="00A7171D" w:rsidRDefault="005A65FA" w:rsidP="005A65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171D">
              <w:rPr>
                <w:rFonts w:ascii="Times New Roman" w:hAnsi="Times New Roman" w:cs="Times New Roman"/>
                <w:sz w:val="24"/>
                <w:szCs w:val="24"/>
              </w:rPr>
              <w:t>Набор необходимых контрольно-электроизмерительных приборов</w:t>
            </w:r>
          </w:p>
          <w:p w:rsidR="005A65FA" w:rsidRPr="00A7171D" w:rsidRDefault="005A65FA" w:rsidP="005A65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171D">
              <w:rPr>
                <w:rFonts w:ascii="Times New Roman" w:hAnsi="Times New Roman" w:cs="Times New Roman"/>
                <w:sz w:val="24"/>
                <w:szCs w:val="24"/>
              </w:rPr>
              <w:t>Образцы разделки кабеля</w:t>
            </w:r>
          </w:p>
          <w:p w:rsidR="005A65FA" w:rsidRPr="00A7171D" w:rsidRDefault="005A65FA" w:rsidP="005A65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171D">
              <w:rPr>
                <w:rFonts w:ascii="Times New Roman" w:hAnsi="Times New Roman" w:cs="Times New Roman"/>
                <w:sz w:val="24"/>
                <w:szCs w:val="24"/>
              </w:rPr>
              <w:t>Стенд рудничные светильники</w:t>
            </w:r>
          </w:p>
          <w:p w:rsidR="005A65FA" w:rsidRPr="00A7171D" w:rsidRDefault="005A65FA" w:rsidP="005A65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171D">
              <w:rPr>
                <w:rFonts w:ascii="Times New Roman" w:hAnsi="Times New Roman" w:cs="Times New Roman"/>
                <w:sz w:val="24"/>
                <w:szCs w:val="24"/>
              </w:rPr>
              <w:t xml:space="preserve">Действующее </w:t>
            </w:r>
            <w:proofErr w:type="spellStart"/>
            <w:r w:rsidRPr="00A7171D">
              <w:rPr>
                <w:rFonts w:ascii="Times New Roman" w:hAnsi="Times New Roman" w:cs="Times New Roman"/>
                <w:sz w:val="24"/>
                <w:szCs w:val="24"/>
              </w:rPr>
              <w:t>элекстросверло</w:t>
            </w:r>
            <w:proofErr w:type="spellEnd"/>
          </w:p>
          <w:p w:rsidR="005A65FA" w:rsidRPr="00A7171D" w:rsidRDefault="005A65FA" w:rsidP="005A65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171D">
              <w:rPr>
                <w:rFonts w:ascii="Times New Roman" w:hAnsi="Times New Roman" w:cs="Times New Roman"/>
                <w:sz w:val="24"/>
                <w:szCs w:val="24"/>
              </w:rPr>
              <w:t>Действующие электродвигатели</w:t>
            </w:r>
          </w:p>
          <w:p w:rsidR="005A65FA" w:rsidRPr="00A7171D" w:rsidRDefault="005A65FA" w:rsidP="005A65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171D">
              <w:rPr>
                <w:rFonts w:ascii="Times New Roman" w:hAnsi="Times New Roman" w:cs="Times New Roman"/>
                <w:sz w:val="24"/>
                <w:szCs w:val="24"/>
              </w:rPr>
              <w:t>Действующие пусковые агрегаты</w:t>
            </w:r>
          </w:p>
          <w:p w:rsidR="005A65FA" w:rsidRPr="00A7171D" w:rsidRDefault="005A65FA" w:rsidP="005A65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171D">
              <w:rPr>
                <w:rFonts w:ascii="Times New Roman" w:hAnsi="Times New Roman" w:cs="Times New Roman"/>
                <w:sz w:val="24"/>
                <w:szCs w:val="24"/>
              </w:rPr>
              <w:t>Рудничные светильники</w:t>
            </w:r>
          </w:p>
          <w:p w:rsidR="005A65FA" w:rsidRPr="00A7171D" w:rsidRDefault="005A65FA" w:rsidP="005A65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171D">
              <w:rPr>
                <w:rFonts w:ascii="Times New Roman" w:hAnsi="Times New Roman" w:cs="Times New Roman"/>
                <w:sz w:val="24"/>
                <w:szCs w:val="24"/>
              </w:rPr>
              <w:t>Соединительные муфты</w:t>
            </w:r>
          </w:p>
          <w:p w:rsidR="005A65FA" w:rsidRPr="00A7171D" w:rsidRDefault="005A65FA" w:rsidP="005A65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171D">
              <w:rPr>
                <w:rFonts w:ascii="Times New Roman" w:hAnsi="Times New Roman" w:cs="Times New Roman"/>
                <w:sz w:val="24"/>
                <w:szCs w:val="24"/>
              </w:rPr>
              <w:t>Отбойный молоток</w:t>
            </w:r>
          </w:p>
          <w:p w:rsidR="005A65FA" w:rsidRPr="00A7171D" w:rsidRDefault="005A65FA" w:rsidP="005A65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171D">
              <w:rPr>
                <w:rFonts w:ascii="Times New Roman" w:hAnsi="Times New Roman" w:cs="Times New Roman"/>
                <w:sz w:val="24"/>
                <w:szCs w:val="24"/>
              </w:rPr>
              <w:t>Перфоратор</w:t>
            </w:r>
          </w:p>
          <w:p w:rsidR="005A65FA" w:rsidRPr="00A7171D" w:rsidRDefault="005A65FA" w:rsidP="005A65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171D">
              <w:rPr>
                <w:rFonts w:ascii="Times New Roman" w:hAnsi="Times New Roman" w:cs="Times New Roman"/>
                <w:sz w:val="24"/>
                <w:szCs w:val="24"/>
              </w:rPr>
              <w:t>Корпусы пускателей и автоматических выключателей Пусковой агрегат</w:t>
            </w:r>
          </w:p>
          <w:p w:rsidR="005A65FA" w:rsidRPr="00A7171D" w:rsidRDefault="005A65FA" w:rsidP="005A65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171D">
              <w:rPr>
                <w:rFonts w:ascii="Times New Roman" w:hAnsi="Times New Roman" w:cs="Times New Roman"/>
                <w:sz w:val="24"/>
                <w:szCs w:val="24"/>
              </w:rPr>
              <w:t>Макет водоотливной установки</w:t>
            </w:r>
          </w:p>
          <w:p w:rsidR="005A65FA" w:rsidRPr="00A7171D" w:rsidRDefault="005A65FA" w:rsidP="005A65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171D">
              <w:rPr>
                <w:rFonts w:ascii="Times New Roman" w:hAnsi="Times New Roman" w:cs="Times New Roman"/>
                <w:sz w:val="24"/>
                <w:szCs w:val="24"/>
              </w:rPr>
              <w:t>Действующий макет ленточного конвейера</w:t>
            </w:r>
          </w:p>
          <w:p w:rsidR="005A65FA" w:rsidRPr="00A7171D" w:rsidRDefault="005A65FA" w:rsidP="005A65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171D">
              <w:rPr>
                <w:rFonts w:ascii="Times New Roman" w:hAnsi="Times New Roman" w:cs="Times New Roman"/>
                <w:sz w:val="24"/>
                <w:szCs w:val="24"/>
              </w:rPr>
              <w:t>Датчики специального назначения</w:t>
            </w:r>
          </w:p>
          <w:p w:rsidR="005A65FA" w:rsidRPr="00A7171D" w:rsidRDefault="005A65FA" w:rsidP="005A65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171D">
              <w:rPr>
                <w:rFonts w:ascii="Times New Roman" w:hAnsi="Times New Roman" w:cs="Times New Roman"/>
                <w:sz w:val="24"/>
                <w:szCs w:val="24"/>
              </w:rPr>
              <w:t>Контрольно-измерительная аппаратура</w:t>
            </w:r>
          </w:p>
          <w:p w:rsidR="005A65FA" w:rsidRPr="00A7171D" w:rsidRDefault="005A65FA" w:rsidP="005A65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171D">
              <w:rPr>
                <w:rFonts w:ascii="Times New Roman" w:hAnsi="Times New Roman" w:cs="Times New Roman"/>
                <w:sz w:val="24"/>
                <w:szCs w:val="24"/>
              </w:rPr>
              <w:t>Альбом плакатов горного оборудования</w:t>
            </w:r>
          </w:p>
          <w:p w:rsidR="005A65FA" w:rsidRPr="00A7171D" w:rsidRDefault="005A65FA" w:rsidP="005A65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171D">
              <w:rPr>
                <w:rFonts w:ascii="Times New Roman" w:hAnsi="Times New Roman" w:cs="Times New Roman"/>
                <w:sz w:val="24"/>
                <w:szCs w:val="24"/>
              </w:rPr>
              <w:t>Альбом плакатов по соблюдению  правил безопасности труда на горном предприятии</w:t>
            </w:r>
          </w:p>
        </w:tc>
      </w:tr>
      <w:tr w:rsidR="005A65FA" w:rsidRPr="00A7171D" w:rsidTr="005A65FA">
        <w:tc>
          <w:tcPr>
            <w:tcW w:w="2127" w:type="dxa"/>
          </w:tcPr>
          <w:p w:rsidR="005A65FA" w:rsidRPr="00A7171D" w:rsidRDefault="005A65FA" w:rsidP="005A65F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171D">
              <w:rPr>
                <w:rFonts w:ascii="Times New Roman" w:hAnsi="Times New Roman" w:cs="Times New Roman"/>
                <w:sz w:val="24"/>
                <w:szCs w:val="24"/>
              </w:rPr>
              <w:t xml:space="preserve">Слесарная </w:t>
            </w:r>
          </w:p>
        </w:tc>
        <w:tc>
          <w:tcPr>
            <w:tcW w:w="7512" w:type="dxa"/>
          </w:tcPr>
          <w:p w:rsidR="005A65FA" w:rsidRPr="00A7171D" w:rsidRDefault="005A65FA" w:rsidP="005A65FA">
            <w:pPr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171D">
              <w:rPr>
                <w:rFonts w:ascii="Times New Roman" w:hAnsi="Times New Roman" w:cs="Times New Roman"/>
                <w:sz w:val="24"/>
                <w:szCs w:val="24"/>
              </w:rPr>
              <w:t xml:space="preserve">Рабочие места по количеству </w:t>
            </w:r>
            <w:proofErr w:type="gramStart"/>
            <w:r w:rsidRPr="00A7171D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</w:p>
          <w:p w:rsidR="005A65FA" w:rsidRPr="00A7171D" w:rsidRDefault="005A65FA" w:rsidP="005A65FA">
            <w:pPr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171D">
              <w:rPr>
                <w:rFonts w:ascii="Times New Roman" w:hAnsi="Times New Roman" w:cs="Times New Roman"/>
                <w:sz w:val="24"/>
                <w:szCs w:val="24"/>
              </w:rPr>
              <w:t>Рабочее место мастера производственного обучения</w:t>
            </w:r>
          </w:p>
          <w:p w:rsidR="005A65FA" w:rsidRPr="00A7171D" w:rsidRDefault="005A65FA" w:rsidP="005A65FA">
            <w:pPr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171D">
              <w:rPr>
                <w:rFonts w:ascii="Times New Roman" w:hAnsi="Times New Roman" w:cs="Times New Roman"/>
                <w:sz w:val="24"/>
                <w:szCs w:val="24"/>
              </w:rPr>
              <w:t>Набор слесарных инструментов</w:t>
            </w:r>
          </w:p>
          <w:p w:rsidR="005A65FA" w:rsidRPr="00A7171D" w:rsidRDefault="005A65FA" w:rsidP="005A65FA">
            <w:pPr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171D">
              <w:rPr>
                <w:rFonts w:ascii="Times New Roman" w:hAnsi="Times New Roman" w:cs="Times New Roman"/>
                <w:bCs/>
                <w:sz w:val="24"/>
                <w:szCs w:val="24"/>
              </w:rPr>
              <w:t>Набор необходимых контрольно-измерительных приборов</w:t>
            </w:r>
          </w:p>
          <w:p w:rsidR="005A65FA" w:rsidRPr="00A7171D" w:rsidRDefault="005A65FA" w:rsidP="005A65FA">
            <w:pPr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A7171D">
              <w:rPr>
                <w:rFonts w:ascii="Times New Roman" w:hAnsi="Times New Roman" w:cs="Times New Roman"/>
                <w:bCs/>
                <w:sz w:val="24"/>
                <w:szCs w:val="24"/>
              </w:rPr>
              <w:t>Заточной</w:t>
            </w:r>
            <w:proofErr w:type="gramEnd"/>
            <w:r w:rsidRPr="00A7171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станок</w:t>
            </w:r>
          </w:p>
          <w:p w:rsidR="005A65FA" w:rsidRPr="00A7171D" w:rsidRDefault="005A65FA" w:rsidP="005A65FA">
            <w:pPr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171D">
              <w:rPr>
                <w:rFonts w:ascii="Times New Roman" w:hAnsi="Times New Roman" w:cs="Times New Roman"/>
                <w:bCs/>
                <w:sz w:val="24"/>
                <w:szCs w:val="24"/>
              </w:rPr>
              <w:t>Сверлильный станок</w:t>
            </w:r>
          </w:p>
          <w:p w:rsidR="005A65FA" w:rsidRPr="00A7171D" w:rsidRDefault="005A65FA" w:rsidP="005A65FA">
            <w:pPr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171D">
              <w:rPr>
                <w:rFonts w:ascii="Times New Roman" w:hAnsi="Times New Roman" w:cs="Times New Roman"/>
                <w:bCs/>
                <w:sz w:val="24"/>
                <w:szCs w:val="24"/>
              </w:rPr>
              <w:t>Плиты разметочные, плиты правильные</w:t>
            </w:r>
          </w:p>
          <w:p w:rsidR="005A65FA" w:rsidRPr="00A7171D" w:rsidRDefault="005A65FA" w:rsidP="005A65FA">
            <w:pPr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171D">
              <w:rPr>
                <w:rFonts w:ascii="Times New Roman" w:hAnsi="Times New Roman" w:cs="Times New Roman"/>
                <w:bCs/>
                <w:sz w:val="24"/>
                <w:szCs w:val="24"/>
              </w:rPr>
              <w:t>Верстаки слесарные, тиски</w:t>
            </w:r>
          </w:p>
          <w:p w:rsidR="005A65FA" w:rsidRPr="00A7171D" w:rsidRDefault="005A65FA" w:rsidP="005A65FA">
            <w:pPr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171D">
              <w:rPr>
                <w:rFonts w:ascii="Times New Roman" w:hAnsi="Times New Roman" w:cs="Times New Roman"/>
                <w:bCs/>
                <w:sz w:val="24"/>
                <w:szCs w:val="24"/>
              </w:rPr>
              <w:t>Инструкционные карты</w:t>
            </w:r>
          </w:p>
          <w:p w:rsidR="005A65FA" w:rsidRPr="00A7171D" w:rsidRDefault="005A65FA" w:rsidP="005A65FA">
            <w:pPr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171D">
              <w:rPr>
                <w:rFonts w:ascii="Times New Roman" w:hAnsi="Times New Roman" w:cs="Times New Roman"/>
                <w:bCs/>
                <w:sz w:val="24"/>
                <w:szCs w:val="24"/>
              </w:rPr>
              <w:t>Стенды готовой продукции</w:t>
            </w:r>
          </w:p>
          <w:p w:rsidR="005A65FA" w:rsidRPr="00A7171D" w:rsidRDefault="005A65FA" w:rsidP="005A65FA">
            <w:pPr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171D">
              <w:rPr>
                <w:rFonts w:ascii="Times New Roman" w:hAnsi="Times New Roman" w:cs="Times New Roman"/>
                <w:sz w:val="24"/>
                <w:szCs w:val="24"/>
              </w:rPr>
              <w:t xml:space="preserve">Альбом плакатов слесарных и сварочных операций </w:t>
            </w:r>
          </w:p>
          <w:p w:rsidR="005A65FA" w:rsidRPr="00A7171D" w:rsidRDefault="005A65FA" w:rsidP="005A65FA">
            <w:pPr>
              <w:spacing w:after="0" w:line="240" w:lineRule="auto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A7171D">
              <w:rPr>
                <w:rFonts w:ascii="Times New Roman" w:hAnsi="Times New Roman" w:cs="Times New Roman"/>
                <w:sz w:val="24"/>
                <w:szCs w:val="24"/>
              </w:rPr>
              <w:t>Альбом плакатов по соблюдению правил безопасности труда  при  выполнении слесарных операций</w:t>
            </w:r>
          </w:p>
        </w:tc>
      </w:tr>
      <w:tr w:rsidR="005A65FA" w:rsidRPr="00A7171D" w:rsidTr="005A65FA">
        <w:tc>
          <w:tcPr>
            <w:tcW w:w="9639" w:type="dxa"/>
            <w:gridSpan w:val="2"/>
          </w:tcPr>
          <w:p w:rsidR="005A65FA" w:rsidRPr="00A7171D" w:rsidRDefault="005A65FA" w:rsidP="005A65FA">
            <w:pPr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171D">
              <w:rPr>
                <w:rFonts w:ascii="Times New Roman" w:hAnsi="Times New Roman" w:cs="Times New Roman"/>
                <w:b/>
                <w:sz w:val="24"/>
                <w:szCs w:val="24"/>
              </w:rPr>
              <w:t>Полигоны</w:t>
            </w:r>
          </w:p>
        </w:tc>
      </w:tr>
      <w:tr w:rsidR="005A65FA" w:rsidRPr="00A7171D" w:rsidTr="005A65FA">
        <w:tc>
          <w:tcPr>
            <w:tcW w:w="2127" w:type="dxa"/>
          </w:tcPr>
          <w:p w:rsidR="005A65FA" w:rsidRPr="00A7171D" w:rsidRDefault="005A65FA" w:rsidP="005A65F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bCs/>
                <w:spacing w:val="-2"/>
                <w:sz w:val="24"/>
                <w:szCs w:val="24"/>
              </w:rPr>
            </w:pPr>
            <w:r w:rsidRPr="00A7171D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Г</w:t>
            </w:r>
            <w:r w:rsidRPr="00A7171D">
              <w:rPr>
                <w:rFonts w:ascii="Times New Roman" w:hAnsi="Times New Roman" w:cs="Times New Roman"/>
                <w:sz w:val="24"/>
                <w:szCs w:val="24"/>
              </w:rPr>
              <w:t>орного оборудования</w:t>
            </w:r>
          </w:p>
        </w:tc>
        <w:tc>
          <w:tcPr>
            <w:tcW w:w="7512" w:type="dxa"/>
          </w:tcPr>
          <w:p w:rsidR="005A65FA" w:rsidRPr="00A7171D" w:rsidRDefault="005A65FA" w:rsidP="005A65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171D">
              <w:rPr>
                <w:rFonts w:ascii="Times New Roman" w:hAnsi="Times New Roman" w:cs="Times New Roman"/>
                <w:sz w:val="24"/>
                <w:szCs w:val="24"/>
              </w:rPr>
              <w:t>Очистные комбайны различных типов</w:t>
            </w:r>
          </w:p>
          <w:p w:rsidR="005A65FA" w:rsidRPr="00A7171D" w:rsidRDefault="005A65FA" w:rsidP="005A65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171D">
              <w:rPr>
                <w:rFonts w:ascii="Times New Roman" w:hAnsi="Times New Roman" w:cs="Times New Roman"/>
                <w:sz w:val="24"/>
                <w:szCs w:val="24"/>
              </w:rPr>
              <w:t>Конвейеры  скребковые  передвижные разных типов</w:t>
            </w:r>
          </w:p>
          <w:p w:rsidR="005A65FA" w:rsidRPr="00A7171D" w:rsidRDefault="005A65FA" w:rsidP="005A65FA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A7171D">
              <w:rPr>
                <w:rFonts w:ascii="Times New Roman" w:hAnsi="Times New Roman" w:cs="Times New Roman"/>
                <w:sz w:val="24"/>
                <w:szCs w:val="24"/>
              </w:rPr>
              <w:t>Проходческие комбайны различных типов</w:t>
            </w:r>
          </w:p>
          <w:p w:rsidR="005A65FA" w:rsidRPr="00A7171D" w:rsidRDefault="005A65FA" w:rsidP="005A65FA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A7171D">
              <w:rPr>
                <w:rFonts w:ascii="Times New Roman" w:hAnsi="Times New Roman" w:cs="Times New Roman"/>
                <w:sz w:val="24"/>
                <w:szCs w:val="24"/>
              </w:rPr>
              <w:t>Погрузочные машины различных типов</w:t>
            </w:r>
          </w:p>
          <w:p w:rsidR="005A65FA" w:rsidRPr="00A7171D" w:rsidRDefault="005A65FA" w:rsidP="005A65FA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A7171D">
              <w:rPr>
                <w:rFonts w:ascii="Times New Roman" w:hAnsi="Times New Roman" w:cs="Times New Roman"/>
                <w:sz w:val="24"/>
                <w:szCs w:val="24"/>
              </w:rPr>
              <w:t>Откаточная лебедка, пусковая аппаратура</w:t>
            </w:r>
          </w:p>
          <w:p w:rsidR="005A65FA" w:rsidRPr="00A7171D" w:rsidRDefault="005A65FA" w:rsidP="005A65FA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A7171D">
              <w:rPr>
                <w:rFonts w:ascii="Times New Roman" w:hAnsi="Times New Roman" w:cs="Times New Roman"/>
                <w:sz w:val="24"/>
                <w:szCs w:val="24"/>
              </w:rPr>
              <w:t>Инструмент для  осмотра и ремонта горных машин (комплект)</w:t>
            </w:r>
          </w:p>
          <w:p w:rsidR="005A65FA" w:rsidRPr="00A7171D" w:rsidRDefault="005A65FA" w:rsidP="005A65FA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A7171D">
              <w:rPr>
                <w:rFonts w:ascii="Times New Roman" w:hAnsi="Times New Roman" w:cs="Times New Roman"/>
                <w:sz w:val="24"/>
                <w:szCs w:val="24"/>
              </w:rPr>
              <w:t>Контрольно-измерительные приборы</w:t>
            </w:r>
          </w:p>
          <w:p w:rsidR="005A65FA" w:rsidRPr="00A7171D" w:rsidRDefault="005A65FA" w:rsidP="005A65FA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7171D">
              <w:rPr>
                <w:rFonts w:ascii="Times New Roman" w:hAnsi="Times New Roman" w:cs="Times New Roman"/>
                <w:sz w:val="24"/>
                <w:szCs w:val="24"/>
              </w:rPr>
              <w:t>Инструкционно-технологические</w:t>
            </w:r>
            <w:proofErr w:type="spellEnd"/>
            <w:r w:rsidRPr="00A7171D">
              <w:rPr>
                <w:rFonts w:ascii="Times New Roman" w:hAnsi="Times New Roman" w:cs="Times New Roman"/>
                <w:sz w:val="24"/>
                <w:szCs w:val="24"/>
              </w:rPr>
              <w:t xml:space="preserve"> карты по  отдельным  видам работ и операциям: осмотр, ремонт, порядок частичной сборки и разборки машин</w:t>
            </w:r>
          </w:p>
        </w:tc>
      </w:tr>
      <w:tr w:rsidR="005A65FA" w:rsidRPr="00A7171D" w:rsidTr="005A65FA">
        <w:tc>
          <w:tcPr>
            <w:tcW w:w="2127" w:type="dxa"/>
          </w:tcPr>
          <w:p w:rsidR="005A65FA" w:rsidRPr="00A7171D" w:rsidRDefault="005A65FA" w:rsidP="005A65F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171D">
              <w:rPr>
                <w:rFonts w:ascii="Times New Roman" w:hAnsi="Times New Roman" w:cs="Times New Roman"/>
                <w:sz w:val="24"/>
                <w:szCs w:val="24"/>
              </w:rPr>
              <w:t xml:space="preserve">Горных выработок </w:t>
            </w:r>
          </w:p>
        </w:tc>
        <w:tc>
          <w:tcPr>
            <w:tcW w:w="7512" w:type="dxa"/>
          </w:tcPr>
          <w:p w:rsidR="005A65FA" w:rsidRPr="00A7171D" w:rsidRDefault="005A65FA" w:rsidP="005A65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171D">
              <w:rPr>
                <w:rFonts w:ascii="Times New Roman" w:hAnsi="Times New Roman" w:cs="Times New Roman"/>
                <w:sz w:val="24"/>
                <w:szCs w:val="24"/>
              </w:rPr>
              <w:t>Секции механизированных крепей различных видов</w:t>
            </w:r>
          </w:p>
          <w:p w:rsidR="005A65FA" w:rsidRPr="00A7171D" w:rsidRDefault="005A65FA" w:rsidP="005A65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171D">
              <w:rPr>
                <w:rFonts w:ascii="Times New Roman" w:hAnsi="Times New Roman" w:cs="Times New Roman"/>
                <w:sz w:val="24"/>
                <w:szCs w:val="24"/>
              </w:rPr>
              <w:t>Насосная станция  для питания  рабочей жидкостью  секций механизированных крепей</w:t>
            </w:r>
          </w:p>
          <w:p w:rsidR="005A65FA" w:rsidRPr="00A7171D" w:rsidRDefault="005A65FA" w:rsidP="005A65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171D">
              <w:rPr>
                <w:rFonts w:ascii="Times New Roman" w:hAnsi="Times New Roman" w:cs="Times New Roman"/>
                <w:sz w:val="24"/>
                <w:szCs w:val="24"/>
              </w:rPr>
              <w:t>Бурильная установка, пусковая аппаратура</w:t>
            </w:r>
          </w:p>
          <w:p w:rsidR="005A65FA" w:rsidRPr="00A7171D" w:rsidRDefault="005A65FA" w:rsidP="005A65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171D">
              <w:rPr>
                <w:rFonts w:ascii="Times New Roman" w:hAnsi="Times New Roman" w:cs="Times New Roman"/>
                <w:sz w:val="24"/>
                <w:szCs w:val="24"/>
              </w:rPr>
              <w:t>Очистные комбайны</w:t>
            </w:r>
          </w:p>
          <w:p w:rsidR="005A65FA" w:rsidRPr="00A7171D" w:rsidRDefault="005A65FA" w:rsidP="005A65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171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Конвейеры  скребковые  передвижные разных типов</w:t>
            </w:r>
          </w:p>
          <w:p w:rsidR="005A65FA" w:rsidRPr="00A7171D" w:rsidRDefault="005A65FA" w:rsidP="005A65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171D">
              <w:rPr>
                <w:rFonts w:ascii="Times New Roman" w:hAnsi="Times New Roman" w:cs="Times New Roman"/>
                <w:sz w:val="24"/>
                <w:szCs w:val="24"/>
              </w:rPr>
              <w:t>Инструкционные карты по  управлению горными машинами</w:t>
            </w:r>
          </w:p>
        </w:tc>
      </w:tr>
      <w:tr w:rsidR="005A65FA" w:rsidRPr="00A7171D" w:rsidTr="005A65FA">
        <w:tc>
          <w:tcPr>
            <w:tcW w:w="9639" w:type="dxa"/>
            <w:gridSpan w:val="2"/>
            <w:shd w:val="clear" w:color="auto" w:fill="D9D9D9" w:themeFill="background1" w:themeFillShade="D9"/>
          </w:tcPr>
          <w:p w:rsidR="005A65FA" w:rsidRPr="00A7171D" w:rsidRDefault="005A65FA" w:rsidP="005A65FA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171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Материально-техническое оснащение Программы </w:t>
            </w:r>
          </w:p>
          <w:p w:rsidR="005A65FA" w:rsidRPr="00A7171D" w:rsidRDefault="005A65FA" w:rsidP="005A65FA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171D">
              <w:rPr>
                <w:rFonts w:ascii="Times New Roman" w:hAnsi="Times New Roman" w:cs="Times New Roman"/>
                <w:b/>
                <w:sz w:val="24"/>
                <w:szCs w:val="24"/>
              </w:rPr>
              <w:t>«грохотовщик/дробильщик»</w:t>
            </w:r>
          </w:p>
        </w:tc>
      </w:tr>
      <w:tr w:rsidR="005A65FA" w:rsidRPr="00A7171D" w:rsidTr="005A65FA">
        <w:tc>
          <w:tcPr>
            <w:tcW w:w="9639" w:type="dxa"/>
            <w:gridSpan w:val="2"/>
          </w:tcPr>
          <w:p w:rsidR="005A65FA" w:rsidRPr="00A7171D" w:rsidRDefault="005A65FA" w:rsidP="005A65F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171D">
              <w:rPr>
                <w:rFonts w:ascii="Times New Roman" w:hAnsi="Times New Roman" w:cs="Times New Roman"/>
                <w:b/>
                <w:sz w:val="24"/>
                <w:szCs w:val="24"/>
              </w:rPr>
              <w:t>Кабинеты</w:t>
            </w:r>
          </w:p>
        </w:tc>
      </w:tr>
      <w:tr w:rsidR="005A65FA" w:rsidRPr="00A7171D" w:rsidTr="005A65FA">
        <w:tc>
          <w:tcPr>
            <w:tcW w:w="2127" w:type="dxa"/>
          </w:tcPr>
          <w:p w:rsidR="005A65FA" w:rsidRPr="00A7171D" w:rsidRDefault="005A65FA" w:rsidP="005A65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171D">
              <w:rPr>
                <w:rFonts w:ascii="Times New Roman" w:hAnsi="Times New Roman" w:cs="Times New Roman"/>
                <w:bCs/>
                <w:sz w:val="24"/>
                <w:szCs w:val="24"/>
              </w:rPr>
              <w:t>Основ технической механики</w:t>
            </w:r>
          </w:p>
        </w:tc>
        <w:tc>
          <w:tcPr>
            <w:tcW w:w="7512" w:type="dxa"/>
          </w:tcPr>
          <w:p w:rsidR="005A65FA" w:rsidRPr="00A7171D" w:rsidRDefault="005A65FA" w:rsidP="005A65FA">
            <w:pPr>
              <w:tabs>
                <w:tab w:val="left" w:pos="14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171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Посадочные места по количеству обучающихся; </w:t>
            </w:r>
            <w:r w:rsidRPr="00A7171D">
              <w:rPr>
                <w:rFonts w:ascii="Times New Roman" w:hAnsi="Times New Roman" w:cs="Times New Roman"/>
                <w:sz w:val="24"/>
                <w:szCs w:val="24"/>
              </w:rPr>
              <w:t>рабочее место преподавателя;</w:t>
            </w:r>
            <w:r w:rsidRPr="00A7171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A7171D">
              <w:rPr>
                <w:rFonts w:ascii="Times New Roman" w:hAnsi="Times New Roman" w:cs="Times New Roman"/>
                <w:sz w:val="24"/>
                <w:szCs w:val="24"/>
              </w:rPr>
              <w:t>комплект учебно-наглядных пособий по технической механике, деталям и механизмам машин;</w:t>
            </w:r>
            <w:r w:rsidRPr="00A7171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A7171D">
              <w:rPr>
                <w:rFonts w:ascii="Times New Roman" w:hAnsi="Times New Roman" w:cs="Times New Roman"/>
                <w:sz w:val="24"/>
                <w:szCs w:val="24"/>
              </w:rPr>
              <w:t>комплект механических передач движения;</w:t>
            </w:r>
            <w:r w:rsidRPr="00A7171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A7171D">
              <w:rPr>
                <w:rFonts w:ascii="Times New Roman" w:hAnsi="Times New Roman" w:cs="Times New Roman"/>
                <w:sz w:val="24"/>
                <w:szCs w:val="24"/>
              </w:rPr>
              <w:t>комплект механизмов;</w:t>
            </w:r>
            <w:r w:rsidRPr="00A7171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A7171D">
              <w:rPr>
                <w:rFonts w:ascii="Times New Roman" w:hAnsi="Times New Roman" w:cs="Times New Roman"/>
                <w:sz w:val="24"/>
                <w:szCs w:val="24"/>
              </w:rPr>
              <w:t>магнитная доска</w:t>
            </w:r>
          </w:p>
          <w:p w:rsidR="005A65FA" w:rsidRPr="00A7171D" w:rsidRDefault="005A65FA" w:rsidP="005A65FA">
            <w:pPr>
              <w:tabs>
                <w:tab w:val="left" w:pos="14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171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Технические средства обучения: </w:t>
            </w:r>
            <w:proofErr w:type="spellStart"/>
            <w:r w:rsidRPr="00A7171D">
              <w:rPr>
                <w:rFonts w:ascii="Times New Roman" w:hAnsi="Times New Roman" w:cs="Times New Roman"/>
                <w:bCs/>
                <w:sz w:val="24"/>
                <w:szCs w:val="24"/>
              </w:rPr>
              <w:t>мультимедийное</w:t>
            </w:r>
            <w:proofErr w:type="spellEnd"/>
            <w:r w:rsidRPr="00A7171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оборудование (экран, проектор, ноутбук); компьютеры для </w:t>
            </w:r>
            <w:proofErr w:type="gramStart"/>
            <w:r w:rsidRPr="00A7171D">
              <w:rPr>
                <w:rFonts w:ascii="Times New Roman" w:hAnsi="Times New Roman" w:cs="Times New Roman"/>
                <w:bCs/>
                <w:sz w:val="24"/>
                <w:szCs w:val="24"/>
              </w:rPr>
              <w:t>обучающихся</w:t>
            </w:r>
            <w:proofErr w:type="gramEnd"/>
            <w:r w:rsidRPr="00A7171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; </w:t>
            </w:r>
            <w:r w:rsidRPr="00A7171D">
              <w:rPr>
                <w:rFonts w:ascii="Times New Roman" w:hAnsi="Times New Roman" w:cs="Times New Roman"/>
                <w:sz w:val="24"/>
                <w:szCs w:val="24"/>
              </w:rPr>
              <w:t>лицензионное программное обеспечение профессионального назначения</w:t>
            </w:r>
          </w:p>
        </w:tc>
      </w:tr>
      <w:tr w:rsidR="005A65FA" w:rsidRPr="00A7171D" w:rsidTr="005A65FA">
        <w:tc>
          <w:tcPr>
            <w:tcW w:w="2127" w:type="dxa"/>
          </w:tcPr>
          <w:p w:rsidR="005A65FA" w:rsidRPr="00A7171D" w:rsidRDefault="005A65FA" w:rsidP="005A65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171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Электротехники </w:t>
            </w:r>
          </w:p>
        </w:tc>
        <w:tc>
          <w:tcPr>
            <w:tcW w:w="7512" w:type="dxa"/>
          </w:tcPr>
          <w:p w:rsidR="005A65FA" w:rsidRPr="00A7171D" w:rsidRDefault="005A65FA" w:rsidP="005A65FA">
            <w:pPr>
              <w:tabs>
                <w:tab w:val="left" w:pos="14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171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Посадочные места по количеству обучающихся; </w:t>
            </w:r>
            <w:r w:rsidRPr="00A7171D">
              <w:rPr>
                <w:rFonts w:ascii="Times New Roman" w:hAnsi="Times New Roman" w:cs="Times New Roman"/>
                <w:sz w:val="24"/>
                <w:szCs w:val="24"/>
              </w:rPr>
              <w:t>рабочее место преподавателя;</w:t>
            </w:r>
            <w:r w:rsidRPr="00A7171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комплект учебно-наглядных пособий по электротехнике; комплект учебного оборудования для выполнения лабораторных и практических работ</w:t>
            </w:r>
          </w:p>
        </w:tc>
      </w:tr>
      <w:tr w:rsidR="005A65FA" w:rsidRPr="00A7171D" w:rsidTr="005A65FA">
        <w:tc>
          <w:tcPr>
            <w:tcW w:w="2127" w:type="dxa"/>
          </w:tcPr>
          <w:p w:rsidR="005A65FA" w:rsidRPr="00A7171D" w:rsidRDefault="005A65FA" w:rsidP="005A65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171D">
              <w:rPr>
                <w:rFonts w:ascii="Times New Roman" w:hAnsi="Times New Roman" w:cs="Times New Roman"/>
                <w:bCs/>
                <w:sz w:val="24"/>
                <w:szCs w:val="24"/>
              </w:rPr>
              <w:t>Транспортного оборудования и складов обогатительных фабрик</w:t>
            </w:r>
          </w:p>
        </w:tc>
        <w:tc>
          <w:tcPr>
            <w:tcW w:w="7512" w:type="dxa"/>
          </w:tcPr>
          <w:p w:rsidR="005A65FA" w:rsidRPr="00A7171D" w:rsidRDefault="005A65FA" w:rsidP="005A65FA">
            <w:pPr>
              <w:pStyle w:val="2"/>
              <w:tabs>
                <w:tab w:val="left" w:pos="0"/>
              </w:tabs>
              <w:spacing w:after="0" w:line="240" w:lineRule="auto"/>
              <w:ind w:firstLine="0"/>
              <w:jc w:val="left"/>
              <w:rPr>
                <w:b/>
                <w:bCs/>
              </w:rPr>
            </w:pPr>
            <w:r w:rsidRPr="00A7171D">
              <w:t xml:space="preserve">Рабочие места по количеству </w:t>
            </w:r>
            <w:proofErr w:type="gramStart"/>
            <w:r w:rsidRPr="00A7171D">
              <w:t>обучающихся</w:t>
            </w:r>
            <w:proofErr w:type="gramEnd"/>
          </w:p>
          <w:p w:rsidR="005A65FA" w:rsidRPr="00A7171D" w:rsidRDefault="005A65FA" w:rsidP="005A65FA">
            <w:pPr>
              <w:pStyle w:val="2"/>
              <w:tabs>
                <w:tab w:val="left" w:pos="0"/>
              </w:tabs>
              <w:spacing w:after="0" w:line="240" w:lineRule="auto"/>
              <w:ind w:firstLine="0"/>
              <w:jc w:val="left"/>
            </w:pPr>
            <w:r w:rsidRPr="00A7171D">
              <w:t>Комплект технологической документации</w:t>
            </w:r>
          </w:p>
          <w:p w:rsidR="005A65FA" w:rsidRPr="00A7171D" w:rsidRDefault="005A65FA" w:rsidP="005A65FA">
            <w:pPr>
              <w:pStyle w:val="2"/>
              <w:tabs>
                <w:tab w:val="left" w:pos="0"/>
              </w:tabs>
              <w:spacing w:after="0" w:line="240" w:lineRule="auto"/>
              <w:ind w:firstLine="0"/>
              <w:jc w:val="left"/>
            </w:pPr>
            <w:r w:rsidRPr="00A7171D">
              <w:t>Комплект учебно-методической документации</w:t>
            </w:r>
          </w:p>
          <w:p w:rsidR="005A65FA" w:rsidRPr="00A7171D" w:rsidRDefault="005A65FA" w:rsidP="005A65FA">
            <w:pPr>
              <w:pStyle w:val="2"/>
              <w:tabs>
                <w:tab w:val="left" w:pos="0"/>
              </w:tabs>
              <w:spacing w:after="0" w:line="240" w:lineRule="auto"/>
              <w:ind w:firstLine="0"/>
              <w:jc w:val="left"/>
            </w:pPr>
            <w:r w:rsidRPr="00A7171D">
              <w:t>Наглядные пособия (по устройству транспортного оборудования и складов обогатительных фабрик)</w:t>
            </w:r>
          </w:p>
          <w:p w:rsidR="005A65FA" w:rsidRPr="00A7171D" w:rsidRDefault="005A65FA" w:rsidP="005A65FA">
            <w:pPr>
              <w:pStyle w:val="2"/>
              <w:tabs>
                <w:tab w:val="left" w:pos="0"/>
              </w:tabs>
              <w:spacing w:after="0" w:line="240" w:lineRule="auto"/>
              <w:ind w:firstLine="0"/>
              <w:jc w:val="left"/>
            </w:pPr>
            <w:r w:rsidRPr="00A7171D">
              <w:t>Инструкции по охране труда</w:t>
            </w:r>
          </w:p>
          <w:p w:rsidR="005A65FA" w:rsidRPr="00A7171D" w:rsidRDefault="005A65FA" w:rsidP="005A65FA">
            <w:pPr>
              <w:pStyle w:val="2"/>
              <w:tabs>
                <w:tab w:val="left" w:pos="0"/>
              </w:tabs>
              <w:spacing w:after="0" w:line="240" w:lineRule="auto"/>
              <w:ind w:firstLine="0"/>
              <w:jc w:val="left"/>
            </w:pPr>
            <w:r w:rsidRPr="00A7171D">
              <w:t>Действующие наглядные пособия: ленточный конвейер, скребковый конвейер</w:t>
            </w:r>
          </w:p>
          <w:p w:rsidR="005A65FA" w:rsidRPr="00A7171D" w:rsidRDefault="005A65FA" w:rsidP="005A65FA">
            <w:pPr>
              <w:pStyle w:val="2"/>
              <w:tabs>
                <w:tab w:val="left" w:pos="0"/>
              </w:tabs>
              <w:spacing w:after="0" w:line="240" w:lineRule="auto"/>
              <w:ind w:firstLine="0"/>
              <w:jc w:val="left"/>
            </w:pPr>
            <w:r w:rsidRPr="00A7171D">
              <w:t>Модели: ленточный конвейер, скребковый конвейер</w:t>
            </w:r>
          </w:p>
          <w:p w:rsidR="005A65FA" w:rsidRPr="00A7171D" w:rsidRDefault="005A65FA" w:rsidP="005A65FA">
            <w:pPr>
              <w:pStyle w:val="2"/>
              <w:tabs>
                <w:tab w:val="left" w:pos="0"/>
              </w:tabs>
              <w:spacing w:after="0" w:line="240" w:lineRule="auto"/>
              <w:ind w:firstLine="0"/>
              <w:jc w:val="left"/>
            </w:pPr>
            <w:r w:rsidRPr="00A7171D">
              <w:t>Демонстрационные стенды: схема складов обогатительной фабрики</w:t>
            </w:r>
          </w:p>
          <w:p w:rsidR="005A65FA" w:rsidRPr="00A7171D" w:rsidRDefault="005A65FA" w:rsidP="005A65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171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Технические средства обучения: </w:t>
            </w:r>
            <w:r w:rsidRPr="00A7171D">
              <w:rPr>
                <w:rFonts w:ascii="Times New Roman" w:hAnsi="Times New Roman" w:cs="Times New Roman"/>
                <w:sz w:val="24"/>
                <w:szCs w:val="24"/>
              </w:rPr>
              <w:t xml:space="preserve"> АРМ преподавателя</w:t>
            </w:r>
            <w:r w:rsidRPr="00A7171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: </w:t>
            </w:r>
            <w:proofErr w:type="spellStart"/>
            <w:r w:rsidRPr="00A7171D">
              <w:rPr>
                <w:rFonts w:ascii="Times New Roman" w:hAnsi="Times New Roman" w:cs="Times New Roman"/>
                <w:bCs/>
                <w:sz w:val="24"/>
                <w:szCs w:val="24"/>
              </w:rPr>
              <w:t>мультимедийное</w:t>
            </w:r>
            <w:proofErr w:type="spellEnd"/>
            <w:r w:rsidRPr="00A7171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оборудование (экран, проектор, компьютер); </w:t>
            </w:r>
            <w:r w:rsidRPr="00A7171D">
              <w:rPr>
                <w:rFonts w:ascii="Times New Roman" w:hAnsi="Times New Roman" w:cs="Times New Roman"/>
                <w:sz w:val="24"/>
                <w:szCs w:val="24"/>
              </w:rPr>
              <w:t>лицензионное программное обеспечение профессионального назначения</w:t>
            </w:r>
          </w:p>
        </w:tc>
      </w:tr>
      <w:tr w:rsidR="005A65FA" w:rsidRPr="00A7171D" w:rsidTr="005A65FA">
        <w:tc>
          <w:tcPr>
            <w:tcW w:w="2127" w:type="dxa"/>
          </w:tcPr>
          <w:p w:rsidR="005A65FA" w:rsidRPr="00A7171D" w:rsidRDefault="005A65FA" w:rsidP="005A65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171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Охраны труда </w:t>
            </w:r>
          </w:p>
        </w:tc>
        <w:tc>
          <w:tcPr>
            <w:tcW w:w="7512" w:type="dxa"/>
          </w:tcPr>
          <w:p w:rsidR="005A65FA" w:rsidRPr="00A7171D" w:rsidRDefault="005A65FA" w:rsidP="005A65FA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171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Посадочные места по количеству </w:t>
            </w:r>
            <w:proofErr w:type="gramStart"/>
            <w:r w:rsidRPr="00A7171D">
              <w:rPr>
                <w:rFonts w:ascii="Times New Roman" w:hAnsi="Times New Roman" w:cs="Times New Roman"/>
                <w:bCs/>
                <w:sz w:val="24"/>
                <w:szCs w:val="24"/>
              </w:rPr>
              <w:t>обучающихся</w:t>
            </w:r>
            <w:proofErr w:type="gramEnd"/>
          </w:p>
          <w:p w:rsidR="005A65FA" w:rsidRPr="00A7171D" w:rsidRDefault="005A65FA" w:rsidP="005A65FA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171D">
              <w:rPr>
                <w:rFonts w:ascii="Times New Roman" w:hAnsi="Times New Roman" w:cs="Times New Roman"/>
                <w:bCs/>
                <w:sz w:val="24"/>
                <w:szCs w:val="24"/>
              </w:rPr>
              <w:t>Рабочее место преподавателя</w:t>
            </w:r>
          </w:p>
          <w:p w:rsidR="005A65FA" w:rsidRPr="00A7171D" w:rsidRDefault="005A65FA" w:rsidP="005A65FA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171D">
              <w:rPr>
                <w:rFonts w:ascii="Times New Roman" w:hAnsi="Times New Roman" w:cs="Times New Roman"/>
                <w:bCs/>
                <w:sz w:val="24"/>
                <w:szCs w:val="24"/>
              </w:rPr>
              <w:t>Комплект учебно-методических разработок</w:t>
            </w:r>
          </w:p>
          <w:p w:rsidR="005A65FA" w:rsidRPr="00A7171D" w:rsidRDefault="005A65FA" w:rsidP="005A65FA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171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Комплект  тестов </w:t>
            </w:r>
          </w:p>
          <w:p w:rsidR="005A65FA" w:rsidRPr="00A7171D" w:rsidRDefault="005A65FA" w:rsidP="005A65FA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171D">
              <w:rPr>
                <w:rFonts w:ascii="Times New Roman" w:hAnsi="Times New Roman" w:cs="Times New Roman"/>
                <w:bCs/>
                <w:sz w:val="24"/>
                <w:szCs w:val="24"/>
              </w:rPr>
              <w:t>Комплект электронных презентаций, тестов, видеофрагментов оказания первой медицинской помощи</w:t>
            </w:r>
          </w:p>
          <w:p w:rsidR="005A65FA" w:rsidRPr="00A7171D" w:rsidRDefault="005A65FA" w:rsidP="005A65FA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171D">
              <w:rPr>
                <w:rFonts w:ascii="Times New Roman" w:hAnsi="Times New Roman" w:cs="Times New Roman"/>
                <w:bCs/>
                <w:sz w:val="24"/>
                <w:szCs w:val="24"/>
              </w:rPr>
              <w:t>Тематические плакаты</w:t>
            </w:r>
          </w:p>
          <w:p w:rsidR="005A65FA" w:rsidRPr="00A7171D" w:rsidRDefault="005A65FA" w:rsidP="005A65FA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171D">
              <w:rPr>
                <w:rFonts w:ascii="Times New Roman" w:hAnsi="Times New Roman" w:cs="Times New Roman"/>
                <w:sz w:val="24"/>
                <w:szCs w:val="24"/>
              </w:rPr>
              <w:t xml:space="preserve">Нормативно-правовые акты по охране труда, в том числе стандарты, правила, инструкции </w:t>
            </w:r>
          </w:p>
          <w:p w:rsidR="005A65FA" w:rsidRPr="00A7171D" w:rsidRDefault="005A65FA" w:rsidP="005A65FA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171D">
              <w:rPr>
                <w:rFonts w:ascii="Times New Roman" w:hAnsi="Times New Roman" w:cs="Times New Roman"/>
                <w:sz w:val="24"/>
                <w:szCs w:val="24"/>
              </w:rPr>
              <w:t>Манекены для демонстрации средств индивидуальной защиты</w:t>
            </w:r>
          </w:p>
          <w:p w:rsidR="005A65FA" w:rsidRPr="00A7171D" w:rsidRDefault="005A65FA" w:rsidP="005A65FA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171D">
              <w:rPr>
                <w:rFonts w:ascii="Times New Roman" w:hAnsi="Times New Roman" w:cs="Times New Roman"/>
                <w:sz w:val="24"/>
                <w:szCs w:val="24"/>
              </w:rPr>
              <w:t>Средства индивидуальной защиты</w:t>
            </w:r>
          </w:p>
          <w:p w:rsidR="005A65FA" w:rsidRPr="00A7171D" w:rsidRDefault="005A65FA" w:rsidP="005A65FA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171D">
              <w:rPr>
                <w:rFonts w:ascii="Times New Roman" w:hAnsi="Times New Roman" w:cs="Times New Roman"/>
                <w:bCs/>
                <w:sz w:val="24"/>
                <w:szCs w:val="24"/>
              </w:rPr>
              <w:t>Медицинская аптечка</w:t>
            </w:r>
          </w:p>
          <w:p w:rsidR="005A65FA" w:rsidRPr="00A7171D" w:rsidRDefault="005A65FA" w:rsidP="005A65FA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171D">
              <w:rPr>
                <w:rFonts w:ascii="Times New Roman" w:hAnsi="Times New Roman" w:cs="Times New Roman"/>
                <w:bCs/>
                <w:sz w:val="24"/>
                <w:szCs w:val="24"/>
              </w:rPr>
              <w:t>Робот-тренажер «Максим»</w:t>
            </w:r>
          </w:p>
          <w:p w:rsidR="005A65FA" w:rsidRPr="00A7171D" w:rsidRDefault="005A65FA" w:rsidP="005A65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171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Технические средства обучения:   компьютер с лицензионным программным обеспечением, </w:t>
            </w:r>
            <w:proofErr w:type="spellStart"/>
            <w:r w:rsidRPr="00A7171D">
              <w:rPr>
                <w:rFonts w:ascii="Times New Roman" w:hAnsi="Times New Roman" w:cs="Times New Roman"/>
                <w:sz w:val="24"/>
                <w:szCs w:val="24"/>
              </w:rPr>
              <w:t>мультимедиапроектор</w:t>
            </w:r>
            <w:proofErr w:type="spellEnd"/>
            <w:r w:rsidRPr="00A7171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5A65FA" w:rsidRPr="00A7171D" w:rsidTr="005A65FA">
        <w:tc>
          <w:tcPr>
            <w:tcW w:w="9639" w:type="dxa"/>
            <w:gridSpan w:val="2"/>
          </w:tcPr>
          <w:p w:rsidR="005A65FA" w:rsidRPr="00A7171D" w:rsidRDefault="005A65FA" w:rsidP="005A65F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171D">
              <w:rPr>
                <w:rFonts w:ascii="Times New Roman" w:hAnsi="Times New Roman" w:cs="Times New Roman"/>
                <w:b/>
                <w:sz w:val="24"/>
                <w:szCs w:val="24"/>
              </w:rPr>
              <w:t>Мастерские</w:t>
            </w:r>
          </w:p>
        </w:tc>
      </w:tr>
      <w:tr w:rsidR="005A65FA" w:rsidRPr="00A7171D" w:rsidTr="005A65FA">
        <w:tc>
          <w:tcPr>
            <w:tcW w:w="2127" w:type="dxa"/>
          </w:tcPr>
          <w:p w:rsidR="005A65FA" w:rsidRPr="00A7171D" w:rsidRDefault="005A65FA" w:rsidP="005A65F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171D">
              <w:rPr>
                <w:rFonts w:ascii="Times New Roman" w:hAnsi="Times New Roman" w:cs="Times New Roman"/>
                <w:sz w:val="24"/>
                <w:szCs w:val="24"/>
              </w:rPr>
              <w:t>Слесарная</w:t>
            </w:r>
          </w:p>
        </w:tc>
        <w:tc>
          <w:tcPr>
            <w:tcW w:w="7512" w:type="dxa"/>
          </w:tcPr>
          <w:p w:rsidR="005A65FA" w:rsidRPr="00A7171D" w:rsidRDefault="005A65FA" w:rsidP="005A65F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171D">
              <w:rPr>
                <w:rFonts w:ascii="Times New Roman" w:hAnsi="Times New Roman" w:cs="Times New Roman"/>
                <w:sz w:val="24"/>
                <w:szCs w:val="24"/>
              </w:rPr>
              <w:t xml:space="preserve">Рабочие места по количеству </w:t>
            </w:r>
            <w:proofErr w:type="gramStart"/>
            <w:r w:rsidRPr="00A7171D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</w:p>
          <w:p w:rsidR="005A65FA" w:rsidRPr="00A7171D" w:rsidRDefault="005A65FA" w:rsidP="005A65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171D">
              <w:rPr>
                <w:rFonts w:ascii="Times New Roman" w:hAnsi="Times New Roman" w:cs="Times New Roman"/>
                <w:sz w:val="24"/>
                <w:szCs w:val="24"/>
              </w:rPr>
              <w:t>Рабочее место мастера производственного обучения;</w:t>
            </w:r>
          </w:p>
          <w:p w:rsidR="005A65FA" w:rsidRPr="00A7171D" w:rsidRDefault="005A65FA" w:rsidP="005A65FA">
            <w:pPr>
              <w:pStyle w:val="2"/>
              <w:tabs>
                <w:tab w:val="left" w:pos="709"/>
              </w:tabs>
              <w:spacing w:after="0" w:line="240" w:lineRule="auto"/>
              <w:ind w:firstLine="0"/>
              <w:jc w:val="left"/>
            </w:pPr>
            <w:r w:rsidRPr="00A7171D">
              <w:t>верстаки одноместные</w:t>
            </w:r>
          </w:p>
          <w:p w:rsidR="005A65FA" w:rsidRPr="00A7171D" w:rsidRDefault="005A65FA" w:rsidP="005A65FA">
            <w:pPr>
              <w:pStyle w:val="2"/>
              <w:tabs>
                <w:tab w:val="left" w:pos="709"/>
              </w:tabs>
              <w:spacing w:after="0" w:line="240" w:lineRule="auto"/>
              <w:ind w:firstLine="0"/>
              <w:jc w:val="left"/>
            </w:pPr>
            <w:r w:rsidRPr="00A7171D">
              <w:t>Набор слесарных инструментов</w:t>
            </w:r>
          </w:p>
          <w:p w:rsidR="005A65FA" w:rsidRPr="00A7171D" w:rsidRDefault="005A65FA" w:rsidP="005A65FA">
            <w:pPr>
              <w:pStyle w:val="2"/>
              <w:tabs>
                <w:tab w:val="left" w:pos="709"/>
              </w:tabs>
              <w:spacing w:after="0" w:line="240" w:lineRule="auto"/>
              <w:ind w:firstLine="0"/>
              <w:jc w:val="left"/>
            </w:pPr>
            <w:r w:rsidRPr="00A7171D">
              <w:t>Набор измерительных инструментов</w:t>
            </w:r>
          </w:p>
          <w:p w:rsidR="005A65FA" w:rsidRPr="00A7171D" w:rsidRDefault="005A65FA" w:rsidP="005A65FA">
            <w:pPr>
              <w:pStyle w:val="2"/>
              <w:tabs>
                <w:tab w:val="left" w:pos="709"/>
              </w:tabs>
              <w:spacing w:after="0" w:line="240" w:lineRule="auto"/>
              <w:ind w:firstLine="0"/>
              <w:jc w:val="left"/>
            </w:pPr>
            <w:r w:rsidRPr="00A7171D">
              <w:lastRenderedPageBreak/>
              <w:t>Сверлильный станок. Е 1516В/400</w:t>
            </w:r>
          </w:p>
          <w:p w:rsidR="005A65FA" w:rsidRPr="00A7171D" w:rsidRDefault="005A65FA" w:rsidP="005A65FA">
            <w:pPr>
              <w:pStyle w:val="2"/>
              <w:tabs>
                <w:tab w:val="left" w:pos="709"/>
              </w:tabs>
              <w:spacing w:after="0" w:line="240" w:lineRule="auto"/>
              <w:ind w:firstLine="0"/>
              <w:jc w:val="left"/>
            </w:pPr>
            <w:proofErr w:type="gramStart"/>
            <w:r w:rsidRPr="00A7171D">
              <w:t>Заточной</w:t>
            </w:r>
            <w:proofErr w:type="gramEnd"/>
            <w:r w:rsidRPr="00A7171D">
              <w:t xml:space="preserve"> станок</w:t>
            </w:r>
          </w:p>
          <w:p w:rsidR="005A65FA" w:rsidRPr="00A7171D" w:rsidRDefault="005A65FA" w:rsidP="005A65FA">
            <w:pPr>
              <w:pStyle w:val="2"/>
              <w:tabs>
                <w:tab w:val="left" w:pos="709"/>
              </w:tabs>
              <w:spacing w:after="0" w:line="240" w:lineRule="auto"/>
              <w:ind w:firstLine="0"/>
              <w:jc w:val="left"/>
            </w:pPr>
            <w:r w:rsidRPr="00A7171D">
              <w:t>Электропаяльники</w:t>
            </w:r>
          </w:p>
          <w:p w:rsidR="005A65FA" w:rsidRPr="00A7171D" w:rsidRDefault="005A65FA" w:rsidP="005A65FA">
            <w:pPr>
              <w:pStyle w:val="2"/>
              <w:tabs>
                <w:tab w:val="left" w:pos="709"/>
              </w:tabs>
              <w:spacing w:after="0" w:line="240" w:lineRule="auto"/>
              <w:ind w:firstLine="0"/>
              <w:jc w:val="left"/>
            </w:pPr>
            <w:r w:rsidRPr="00A7171D">
              <w:t>Комплект плакатов» Слесарные работы»</w:t>
            </w:r>
          </w:p>
          <w:p w:rsidR="005A65FA" w:rsidRPr="00A7171D" w:rsidRDefault="005A65FA" w:rsidP="005A65F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171D">
              <w:rPr>
                <w:rFonts w:ascii="Times New Roman" w:hAnsi="Times New Roman" w:cs="Times New Roman"/>
                <w:sz w:val="24"/>
                <w:szCs w:val="24"/>
              </w:rPr>
              <w:t xml:space="preserve">Альбом плакатов слесарных и сварочных операций </w:t>
            </w:r>
          </w:p>
          <w:p w:rsidR="005A65FA" w:rsidRPr="00A7171D" w:rsidRDefault="005A65FA" w:rsidP="005A65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171D">
              <w:rPr>
                <w:rFonts w:ascii="Times New Roman" w:hAnsi="Times New Roman" w:cs="Times New Roman"/>
                <w:sz w:val="24"/>
                <w:szCs w:val="24"/>
              </w:rPr>
              <w:t>Альбом плакатов по соблюдению правил безопасности труда  при  выполнении слесарных операций</w:t>
            </w:r>
          </w:p>
        </w:tc>
      </w:tr>
      <w:tr w:rsidR="005A65FA" w:rsidRPr="00A7171D" w:rsidTr="005A65FA">
        <w:tc>
          <w:tcPr>
            <w:tcW w:w="2127" w:type="dxa"/>
          </w:tcPr>
          <w:p w:rsidR="005A65FA" w:rsidRPr="00A7171D" w:rsidRDefault="005A65FA" w:rsidP="005A65FA">
            <w:pPr>
              <w:shd w:val="clear" w:color="auto" w:fill="FFFFFF"/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A7171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Электромонтажная </w:t>
            </w:r>
          </w:p>
        </w:tc>
        <w:tc>
          <w:tcPr>
            <w:tcW w:w="7512" w:type="dxa"/>
          </w:tcPr>
          <w:p w:rsidR="005A65FA" w:rsidRPr="00A7171D" w:rsidRDefault="005A65FA" w:rsidP="005A65FA">
            <w:pPr>
              <w:pStyle w:val="2"/>
              <w:tabs>
                <w:tab w:val="left" w:pos="709"/>
              </w:tabs>
              <w:spacing w:after="0" w:line="240" w:lineRule="auto"/>
              <w:ind w:firstLine="0"/>
            </w:pPr>
            <w:r w:rsidRPr="00A7171D">
              <w:t xml:space="preserve">Рабочие места по количеству </w:t>
            </w:r>
            <w:proofErr w:type="gramStart"/>
            <w:r w:rsidRPr="00A7171D">
              <w:t>обучающихся</w:t>
            </w:r>
            <w:proofErr w:type="gramEnd"/>
            <w:r w:rsidRPr="00A7171D">
              <w:t xml:space="preserve"> </w:t>
            </w:r>
          </w:p>
          <w:p w:rsidR="005A65FA" w:rsidRPr="00A7171D" w:rsidRDefault="005A65FA" w:rsidP="005A65FA">
            <w:pPr>
              <w:pStyle w:val="2"/>
              <w:tabs>
                <w:tab w:val="left" w:pos="709"/>
              </w:tabs>
              <w:spacing w:after="0" w:line="240" w:lineRule="auto"/>
              <w:ind w:firstLine="0"/>
            </w:pPr>
            <w:r w:rsidRPr="00A7171D">
              <w:t>Верстаки одноместные</w:t>
            </w:r>
          </w:p>
          <w:p w:rsidR="005A65FA" w:rsidRPr="00A7171D" w:rsidRDefault="005A65FA" w:rsidP="005A65FA">
            <w:pPr>
              <w:pStyle w:val="2"/>
              <w:tabs>
                <w:tab w:val="left" w:pos="709"/>
              </w:tabs>
              <w:spacing w:after="0" w:line="240" w:lineRule="auto"/>
              <w:ind w:firstLine="0"/>
            </w:pPr>
            <w:r w:rsidRPr="00A7171D">
              <w:t>Набор слесарных и электромонтажных инструментов</w:t>
            </w:r>
          </w:p>
          <w:p w:rsidR="005A65FA" w:rsidRPr="00A7171D" w:rsidRDefault="005A65FA" w:rsidP="005A65FA">
            <w:pPr>
              <w:pStyle w:val="2"/>
              <w:tabs>
                <w:tab w:val="left" w:pos="709"/>
              </w:tabs>
              <w:spacing w:after="0" w:line="240" w:lineRule="auto"/>
              <w:ind w:firstLine="0"/>
            </w:pPr>
            <w:r w:rsidRPr="00A7171D">
              <w:t>Набор измерительных инструментов</w:t>
            </w:r>
          </w:p>
          <w:p w:rsidR="005A65FA" w:rsidRPr="00A7171D" w:rsidRDefault="005A65FA" w:rsidP="005A65FA">
            <w:pPr>
              <w:pStyle w:val="2"/>
              <w:tabs>
                <w:tab w:val="left" w:pos="709"/>
              </w:tabs>
              <w:spacing w:after="0" w:line="240" w:lineRule="auto"/>
              <w:ind w:firstLine="0"/>
            </w:pPr>
            <w:r w:rsidRPr="00A7171D">
              <w:t>Огнетушитель</w:t>
            </w:r>
          </w:p>
          <w:p w:rsidR="005A65FA" w:rsidRPr="00A7171D" w:rsidRDefault="005A65FA" w:rsidP="005A65FA">
            <w:pPr>
              <w:pStyle w:val="2"/>
              <w:tabs>
                <w:tab w:val="left" w:pos="709"/>
              </w:tabs>
              <w:spacing w:after="0" w:line="240" w:lineRule="auto"/>
              <w:ind w:firstLine="0"/>
            </w:pPr>
            <w:r w:rsidRPr="00A7171D">
              <w:t>Альбом плакатов «Электромонтажные работы»</w:t>
            </w:r>
          </w:p>
          <w:p w:rsidR="005A65FA" w:rsidRPr="00A7171D" w:rsidRDefault="005A65FA" w:rsidP="005A65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171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Технические средства обучения: компьютер с лицензионным программным обеспечением и  </w:t>
            </w:r>
            <w:proofErr w:type="spellStart"/>
            <w:r w:rsidRPr="00A7171D">
              <w:rPr>
                <w:rFonts w:ascii="Times New Roman" w:hAnsi="Times New Roman" w:cs="Times New Roman"/>
                <w:bCs/>
                <w:sz w:val="24"/>
                <w:szCs w:val="24"/>
              </w:rPr>
              <w:t>мультимедиапроектор</w:t>
            </w:r>
            <w:proofErr w:type="spellEnd"/>
          </w:p>
        </w:tc>
      </w:tr>
      <w:tr w:rsidR="005A65FA" w:rsidRPr="00A7171D" w:rsidTr="005A65FA">
        <w:tc>
          <w:tcPr>
            <w:tcW w:w="9639" w:type="dxa"/>
            <w:gridSpan w:val="2"/>
          </w:tcPr>
          <w:p w:rsidR="005A65FA" w:rsidRPr="00A7171D" w:rsidRDefault="005A65FA" w:rsidP="005A65F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171D">
              <w:rPr>
                <w:rFonts w:ascii="Times New Roman" w:hAnsi="Times New Roman" w:cs="Times New Roman"/>
                <w:b/>
                <w:sz w:val="24"/>
                <w:szCs w:val="24"/>
              </w:rPr>
              <w:t>Лаборатории</w:t>
            </w:r>
          </w:p>
        </w:tc>
      </w:tr>
      <w:tr w:rsidR="005A65FA" w:rsidRPr="00A7171D" w:rsidTr="005A65FA">
        <w:tc>
          <w:tcPr>
            <w:tcW w:w="2127" w:type="dxa"/>
          </w:tcPr>
          <w:p w:rsidR="005A65FA" w:rsidRPr="00A7171D" w:rsidRDefault="005A65FA" w:rsidP="005A65F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A7171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Гидравлики и </w:t>
            </w:r>
            <w:proofErr w:type="spellStart"/>
            <w:r w:rsidRPr="00A7171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водовоздушного</w:t>
            </w:r>
            <w:proofErr w:type="spellEnd"/>
            <w:r w:rsidRPr="00A7171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хозяйства обогатительных фабрик</w:t>
            </w:r>
          </w:p>
        </w:tc>
        <w:tc>
          <w:tcPr>
            <w:tcW w:w="7512" w:type="dxa"/>
          </w:tcPr>
          <w:p w:rsidR="005A65FA" w:rsidRPr="00A7171D" w:rsidRDefault="005A65FA" w:rsidP="005A65FA">
            <w:pPr>
              <w:pStyle w:val="2"/>
              <w:tabs>
                <w:tab w:val="left" w:pos="709"/>
              </w:tabs>
              <w:spacing w:after="0" w:line="240" w:lineRule="auto"/>
              <w:ind w:firstLine="34"/>
            </w:pPr>
            <w:r w:rsidRPr="00A7171D">
              <w:t xml:space="preserve">Рабочие места по количеству </w:t>
            </w:r>
            <w:proofErr w:type="gramStart"/>
            <w:r w:rsidRPr="00A7171D">
              <w:t>обучающихся</w:t>
            </w:r>
            <w:proofErr w:type="gramEnd"/>
          </w:p>
          <w:p w:rsidR="005A65FA" w:rsidRPr="00A7171D" w:rsidRDefault="005A65FA" w:rsidP="005A65FA">
            <w:pPr>
              <w:pStyle w:val="2"/>
              <w:tabs>
                <w:tab w:val="left" w:pos="709"/>
              </w:tabs>
              <w:spacing w:after="0" w:line="240" w:lineRule="auto"/>
              <w:ind w:firstLine="34"/>
            </w:pPr>
            <w:r w:rsidRPr="00A7171D">
              <w:t xml:space="preserve">Инструкции по охране труда и организации рабочего места </w:t>
            </w:r>
          </w:p>
          <w:p w:rsidR="005A65FA" w:rsidRPr="00A7171D" w:rsidRDefault="005A65FA" w:rsidP="005A65FA">
            <w:pPr>
              <w:pStyle w:val="2"/>
              <w:tabs>
                <w:tab w:val="left" w:pos="540"/>
                <w:tab w:val="left" w:pos="709"/>
              </w:tabs>
              <w:spacing w:after="0" w:line="240" w:lineRule="auto"/>
              <w:ind w:firstLine="34"/>
            </w:pPr>
            <w:r w:rsidRPr="00A7171D">
              <w:t>Модели: электроприводных механизмов и машин обогатительных фабрик</w:t>
            </w:r>
          </w:p>
          <w:p w:rsidR="005A65FA" w:rsidRPr="00A7171D" w:rsidRDefault="005A65FA" w:rsidP="005A65FA">
            <w:pPr>
              <w:pStyle w:val="2"/>
              <w:tabs>
                <w:tab w:val="left" w:pos="540"/>
                <w:tab w:val="left" w:pos="709"/>
              </w:tabs>
              <w:spacing w:after="0" w:line="240" w:lineRule="auto"/>
              <w:ind w:firstLine="34"/>
            </w:pPr>
            <w:r w:rsidRPr="00A7171D">
              <w:t>Демонстрационные стенды: схемы электродвигателей обогатительного оборудования</w:t>
            </w:r>
          </w:p>
        </w:tc>
      </w:tr>
      <w:tr w:rsidR="005A65FA" w:rsidRPr="00A7171D" w:rsidTr="005A65FA">
        <w:tc>
          <w:tcPr>
            <w:tcW w:w="2127" w:type="dxa"/>
          </w:tcPr>
          <w:p w:rsidR="005A65FA" w:rsidRPr="00A7171D" w:rsidRDefault="005A65FA" w:rsidP="005A65F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A7171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Электрооборудования обогатительных фабрик</w:t>
            </w:r>
          </w:p>
        </w:tc>
        <w:tc>
          <w:tcPr>
            <w:tcW w:w="7512" w:type="dxa"/>
          </w:tcPr>
          <w:p w:rsidR="005A65FA" w:rsidRPr="00A7171D" w:rsidRDefault="005A65FA" w:rsidP="005A65FA">
            <w:pPr>
              <w:pStyle w:val="2"/>
              <w:tabs>
                <w:tab w:val="left" w:pos="709"/>
              </w:tabs>
              <w:spacing w:after="0" w:line="240" w:lineRule="auto"/>
              <w:ind w:firstLine="34"/>
            </w:pPr>
            <w:r w:rsidRPr="00A7171D">
              <w:t xml:space="preserve">Рабочие места по количеству </w:t>
            </w:r>
            <w:proofErr w:type="gramStart"/>
            <w:r w:rsidRPr="00A7171D">
              <w:t>обучающихся</w:t>
            </w:r>
            <w:proofErr w:type="gramEnd"/>
          </w:p>
          <w:p w:rsidR="005A65FA" w:rsidRPr="00A7171D" w:rsidRDefault="005A65FA" w:rsidP="005A65FA">
            <w:pPr>
              <w:pStyle w:val="2"/>
              <w:tabs>
                <w:tab w:val="left" w:pos="709"/>
              </w:tabs>
              <w:spacing w:after="0" w:line="240" w:lineRule="auto"/>
              <w:ind w:firstLine="34"/>
            </w:pPr>
            <w:r w:rsidRPr="00A7171D">
              <w:t>Инструкции по охране труда и организации рабочего места</w:t>
            </w:r>
          </w:p>
          <w:p w:rsidR="005A65FA" w:rsidRPr="00A7171D" w:rsidRDefault="005A65FA" w:rsidP="005A65FA">
            <w:pPr>
              <w:pStyle w:val="2"/>
              <w:tabs>
                <w:tab w:val="left" w:pos="540"/>
                <w:tab w:val="left" w:pos="709"/>
              </w:tabs>
              <w:spacing w:after="0" w:line="240" w:lineRule="auto"/>
              <w:ind w:firstLine="34"/>
            </w:pPr>
            <w:r w:rsidRPr="00A7171D">
              <w:t>Модели: электроприводных механизмов и машин обогатительных фабрик</w:t>
            </w:r>
          </w:p>
          <w:p w:rsidR="005A65FA" w:rsidRPr="00A7171D" w:rsidRDefault="005A65FA" w:rsidP="005A65FA">
            <w:pPr>
              <w:pStyle w:val="2"/>
              <w:tabs>
                <w:tab w:val="left" w:pos="540"/>
                <w:tab w:val="left" w:pos="709"/>
              </w:tabs>
              <w:spacing w:after="0" w:line="240" w:lineRule="auto"/>
              <w:ind w:firstLine="34"/>
            </w:pPr>
            <w:r w:rsidRPr="00A7171D">
              <w:t>Демонстрационные стенды: схемы электродвигателей обогатительного оборудования</w:t>
            </w:r>
          </w:p>
        </w:tc>
      </w:tr>
      <w:tr w:rsidR="005A65FA" w:rsidRPr="00A7171D" w:rsidTr="005A65FA">
        <w:tc>
          <w:tcPr>
            <w:tcW w:w="2127" w:type="dxa"/>
          </w:tcPr>
          <w:p w:rsidR="005A65FA" w:rsidRPr="00A7171D" w:rsidRDefault="005A65FA" w:rsidP="005A65F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A7171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Автоматизации технологических процессов </w:t>
            </w:r>
          </w:p>
        </w:tc>
        <w:tc>
          <w:tcPr>
            <w:tcW w:w="7512" w:type="dxa"/>
          </w:tcPr>
          <w:p w:rsidR="005A65FA" w:rsidRPr="00A7171D" w:rsidRDefault="005A65FA" w:rsidP="005A65FA">
            <w:pPr>
              <w:pStyle w:val="2"/>
              <w:tabs>
                <w:tab w:val="left" w:pos="540"/>
              </w:tabs>
              <w:spacing w:after="0" w:line="240" w:lineRule="auto"/>
              <w:ind w:firstLine="34"/>
            </w:pPr>
            <w:r w:rsidRPr="00A7171D">
              <w:t xml:space="preserve">Рабочие места по количеству </w:t>
            </w:r>
            <w:proofErr w:type="gramStart"/>
            <w:r w:rsidRPr="00A7171D">
              <w:t>обучающихся</w:t>
            </w:r>
            <w:proofErr w:type="gramEnd"/>
          </w:p>
          <w:p w:rsidR="005A65FA" w:rsidRPr="00A7171D" w:rsidRDefault="005A65FA" w:rsidP="005A65FA">
            <w:pPr>
              <w:pStyle w:val="2"/>
              <w:tabs>
                <w:tab w:val="left" w:pos="709"/>
              </w:tabs>
              <w:spacing w:after="0" w:line="240" w:lineRule="auto"/>
              <w:ind w:firstLine="34"/>
            </w:pPr>
            <w:r w:rsidRPr="00A7171D">
              <w:t>Инструкции по охране труда и организации рабочего места</w:t>
            </w:r>
          </w:p>
          <w:p w:rsidR="005A65FA" w:rsidRPr="00A7171D" w:rsidRDefault="005A65FA" w:rsidP="005A65FA">
            <w:pPr>
              <w:pStyle w:val="2"/>
              <w:tabs>
                <w:tab w:val="left" w:pos="709"/>
              </w:tabs>
              <w:spacing w:after="0" w:line="240" w:lineRule="auto"/>
              <w:ind w:firstLine="34"/>
            </w:pPr>
            <w:proofErr w:type="gramStart"/>
            <w:r w:rsidRPr="00A7171D">
              <w:t>Наглядные пособия: датчики, реле, измерительные приборы (амперметр, вольтметр, ваттметр, счетчик), контрольные приборы (индикаторы)</w:t>
            </w:r>
            <w:proofErr w:type="gramEnd"/>
          </w:p>
          <w:p w:rsidR="005A65FA" w:rsidRPr="00A7171D" w:rsidRDefault="005A65FA" w:rsidP="005A65FA">
            <w:pPr>
              <w:pStyle w:val="2"/>
              <w:tabs>
                <w:tab w:val="left" w:pos="540"/>
              </w:tabs>
              <w:spacing w:after="0" w:line="240" w:lineRule="auto"/>
              <w:ind w:firstLine="34"/>
            </w:pPr>
            <w:r w:rsidRPr="00A7171D">
              <w:t>Демонстрационные стенды: система автоматизированных процессов обогащения полезных ископаемых, технологическая схема цепи аппаратов</w:t>
            </w:r>
          </w:p>
        </w:tc>
      </w:tr>
      <w:tr w:rsidR="005A65FA" w:rsidRPr="00A7171D" w:rsidTr="005A65FA">
        <w:tc>
          <w:tcPr>
            <w:tcW w:w="2127" w:type="dxa"/>
          </w:tcPr>
          <w:p w:rsidR="005A65FA" w:rsidRPr="00A7171D" w:rsidRDefault="005A65FA" w:rsidP="005A65F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A7171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Обогащения полезных ископаемых</w:t>
            </w:r>
          </w:p>
        </w:tc>
        <w:tc>
          <w:tcPr>
            <w:tcW w:w="7512" w:type="dxa"/>
          </w:tcPr>
          <w:p w:rsidR="005A65FA" w:rsidRPr="00A7171D" w:rsidRDefault="005A65FA" w:rsidP="005A65FA">
            <w:pPr>
              <w:pStyle w:val="2"/>
              <w:tabs>
                <w:tab w:val="left" w:pos="540"/>
              </w:tabs>
              <w:spacing w:after="0" w:line="240" w:lineRule="auto"/>
              <w:ind w:firstLine="34"/>
            </w:pPr>
            <w:r w:rsidRPr="00A7171D">
              <w:t xml:space="preserve">Рабочие места по количеству </w:t>
            </w:r>
            <w:proofErr w:type="gramStart"/>
            <w:r w:rsidRPr="00A7171D">
              <w:t>обучающихся</w:t>
            </w:r>
            <w:proofErr w:type="gramEnd"/>
          </w:p>
          <w:p w:rsidR="005A65FA" w:rsidRPr="00A7171D" w:rsidRDefault="005A65FA" w:rsidP="005A65FA">
            <w:pPr>
              <w:pStyle w:val="2"/>
              <w:tabs>
                <w:tab w:val="left" w:pos="709"/>
              </w:tabs>
              <w:spacing w:after="0" w:line="240" w:lineRule="auto"/>
              <w:ind w:firstLine="34"/>
            </w:pPr>
            <w:r w:rsidRPr="00A7171D">
              <w:t>Инструкции по охране труда и организации рабочего места</w:t>
            </w:r>
          </w:p>
          <w:p w:rsidR="005A65FA" w:rsidRPr="00A7171D" w:rsidRDefault="005A65FA" w:rsidP="005A65FA">
            <w:pPr>
              <w:pStyle w:val="2"/>
              <w:tabs>
                <w:tab w:val="left" w:pos="540"/>
              </w:tabs>
              <w:spacing w:after="0" w:line="240" w:lineRule="auto"/>
              <w:ind w:firstLine="34"/>
            </w:pPr>
            <w:r w:rsidRPr="00A7171D">
              <w:t>Демонстрационные стенды: изображение толщи пород и пластов на разрезах; схема цепи аппаратов обогатительной фабрики</w:t>
            </w:r>
          </w:p>
          <w:p w:rsidR="005A65FA" w:rsidRPr="00A7171D" w:rsidRDefault="005A65FA" w:rsidP="005A65FA">
            <w:pPr>
              <w:pStyle w:val="2"/>
              <w:tabs>
                <w:tab w:val="left" w:pos="540"/>
              </w:tabs>
              <w:spacing w:after="0" w:line="240" w:lineRule="auto"/>
              <w:ind w:firstLine="34"/>
            </w:pPr>
            <w:proofErr w:type="gramStart"/>
            <w:r w:rsidRPr="00A7171D">
              <w:t xml:space="preserve">Макеты: </w:t>
            </w:r>
            <w:proofErr w:type="spellStart"/>
            <w:r w:rsidRPr="00A7171D">
              <w:t>железоотделители</w:t>
            </w:r>
            <w:proofErr w:type="spellEnd"/>
            <w:r w:rsidRPr="00A7171D">
              <w:t xml:space="preserve">; дробилки; грохот; флотационная машина; отсадочная машина; </w:t>
            </w:r>
            <w:proofErr w:type="spellStart"/>
            <w:r w:rsidRPr="00A7171D">
              <w:t>тяжелосредный</w:t>
            </w:r>
            <w:proofErr w:type="spellEnd"/>
            <w:r w:rsidRPr="00A7171D">
              <w:t xml:space="preserve"> сепаратор; концентрационный стол; винтовой сепаратор; центрифуги (</w:t>
            </w:r>
            <w:proofErr w:type="spellStart"/>
            <w:r w:rsidRPr="00A7171D">
              <w:t>осадительная</w:t>
            </w:r>
            <w:proofErr w:type="spellEnd"/>
            <w:r w:rsidRPr="00A7171D">
              <w:t xml:space="preserve"> и фильтрующая); вакуумный вакуум-фильтр; ленточный пресс-фильтр; пробоотборники; ленточный конвейер; скребковый конвейер </w:t>
            </w:r>
            <w:proofErr w:type="gramEnd"/>
          </w:p>
          <w:p w:rsidR="005A65FA" w:rsidRPr="00A7171D" w:rsidRDefault="005A65FA" w:rsidP="005A65FA">
            <w:pPr>
              <w:pStyle w:val="2"/>
              <w:tabs>
                <w:tab w:val="left" w:pos="540"/>
              </w:tabs>
              <w:spacing w:after="0" w:line="240" w:lineRule="auto"/>
              <w:ind w:firstLine="34"/>
            </w:pPr>
            <w:proofErr w:type="gramStart"/>
            <w:r w:rsidRPr="00A7171D">
              <w:t xml:space="preserve">Действующие наглядные пособия: отсадочная машина; винтовой сепаратор; концентрационный стол; флотационная машина; эмульгатор; дозатор; аппарат кондиционирования пульпы;  центрифуга </w:t>
            </w:r>
            <w:proofErr w:type="gramEnd"/>
          </w:p>
          <w:p w:rsidR="000A779D" w:rsidRPr="00A7171D" w:rsidRDefault="005A65FA" w:rsidP="000A779D">
            <w:pPr>
              <w:pStyle w:val="2"/>
              <w:tabs>
                <w:tab w:val="left" w:pos="540"/>
              </w:tabs>
              <w:spacing w:after="0" w:line="240" w:lineRule="auto"/>
              <w:ind w:firstLine="34"/>
            </w:pPr>
            <w:r w:rsidRPr="00A7171D">
              <w:t>Коллекция полезных ископаемых</w:t>
            </w:r>
          </w:p>
        </w:tc>
      </w:tr>
      <w:tr w:rsidR="005A65FA" w:rsidRPr="00A7171D" w:rsidTr="005A65FA">
        <w:tc>
          <w:tcPr>
            <w:tcW w:w="2127" w:type="dxa"/>
          </w:tcPr>
          <w:p w:rsidR="005A65FA" w:rsidRPr="00A7171D" w:rsidRDefault="005A65FA" w:rsidP="005A65F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A7171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Полигон обогатительного </w:t>
            </w:r>
            <w:r w:rsidRPr="00A7171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lastRenderedPageBreak/>
              <w:t>оборудования</w:t>
            </w:r>
          </w:p>
        </w:tc>
        <w:tc>
          <w:tcPr>
            <w:tcW w:w="7512" w:type="dxa"/>
          </w:tcPr>
          <w:p w:rsidR="005A65FA" w:rsidRPr="00A7171D" w:rsidRDefault="005A65FA" w:rsidP="005A65FA">
            <w:pPr>
              <w:pStyle w:val="2"/>
              <w:tabs>
                <w:tab w:val="left" w:pos="540"/>
              </w:tabs>
              <w:spacing w:after="0" w:line="240" w:lineRule="auto"/>
              <w:ind w:firstLine="34"/>
            </w:pPr>
            <w:proofErr w:type="gramStart"/>
            <w:r w:rsidRPr="00A7171D">
              <w:lastRenderedPageBreak/>
              <w:t xml:space="preserve">Оборудование: ленточный конвейер; конусная дробилка; грохот; отсадочная машина; </w:t>
            </w:r>
            <w:proofErr w:type="spellStart"/>
            <w:r w:rsidRPr="00A7171D">
              <w:t>тяжелосредный</w:t>
            </w:r>
            <w:proofErr w:type="spellEnd"/>
            <w:r w:rsidRPr="00A7171D">
              <w:t xml:space="preserve"> сепаратор; флотационная </w:t>
            </w:r>
            <w:r w:rsidRPr="00A7171D">
              <w:lastRenderedPageBreak/>
              <w:t>машина; дозатор; аппарат кондиционирования пульпы; эмульгатор; мельница; классификатор; центрифуга; центробежный насос; вентилятор для отсоса пыли</w:t>
            </w:r>
            <w:proofErr w:type="gramEnd"/>
          </w:p>
          <w:p w:rsidR="000A779D" w:rsidRPr="00A7171D" w:rsidRDefault="005A65FA" w:rsidP="000A779D">
            <w:pPr>
              <w:pStyle w:val="2"/>
              <w:tabs>
                <w:tab w:val="left" w:pos="540"/>
              </w:tabs>
              <w:spacing w:after="0" w:line="240" w:lineRule="auto"/>
              <w:ind w:firstLine="34"/>
            </w:pPr>
            <w:r w:rsidRPr="00A7171D">
              <w:t>Демонстрационные стенды: схема цепи аппаратов обогатительной фабрики</w:t>
            </w:r>
          </w:p>
        </w:tc>
      </w:tr>
      <w:tr w:rsidR="005A65FA" w:rsidRPr="00A7171D" w:rsidTr="005A65FA">
        <w:tc>
          <w:tcPr>
            <w:tcW w:w="9639" w:type="dxa"/>
            <w:gridSpan w:val="2"/>
            <w:shd w:val="clear" w:color="auto" w:fill="D9D9D9" w:themeFill="background1" w:themeFillShade="D9"/>
          </w:tcPr>
          <w:p w:rsidR="005A65FA" w:rsidRPr="00A7171D" w:rsidRDefault="005A65FA" w:rsidP="005A65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171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Материально-техническое оснащение Программ по профессии </w:t>
            </w:r>
          </w:p>
          <w:p w:rsidR="005A65FA" w:rsidRPr="00A7171D" w:rsidRDefault="005A65FA" w:rsidP="005A65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171D">
              <w:rPr>
                <w:rFonts w:ascii="Times New Roman" w:hAnsi="Times New Roman" w:cs="Times New Roman"/>
                <w:b/>
                <w:sz w:val="24"/>
                <w:szCs w:val="24"/>
              </w:rPr>
              <w:t>«электрослесарь по обслуживанию и ремонту оборудования»</w:t>
            </w:r>
          </w:p>
        </w:tc>
      </w:tr>
      <w:tr w:rsidR="005A65FA" w:rsidRPr="00A7171D" w:rsidTr="005A65FA">
        <w:tc>
          <w:tcPr>
            <w:tcW w:w="9639" w:type="dxa"/>
            <w:gridSpan w:val="2"/>
          </w:tcPr>
          <w:p w:rsidR="005A65FA" w:rsidRPr="00A7171D" w:rsidRDefault="005A65FA" w:rsidP="005A65F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171D">
              <w:rPr>
                <w:rFonts w:ascii="Times New Roman" w:hAnsi="Times New Roman" w:cs="Times New Roman"/>
                <w:b/>
                <w:sz w:val="24"/>
                <w:szCs w:val="24"/>
              </w:rPr>
              <w:t>Кабинеты</w:t>
            </w:r>
          </w:p>
        </w:tc>
      </w:tr>
      <w:tr w:rsidR="005A65FA" w:rsidRPr="00A7171D" w:rsidTr="005A65FA">
        <w:tc>
          <w:tcPr>
            <w:tcW w:w="2127" w:type="dxa"/>
          </w:tcPr>
          <w:p w:rsidR="005A65FA" w:rsidRPr="00A7171D" w:rsidRDefault="005A65FA" w:rsidP="005A65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171D">
              <w:rPr>
                <w:rFonts w:ascii="Times New Roman" w:hAnsi="Times New Roman" w:cs="Times New Roman"/>
                <w:sz w:val="24"/>
                <w:szCs w:val="24"/>
              </w:rPr>
              <w:t>Основ горного дела</w:t>
            </w:r>
          </w:p>
        </w:tc>
        <w:tc>
          <w:tcPr>
            <w:tcW w:w="7512" w:type="dxa"/>
          </w:tcPr>
          <w:p w:rsidR="005A65FA" w:rsidRPr="00A7171D" w:rsidRDefault="005A65FA" w:rsidP="005A65FA">
            <w:pPr>
              <w:spacing w:after="0" w:line="240" w:lineRule="auto"/>
              <w:ind w:left="34" w:hanging="22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171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Схемы залегания пластов разного вида </w:t>
            </w:r>
          </w:p>
          <w:p w:rsidR="005A65FA" w:rsidRPr="00A7171D" w:rsidRDefault="005A65FA" w:rsidP="005A65FA">
            <w:pPr>
              <w:spacing w:after="0" w:line="240" w:lineRule="auto"/>
              <w:ind w:left="34" w:hanging="22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171D">
              <w:rPr>
                <w:rFonts w:ascii="Times New Roman" w:hAnsi="Times New Roman" w:cs="Times New Roman"/>
                <w:bCs/>
                <w:sz w:val="24"/>
                <w:szCs w:val="24"/>
              </w:rPr>
              <w:t>Образцы крепи, оборудования для бурения шпуров</w:t>
            </w:r>
          </w:p>
          <w:p w:rsidR="005A65FA" w:rsidRPr="00A7171D" w:rsidRDefault="005A65FA" w:rsidP="005A65FA">
            <w:pPr>
              <w:spacing w:after="0" w:line="240" w:lineRule="auto"/>
              <w:ind w:left="34" w:hanging="22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171D">
              <w:rPr>
                <w:rFonts w:ascii="Times New Roman" w:hAnsi="Times New Roman" w:cs="Times New Roman"/>
                <w:bCs/>
                <w:sz w:val="24"/>
                <w:szCs w:val="24"/>
              </w:rPr>
              <w:t>Эскизы проходческих комбайнов и оборудования при гидравлическом способе проходки</w:t>
            </w:r>
          </w:p>
          <w:p w:rsidR="005A65FA" w:rsidRPr="00A7171D" w:rsidRDefault="005A65FA" w:rsidP="005A65FA">
            <w:pPr>
              <w:spacing w:after="0" w:line="240" w:lineRule="auto"/>
              <w:ind w:left="34" w:hanging="22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171D">
              <w:rPr>
                <w:rFonts w:ascii="Times New Roman" w:hAnsi="Times New Roman" w:cs="Times New Roman"/>
                <w:bCs/>
                <w:sz w:val="24"/>
                <w:szCs w:val="24"/>
              </w:rPr>
              <w:t>Примеры паспортов буровзрывных и крепежных работ, выемочного участка</w:t>
            </w:r>
          </w:p>
          <w:p w:rsidR="005A65FA" w:rsidRPr="00A7171D" w:rsidRDefault="005A65FA" w:rsidP="005A65FA">
            <w:pPr>
              <w:spacing w:after="0" w:line="240" w:lineRule="auto"/>
              <w:ind w:left="34" w:hanging="22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171D">
              <w:rPr>
                <w:rFonts w:ascii="Times New Roman" w:hAnsi="Times New Roman" w:cs="Times New Roman"/>
                <w:bCs/>
                <w:sz w:val="24"/>
                <w:szCs w:val="24"/>
              </w:rPr>
              <w:t>Схемы проведения очистных работ</w:t>
            </w:r>
          </w:p>
          <w:p w:rsidR="005A65FA" w:rsidRPr="00A7171D" w:rsidRDefault="005A65FA" w:rsidP="005A65FA">
            <w:pPr>
              <w:spacing w:after="0" w:line="240" w:lineRule="auto"/>
              <w:ind w:left="34" w:hanging="22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171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Схемы устройства гидропривода, насосов, </w:t>
            </w:r>
            <w:proofErr w:type="spellStart"/>
            <w:r w:rsidRPr="00A7171D">
              <w:rPr>
                <w:rFonts w:ascii="Times New Roman" w:hAnsi="Times New Roman" w:cs="Times New Roman"/>
                <w:bCs/>
                <w:sz w:val="24"/>
                <w:szCs w:val="24"/>
              </w:rPr>
              <w:t>гидродвигателей</w:t>
            </w:r>
            <w:proofErr w:type="spellEnd"/>
            <w:r w:rsidRPr="00A7171D">
              <w:rPr>
                <w:rFonts w:ascii="Times New Roman" w:hAnsi="Times New Roman" w:cs="Times New Roman"/>
                <w:bCs/>
                <w:sz w:val="24"/>
                <w:szCs w:val="24"/>
              </w:rPr>
              <w:t>, гидроцилиндров, регулирующей, защитной и распределительной аппаратуры</w:t>
            </w:r>
          </w:p>
          <w:p w:rsidR="005A65FA" w:rsidRPr="00A7171D" w:rsidRDefault="005A65FA" w:rsidP="005A65FA">
            <w:pPr>
              <w:spacing w:after="0" w:line="240" w:lineRule="auto"/>
              <w:ind w:left="34" w:hanging="22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171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Натуральные образцы шестеренных, радиально-поршневых и эксцентриковых насосов, предохранительных клапанов и </w:t>
            </w:r>
            <w:proofErr w:type="spellStart"/>
            <w:r w:rsidRPr="00A7171D">
              <w:rPr>
                <w:rFonts w:ascii="Times New Roman" w:hAnsi="Times New Roman" w:cs="Times New Roman"/>
                <w:bCs/>
                <w:sz w:val="24"/>
                <w:szCs w:val="24"/>
              </w:rPr>
              <w:t>гидрораспределителей</w:t>
            </w:r>
            <w:proofErr w:type="spellEnd"/>
          </w:p>
          <w:p w:rsidR="005A65FA" w:rsidRPr="00A7171D" w:rsidRDefault="005A65FA" w:rsidP="005A65FA">
            <w:pPr>
              <w:spacing w:after="0" w:line="240" w:lineRule="auto"/>
              <w:ind w:left="34" w:hanging="22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171D">
              <w:rPr>
                <w:rFonts w:ascii="Times New Roman" w:hAnsi="Times New Roman" w:cs="Times New Roman"/>
                <w:bCs/>
                <w:sz w:val="24"/>
                <w:szCs w:val="24"/>
              </w:rPr>
              <w:t>Трудовой кодекс РФ</w:t>
            </w:r>
          </w:p>
          <w:p w:rsidR="005A65FA" w:rsidRPr="00A7171D" w:rsidRDefault="005A65FA" w:rsidP="005A65FA">
            <w:pPr>
              <w:spacing w:after="0" w:line="240" w:lineRule="auto"/>
              <w:ind w:left="34" w:hanging="22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171D">
              <w:rPr>
                <w:rFonts w:ascii="Times New Roman" w:hAnsi="Times New Roman" w:cs="Times New Roman"/>
                <w:bCs/>
                <w:sz w:val="24"/>
                <w:szCs w:val="24"/>
              </w:rPr>
              <w:t>Примеры расчета себестоимости продукции и заработной платы работников угольных предприятий</w:t>
            </w:r>
          </w:p>
          <w:p w:rsidR="005A65FA" w:rsidRPr="00A7171D" w:rsidRDefault="005A65FA" w:rsidP="005A65FA">
            <w:pPr>
              <w:spacing w:after="0" w:line="240" w:lineRule="auto"/>
              <w:ind w:left="34" w:hanging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171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Технические средства обучения: </w:t>
            </w:r>
            <w:proofErr w:type="spellStart"/>
            <w:r w:rsidRPr="00A7171D">
              <w:rPr>
                <w:rFonts w:ascii="Times New Roman" w:hAnsi="Times New Roman" w:cs="Times New Roman"/>
                <w:bCs/>
                <w:sz w:val="24"/>
                <w:szCs w:val="24"/>
              </w:rPr>
              <w:t>мультимедийное</w:t>
            </w:r>
            <w:proofErr w:type="spellEnd"/>
            <w:r w:rsidRPr="00A7171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оборудование (экран, проектор, ноутбук), компьютеры для </w:t>
            </w:r>
            <w:proofErr w:type="gramStart"/>
            <w:r w:rsidRPr="00A7171D">
              <w:rPr>
                <w:rFonts w:ascii="Times New Roman" w:hAnsi="Times New Roman" w:cs="Times New Roman"/>
                <w:bCs/>
                <w:sz w:val="24"/>
                <w:szCs w:val="24"/>
              </w:rPr>
              <w:t>обучающихся</w:t>
            </w:r>
            <w:proofErr w:type="gramEnd"/>
            <w:r w:rsidRPr="00A7171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r w:rsidRPr="00A7171D">
              <w:rPr>
                <w:rFonts w:ascii="Times New Roman" w:hAnsi="Times New Roman" w:cs="Times New Roman"/>
                <w:sz w:val="24"/>
                <w:szCs w:val="24"/>
              </w:rPr>
              <w:t>лицензионное программное обеспечение профессионального назначения</w:t>
            </w:r>
          </w:p>
        </w:tc>
      </w:tr>
      <w:tr w:rsidR="005A65FA" w:rsidRPr="00A7171D" w:rsidTr="005A65FA">
        <w:tc>
          <w:tcPr>
            <w:tcW w:w="2127" w:type="dxa"/>
          </w:tcPr>
          <w:p w:rsidR="005A65FA" w:rsidRPr="00A7171D" w:rsidRDefault="005A65FA" w:rsidP="005A65F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A7171D">
              <w:rPr>
                <w:rFonts w:ascii="Times New Roman" w:hAnsi="Times New Roman" w:cs="Times New Roman"/>
                <w:sz w:val="24"/>
                <w:szCs w:val="24"/>
              </w:rPr>
              <w:t>Охраны труда</w:t>
            </w:r>
          </w:p>
        </w:tc>
        <w:tc>
          <w:tcPr>
            <w:tcW w:w="7512" w:type="dxa"/>
          </w:tcPr>
          <w:p w:rsidR="005A65FA" w:rsidRPr="00A7171D" w:rsidRDefault="005A65FA" w:rsidP="005A65FA">
            <w:pPr>
              <w:spacing w:after="0" w:line="240" w:lineRule="auto"/>
              <w:ind w:firstLine="12"/>
              <w:rPr>
                <w:rFonts w:ascii="Times New Roman" w:hAnsi="Times New Roman" w:cs="Times New Roman"/>
                <w:sz w:val="24"/>
                <w:szCs w:val="24"/>
              </w:rPr>
            </w:pPr>
            <w:r w:rsidRPr="00A7171D">
              <w:rPr>
                <w:rFonts w:ascii="Times New Roman" w:hAnsi="Times New Roman" w:cs="Times New Roman"/>
                <w:sz w:val="24"/>
                <w:szCs w:val="24"/>
              </w:rPr>
              <w:t>Комплект деталей, инструментов, приспособлений</w:t>
            </w:r>
          </w:p>
          <w:p w:rsidR="005A65FA" w:rsidRPr="00A7171D" w:rsidRDefault="005A65FA" w:rsidP="005A65FA">
            <w:pPr>
              <w:spacing w:after="0" w:line="240" w:lineRule="auto"/>
              <w:ind w:firstLine="12"/>
              <w:rPr>
                <w:rFonts w:ascii="Times New Roman" w:hAnsi="Times New Roman" w:cs="Times New Roman"/>
                <w:sz w:val="24"/>
                <w:szCs w:val="24"/>
              </w:rPr>
            </w:pPr>
            <w:r w:rsidRPr="00A7171D">
              <w:rPr>
                <w:rFonts w:ascii="Times New Roman" w:hAnsi="Times New Roman" w:cs="Times New Roman"/>
                <w:sz w:val="24"/>
                <w:szCs w:val="24"/>
              </w:rPr>
              <w:t>Специализированные стенды для кабинета охраны труда с   графической и текстовой частью</w:t>
            </w:r>
          </w:p>
          <w:p w:rsidR="005A65FA" w:rsidRPr="00A7171D" w:rsidRDefault="005A65FA" w:rsidP="005A65FA">
            <w:pPr>
              <w:spacing w:after="0" w:line="240" w:lineRule="auto"/>
              <w:ind w:firstLine="12"/>
              <w:rPr>
                <w:rFonts w:ascii="Times New Roman" w:hAnsi="Times New Roman" w:cs="Times New Roman"/>
                <w:sz w:val="24"/>
                <w:szCs w:val="24"/>
              </w:rPr>
            </w:pPr>
            <w:r w:rsidRPr="00A7171D">
              <w:rPr>
                <w:rFonts w:ascii="Times New Roman" w:hAnsi="Times New Roman" w:cs="Times New Roman"/>
                <w:sz w:val="24"/>
                <w:szCs w:val="24"/>
              </w:rPr>
              <w:t>Приборы газового контроля и рудничной атмосферы</w:t>
            </w:r>
          </w:p>
          <w:p w:rsidR="005A65FA" w:rsidRPr="00A7171D" w:rsidRDefault="005A65FA" w:rsidP="005A65FA">
            <w:pPr>
              <w:spacing w:after="0" w:line="240" w:lineRule="auto"/>
              <w:ind w:firstLine="12"/>
              <w:rPr>
                <w:rFonts w:ascii="Times New Roman" w:hAnsi="Times New Roman" w:cs="Times New Roman"/>
                <w:sz w:val="24"/>
                <w:szCs w:val="24"/>
              </w:rPr>
            </w:pPr>
            <w:r w:rsidRPr="00A7171D">
              <w:rPr>
                <w:rFonts w:ascii="Times New Roman" w:hAnsi="Times New Roman" w:cs="Times New Roman"/>
                <w:sz w:val="24"/>
                <w:szCs w:val="24"/>
              </w:rPr>
              <w:t>Стенд с индивидуальными средствами защиты</w:t>
            </w:r>
          </w:p>
          <w:p w:rsidR="005A65FA" w:rsidRPr="00A7171D" w:rsidRDefault="005A65FA" w:rsidP="005A65FA">
            <w:pPr>
              <w:spacing w:after="0" w:line="240" w:lineRule="auto"/>
              <w:ind w:firstLine="12"/>
              <w:rPr>
                <w:rFonts w:ascii="Times New Roman" w:hAnsi="Times New Roman" w:cs="Times New Roman"/>
                <w:sz w:val="24"/>
                <w:szCs w:val="24"/>
              </w:rPr>
            </w:pPr>
            <w:r w:rsidRPr="00A7171D">
              <w:rPr>
                <w:rFonts w:ascii="Times New Roman" w:hAnsi="Times New Roman" w:cs="Times New Roman"/>
                <w:sz w:val="24"/>
                <w:szCs w:val="24"/>
              </w:rPr>
              <w:t>Комплект инструкций по технической эксплуатации горного электрооборудования</w:t>
            </w:r>
          </w:p>
          <w:p w:rsidR="005A65FA" w:rsidRPr="00A7171D" w:rsidRDefault="005A65FA" w:rsidP="005A65FA">
            <w:pPr>
              <w:spacing w:after="0" w:line="240" w:lineRule="auto"/>
              <w:ind w:firstLine="12"/>
              <w:rPr>
                <w:rFonts w:ascii="Times New Roman" w:hAnsi="Times New Roman" w:cs="Times New Roman"/>
                <w:sz w:val="24"/>
                <w:szCs w:val="24"/>
              </w:rPr>
            </w:pPr>
            <w:r w:rsidRPr="00A7171D">
              <w:rPr>
                <w:rFonts w:ascii="Times New Roman" w:hAnsi="Times New Roman" w:cs="Times New Roman"/>
                <w:sz w:val="24"/>
                <w:szCs w:val="24"/>
              </w:rPr>
              <w:t>Комплект бланков технологической документации</w:t>
            </w:r>
          </w:p>
          <w:p w:rsidR="005A65FA" w:rsidRPr="00A7171D" w:rsidRDefault="005A65FA" w:rsidP="005A65FA">
            <w:pPr>
              <w:spacing w:after="0" w:line="240" w:lineRule="auto"/>
              <w:ind w:firstLine="12"/>
              <w:rPr>
                <w:rFonts w:ascii="Times New Roman" w:hAnsi="Times New Roman" w:cs="Times New Roman"/>
                <w:sz w:val="24"/>
                <w:szCs w:val="24"/>
              </w:rPr>
            </w:pPr>
            <w:r w:rsidRPr="00A7171D">
              <w:rPr>
                <w:rFonts w:ascii="Times New Roman" w:hAnsi="Times New Roman" w:cs="Times New Roman"/>
                <w:sz w:val="24"/>
                <w:szCs w:val="24"/>
              </w:rPr>
              <w:t>Комплект учебно-методической документации</w:t>
            </w:r>
          </w:p>
          <w:p w:rsidR="005A65FA" w:rsidRPr="00A7171D" w:rsidRDefault="005A65FA" w:rsidP="005A65FA">
            <w:pPr>
              <w:spacing w:after="0" w:line="240" w:lineRule="auto"/>
              <w:ind w:firstLine="12"/>
              <w:rPr>
                <w:rFonts w:ascii="Times New Roman" w:hAnsi="Times New Roman" w:cs="Times New Roman"/>
                <w:sz w:val="24"/>
                <w:szCs w:val="24"/>
              </w:rPr>
            </w:pPr>
            <w:r w:rsidRPr="00A7171D">
              <w:rPr>
                <w:rFonts w:ascii="Times New Roman" w:hAnsi="Times New Roman" w:cs="Times New Roman"/>
                <w:sz w:val="24"/>
                <w:szCs w:val="24"/>
              </w:rPr>
              <w:t>Наглядные пособия (электрической части горного оборудования)</w:t>
            </w:r>
          </w:p>
          <w:p w:rsidR="005A65FA" w:rsidRPr="00A7171D" w:rsidRDefault="005A65FA" w:rsidP="005A65FA">
            <w:pPr>
              <w:spacing w:after="0" w:line="240" w:lineRule="auto"/>
              <w:ind w:firstLine="12"/>
              <w:rPr>
                <w:rFonts w:ascii="Times New Roman" w:hAnsi="Times New Roman" w:cs="Times New Roman"/>
                <w:sz w:val="24"/>
                <w:szCs w:val="24"/>
              </w:rPr>
            </w:pPr>
            <w:r w:rsidRPr="00A7171D">
              <w:rPr>
                <w:rFonts w:ascii="Times New Roman" w:hAnsi="Times New Roman" w:cs="Times New Roman"/>
                <w:sz w:val="24"/>
                <w:szCs w:val="24"/>
              </w:rPr>
              <w:t xml:space="preserve">Технические средства обучения: </w:t>
            </w:r>
            <w:proofErr w:type="spellStart"/>
            <w:r w:rsidRPr="00A7171D">
              <w:rPr>
                <w:rFonts w:ascii="Times New Roman" w:hAnsi="Times New Roman" w:cs="Times New Roman"/>
                <w:sz w:val="24"/>
                <w:szCs w:val="24"/>
              </w:rPr>
              <w:t>мультимедийное</w:t>
            </w:r>
            <w:proofErr w:type="spellEnd"/>
            <w:r w:rsidRPr="00A7171D">
              <w:rPr>
                <w:rFonts w:ascii="Times New Roman" w:hAnsi="Times New Roman" w:cs="Times New Roman"/>
                <w:sz w:val="24"/>
                <w:szCs w:val="24"/>
              </w:rPr>
              <w:t xml:space="preserve"> оборудование (экран, проектор, ноутбук), компьютеры для </w:t>
            </w:r>
            <w:proofErr w:type="gramStart"/>
            <w:r w:rsidRPr="00A7171D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A7171D">
              <w:rPr>
                <w:rFonts w:ascii="Times New Roman" w:hAnsi="Times New Roman" w:cs="Times New Roman"/>
                <w:sz w:val="24"/>
                <w:szCs w:val="24"/>
              </w:rPr>
              <w:t>, лицензионное программное  обеспечение профессионального назначения</w:t>
            </w:r>
          </w:p>
        </w:tc>
      </w:tr>
      <w:tr w:rsidR="005A65FA" w:rsidRPr="00A7171D" w:rsidTr="005A65FA">
        <w:tc>
          <w:tcPr>
            <w:tcW w:w="2127" w:type="dxa"/>
          </w:tcPr>
          <w:p w:rsidR="005A65FA" w:rsidRPr="00A7171D" w:rsidRDefault="005A65FA" w:rsidP="005A65F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</w:pPr>
            <w:r w:rsidRPr="00A7171D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Горных электроустановок</w:t>
            </w:r>
          </w:p>
        </w:tc>
        <w:tc>
          <w:tcPr>
            <w:tcW w:w="7512" w:type="dxa"/>
          </w:tcPr>
          <w:p w:rsidR="005A65FA" w:rsidRPr="00A7171D" w:rsidRDefault="005A65FA" w:rsidP="005A65FA">
            <w:pPr>
              <w:spacing w:after="0" w:line="240" w:lineRule="auto"/>
              <w:ind w:firstLine="12"/>
              <w:rPr>
                <w:rFonts w:ascii="Times New Roman" w:hAnsi="Times New Roman" w:cs="Times New Roman"/>
                <w:sz w:val="24"/>
                <w:szCs w:val="24"/>
              </w:rPr>
            </w:pPr>
            <w:r w:rsidRPr="00A7171D">
              <w:rPr>
                <w:rFonts w:ascii="Times New Roman" w:hAnsi="Times New Roman" w:cs="Times New Roman"/>
                <w:sz w:val="24"/>
                <w:szCs w:val="24"/>
              </w:rPr>
              <w:t>Набор плакатов по электрической цепи: параллельное, последовательное и смешанное соединение проводников; однофазный и трехфазный переменный ток</w:t>
            </w:r>
          </w:p>
          <w:p w:rsidR="005A65FA" w:rsidRPr="00A7171D" w:rsidRDefault="005A65FA" w:rsidP="005A65FA">
            <w:pPr>
              <w:spacing w:after="0" w:line="240" w:lineRule="auto"/>
              <w:ind w:firstLine="12"/>
              <w:rPr>
                <w:rFonts w:ascii="Times New Roman" w:hAnsi="Times New Roman" w:cs="Times New Roman"/>
                <w:sz w:val="24"/>
                <w:szCs w:val="24"/>
              </w:rPr>
            </w:pPr>
            <w:r w:rsidRPr="00A7171D">
              <w:rPr>
                <w:rFonts w:ascii="Times New Roman" w:hAnsi="Times New Roman" w:cs="Times New Roman"/>
                <w:sz w:val="24"/>
                <w:szCs w:val="24"/>
              </w:rPr>
              <w:t>Электроизмерительные приборы: для измерения величин тока и напряжения, мощности, расхода электроэнергии и сопротивления</w:t>
            </w:r>
          </w:p>
          <w:p w:rsidR="005A65FA" w:rsidRPr="00A7171D" w:rsidRDefault="005A65FA" w:rsidP="005A65FA">
            <w:pPr>
              <w:spacing w:after="0" w:line="240" w:lineRule="auto"/>
              <w:ind w:firstLine="12"/>
              <w:rPr>
                <w:rFonts w:ascii="Times New Roman" w:hAnsi="Times New Roman" w:cs="Times New Roman"/>
                <w:sz w:val="24"/>
                <w:szCs w:val="24"/>
              </w:rPr>
            </w:pPr>
            <w:r w:rsidRPr="00A7171D">
              <w:rPr>
                <w:rFonts w:ascii="Times New Roman" w:hAnsi="Times New Roman" w:cs="Times New Roman"/>
                <w:sz w:val="24"/>
                <w:szCs w:val="24"/>
              </w:rPr>
              <w:t>Схемы синхронных и асинхронных трехфазных электродвигателей</w:t>
            </w:r>
          </w:p>
          <w:p w:rsidR="005A65FA" w:rsidRPr="00A7171D" w:rsidRDefault="005A65FA" w:rsidP="005A65FA">
            <w:pPr>
              <w:spacing w:after="0" w:line="240" w:lineRule="auto"/>
              <w:ind w:firstLine="12"/>
              <w:rPr>
                <w:rFonts w:ascii="Times New Roman" w:hAnsi="Times New Roman" w:cs="Times New Roman"/>
                <w:sz w:val="24"/>
                <w:szCs w:val="24"/>
              </w:rPr>
            </w:pPr>
            <w:r w:rsidRPr="00A7171D">
              <w:rPr>
                <w:rFonts w:ascii="Times New Roman" w:hAnsi="Times New Roman" w:cs="Times New Roman"/>
                <w:sz w:val="24"/>
                <w:szCs w:val="24"/>
              </w:rPr>
              <w:t>Схемы трансформаторов и групп соединений трансформаторов</w:t>
            </w:r>
          </w:p>
          <w:p w:rsidR="005A65FA" w:rsidRPr="00A7171D" w:rsidRDefault="005A65FA" w:rsidP="005A65FA">
            <w:pPr>
              <w:spacing w:after="0" w:line="240" w:lineRule="auto"/>
              <w:ind w:firstLine="12"/>
              <w:rPr>
                <w:rFonts w:ascii="Times New Roman" w:hAnsi="Times New Roman" w:cs="Times New Roman"/>
                <w:sz w:val="24"/>
                <w:szCs w:val="24"/>
              </w:rPr>
            </w:pPr>
            <w:r w:rsidRPr="00A7171D">
              <w:rPr>
                <w:rFonts w:ascii="Times New Roman" w:hAnsi="Times New Roman" w:cs="Times New Roman"/>
                <w:sz w:val="24"/>
                <w:szCs w:val="24"/>
              </w:rPr>
              <w:t>Альбом плакатов и натурные образцы шахтной пусковой аппаратуры и аппаратуры защиты электроустановок напряжением до 1140</w:t>
            </w:r>
            <w:proofErr w:type="gramStart"/>
            <w:r w:rsidRPr="00A7171D"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proofErr w:type="gramEnd"/>
          </w:p>
          <w:p w:rsidR="005A65FA" w:rsidRPr="00A7171D" w:rsidRDefault="005A65FA" w:rsidP="005A65FA">
            <w:pPr>
              <w:spacing w:after="0" w:line="240" w:lineRule="auto"/>
              <w:ind w:firstLine="12"/>
              <w:rPr>
                <w:rFonts w:ascii="Times New Roman" w:hAnsi="Times New Roman" w:cs="Times New Roman"/>
                <w:sz w:val="24"/>
                <w:szCs w:val="24"/>
              </w:rPr>
            </w:pPr>
            <w:r w:rsidRPr="00A7171D">
              <w:rPr>
                <w:rFonts w:ascii="Times New Roman" w:hAnsi="Times New Roman" w:cs="Times New Roman"/>
                <w:sz w:val="24"/>
                <w:szCs w:val="24"/>
              </w:rPr>
              <w:t xml:space="preserve">Схемы управления конвейерами, лебедками, насосами, </w:t>
            </w:r>
            <w:r w:rsidRPr="00A7171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вентиляторами, погрузочными машинами, проходческими и очистными комбайнами и комплексами</w:t>
            </w:r>
          </w:p>
          <w:p w:rsidR="005A65FA" w:rsidRPr="00A7171D" w:rsidRDefault="005A65FA" w:rsidP="005A65FA">
            <w:pPr>
              <w:spacing w:after="0" w:line="240" w:lineRule="auto"/>
              <w:ind w:firstLine="12"/>
              <w:rPr>
                <w:rFonts w:ascii="Times New Roman" w:hAnsi="Times New Roman" w:cs="Times New Roman"/>
                <w:sz w:val="24"/>
                <w:szCs w:val="24"/>
              </w:rPr>
            </w:pPr>
            <w:r w:rsidRPr="00A7171D">
              <w:rPr>
                <w:rFonts w:ascii="Times New Roman" w:hAnsi="Times New Roman" w:cs="Times New Roman"/>
                <w:sz w:val="24"/>
                <w:szCs w:val="24"/>
              </w:rPr>
              <w:t>Натурные образцы аппаратуры управления конвейерами, лебедками, насосами, вентиляторами, погрузочными машинами, проходческими и очистными комбайнами и комплексами</w:t>
            </w:r>
          </w:p>
          <w:p w:rsidR="005A65FA" w:rsidRPr="00A7171D" w:rsidRDefault="005A65FA" w:rsidP="005A65FA">
            <w:pPr>
              <w:spacing w:after="0" w:line="240" w:lineRule="auto"/>
              <w:ind w:firstLine="12"/>
              <w:rPr>
                <w:rFonts w:ascii="Times New Roman" w:hAnsi="Times New Roman" w:cs="Times New Roman"/>
                <w:sz w:val="24"/>
                <w:szCs w:val="24"/>
              </w:rPr>
            </w:pPr>
            <w:r w:rsidRPr="00A7171D">
              <w:rPr>
                <w:rFonts w:ascii="Times New Roman" w:hAnsi="Times New Roman" w:cs="Times New Roman"/>
                <w:sz w:val="24"/>
                <w:szCs w:val="24"/>
              </w:rPr>
              <w:t xml:space="preserve">Электрические схемы электроприводов горных машин, насосных, </w:t>
            </w:r>
            <w:proofErr w:type="spellStart"/>
            <w:r w:rsidRPr="00A7171D">
              <w:rPr>
                <w:rFonts w:ascii="Times New Roman" w:hAnsi="Times New Roman" w:cs="Times New Roman"/>
                <w:sz w:val="24"/>
                <w:szCs w:val="24"/>
              </w:rPr>
              <w:t>вентиляторных</w:t>
            </w:r>
            <w:proofErr w:type="spellEnd"/>
            <w:r w:rsidRPr="00A7171D">
              <w:rPr>
                <w:rFonts w:ascii="Times New Roman" w:hAnsi="Times New Roman" w:cs="Times New Roman"/>
                <w:sz w:val="24"/>
                <w:szCs w:val="24"/>
              </w:rPr>
              <w:t xml:space="preserve"> и буровых установок, конвейеров, канатно-кресельных дорог, локомотивов, лебедок, погрузочных машин, проходческих и очистных комбайнов и комплексов</w:t>
            </w:r>
          </w:p>
          <w:p w:rsidR="005A65FA" w:rsidRPr="00A7171D" w:rsidRDefault="005A65FA" w:rsidP="005A65FA">
            <w:pPr>
              <w:spacing w:after="0" w:line="240" w:lineRule="auto"/>
              <w:ind w:firstLine="12"/>
              <w:rPr>
                <w:rFonts w:ascii="Times New Roman" w:hAnsi="Times New Roman" w:cs="Times New Roman"/>
                <w:sz w:val="24"/>
                <w:szCs w:val="24"/>
              </w:rPr>
            </w:pPr>
            <w:r w:rsidRPr="00A7171D">
              <w:rPr>
                <w:rFonts w:ascii="Times New Roman" w:hAnsi="Times New Roman" w:cs="Times New Roman"/>
                <w:sz w:val="24"/>
                <w:szCs w:val="24"/>
              </w:rPr>
              <w:t>Образцы силовых, гибких, бронированных, экранированных шахтных кабелей</w:t>
            </w:r>
          </w:p>
          <w:p w:rsidR="005A65FA" w:rsidRPr="00A7171D" w:rsidRDefault="005A65FA" w:rsidP="005A65FA">
            <w:pPr>
              <w:spacing w:after="0" w:line="240" w:lineRule="auto"/>
              <w:ind w:firstLine="12"/>
              <w:rPr>
                <w:rFonts w:ascii="Times New Roman" w:hAnsi="Times New Roman" w:cs="Times New Roman"/>
                <w:sz w:val="24"/>
                <w:szCs w:val="24"/>
              </w:rPr>
            </w:pPr>
            <w:r w:rsidRPr="00A7171D">
              <w:rPr>
                <w:rFonts w:ascii="Times New Roman" w:hAnsi="Times New Roman" w:cs="Times New Roman"/>
                <w:sz w:val="24"/>
                <w:szCs w:val="24"/>
              </w:rPr>
              <w:t>Примерные схемы электроснабжения шахты и распределения электроэнергии по участкам; образцы электрических источников света</w:t>
            </w:r>
          </w:p>
          <w:p w:rsidR="005A65FA" w:rsidRPr="00A7171D" w:rsidRDefault="005A65FA" w:rsidP="005A65FA">
            <w:pPr>
              <w:spacing w:after="0" w:line="240" w:lineRule="auto"/>
              <w:ind w:firstLine="12"/>
              <w:rPr>
                <w:rFonts w:ascii="Times New Roman" w:hAnsi="Times New Roman" w:cs="Times New Roman"/>
                <w:sz w:val="24"/>
                <w:szCs w:val="24"/>
              </w:rPr>
            </w:pPr>
            <w:r w:rsidRPr="00A7171D">
              <w:rPr>
                <w:rFonts w:ascii="Times New Roman" w:hAnsi="Times New Roman" w:cs="Times New Roman"/>
                <w:sz w:val="24"/>
                <w:szCs w:val="24"/>
              </w:rPr>
              <w:t xml:space="preserve">Технические средства обучения: </w:t>
            </w:r>
            <w:proofErr w:type="spellStart"/>
            <w:r w:rsidRPr="00A7171D">
              <w:rPr>
                <w:rFonts w:ascii="Times New Roman" w:hAnsi="Times New Roman" w:cs="Times New Roman"/>
                <w:sz w:val="24"/>
                <w:szCs w:val="24"/>
              </w:rPr>
              <w:t>мультимедийное</w:t>
            </w:r>
            <w:proofErr w:type="spellEnd"/>
            <w:r w:rsidRPr="00A7171D">
              <w:rPr>
                <w:rFonts w:ascii="Times New Roman" w:hAnsi="Times New Roman" w:cs="Times New Roman"/>
                <w:sz w:val="24"/>
                <w:szCs w:val="24"/>
              </w:rPr>
              <w:t xml:space="preserve"> оборудование (экран, проектор, ноутбук), компьютеры для </w:t>
            </w:r>
            <w:proofErr w:type="gramStart"/>
            <w:r w:rsidRPr="00A7171D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A7171D">
              <w:rPr>
                <w:rFonts w:ascii="Times New Roman" w:hAnsi="Times New Roman" w:cs="Times New Roman"/>
                <w:sz w:val="24"/>
                <w:szCs w:val="24"/>
              </w:rPr>
              <w:t>, лицензионное программное обеспечение профессионального назначения</w:t>
            </w:r>
          </w:p>
          <w:p w:rsidR="005A65FA" w:rsidRPr="00A7171D" w:rsidRDefault="005A65FA" w:rsidP="005A65FA">
            <w:pPr>
              <w:spacing w:after="0" w:line="240" w:lineRule="auto"/>
              <w:ind w:firstLine="12"/>
              <w:rPr>
                <w:rFonts w:ascii="Times New Roman" w:hAnsi="Times New Roman" w:cs="Times New Roman"/>
                <w:sz w:val="24"/>
                <w:szCs w:val="24"/>
              </w:rPr>
            </w:pPr>
            <w:r w:rsidRPr="00A7171D">
              <w:rPr>
                <w:rFonts w:ascii="Times New Roman" w:hAnsi="Times New Roman" w:cs="Times New Roman"/>
                <w:sz w:val="24"/>
                <w:szCs w:val="24"/>
              </w:rPr>
              <w:t>Образцы электрических источников света</w:t>
            </w:r>
          </w:p>
        </w:tc>
      </w:tr>
      <w:tr w:rsidR="005A65FA" w:rsidRPr="00A7171D" w:rsidTr="005A65FA">
        <w:tc>
          <w:tcPr>
            <w:tcW w:w="2127" w:type="dxa"/>
          </w:tcPr>
          <w:p w:rsidR="005A65FA" w:rsidRPr="00A7171D" w:rsidRDefault="005A65FA" w:rsidP="005A65F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</w:pPr>
            <w:r w:rsidRPr="00A7171D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lastRenderedPageBreak/>
              <w:t>Автоматики</w:t>
            </w:r>
          </w:p>
        </w:tc>
        <w:tc>
          <w:tcPr>
            <w:tcW w:w="7512" w:type="dxa"/>
          </w:tcPr>
          <w:p w:rsidR="005A65FA" w:rsidRPr="00A7171D" w:rsidRDefault="005A65FA" w:rsidP="005A65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171D">
              <w:rPr>
                <w:rFonts w:ascii="Times New Roman" w:hAnsi="Times New Roman" w:cs="Times New Roman"/>
                <w:sz w:val="24"/>
                <w:szCs w:val="24"/>
              </w:rPr>
              <w:t xml:space="preserve">Блок-схемы системы автоматизации </w:t>
            </w:r>
            <w:proofErr w:type="gramStart"/>
            <w:r w:rsidRPr="00A7171D">
              <w:rPr>
                <w:rFonts w:ascii="Times New Roman" w:hAnsi="Times New Roman" w:cs="Times New Roman"/>
                <w:sz w:val="24"/>
                <w:szCs w:val="24"/>
              </w:rPr>
              <w:t>производственных</w:t>
            </w:r>
            <w:proofErr w:type="gramEnd"/>
            <w:r w:rsidRPr="00A7171D">
              <w:rPr>
                <w:rFonts w:ascii="Times New Roman" w:hAnsi="Times New Roman" w:cs="Times New Roman"/>
                <w:sz w:val="24"/>
                <w:szCs w:val="24"/>
              </w:rPr>
              <w:t xml:space="preserve"> процесса</w:t>
            </w:r>
          </w:p>
          <w:p w:rsidR="005A65FA" w:rsidRPr="00A7171D" w:rsidRDefault="005A65FA" w:rsidP="005A65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171D">
              <w:rPr>
                <w:rFonts w:ascii="Times New Roman" w:hAnsi="Times New Roman" w:cs="Times New Roman"/>
                <w:sz w:val="24"/>
                <w:szCs w:val="24"/>
              </w:rPr>
              <w:t>Схемы автоматического управления производственными процессами</w:t>
            </w:r>
          </w:p>
          <w:p w:rsidR="005A65FA" w:rsidRPr="00A7171D" w:rsidRDefault="005A65FA" w:rsidP="005A65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171D">
              <w:rPr>
                <w:rFonts w:ascii="Times New Roman" w:hAnsi="Times New Roman" w:cs="Times New Roman"/>
                <w:sz w:val="24"/>
                <w:szCs w:val="24"/>
              </w:rPr>
              <w:t>Однофазные схемы выпрямления тока</w:t>
            </w:r>
          </w:p>
          <w:p w:rsidR="005A65FA" w:rsidRPr="00A7171D" w:rsidRDefault="005A65FA" w:rsidP="005A65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171D">
              <w:rPr>
                <w:rFonts w:ascii="Times New Roman" w:hAnsi="Times New Roman" w:cs="Times New Roman"/>
                <w:sz w:val="24"/>
                <w:szCs w:val="24"/>
              </w:rPr>
              <w:t>Трехфазные схемы выпрямления переменного тока</w:t>
            </w:r>
          </w:p>
          <w:p w:rsidR="005A65FA" w:rsidRPr="00A7171D" w:rsidRDefault="005A65FA" w:rsidP="005A65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171D">
              <w:rPr>
                <w:rFonts w:ascii="Times New Roman" w:hAnsi="Times New Roman" w:cs="Times New Roman"/>
                <w:sz w:val="24"/>
                <w:szCs w:val="24"/>
              </w:rPr>
              <w:t>Фотоэлектрические и электрооптические приборы: Фоторезистор, фотодиод, светодиод, оптрон, транзистор</w:t>
            </w:r>
          </w:p>
          <w:p w:rsidR="005A65FA" w:rsidRPr="00A7171D" w:rsidRDefault="005A65FA" w:rsidP="005A65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171D">
              <w:rPr>
                <w:rFonts w:ascii="Times New Roman" w:hAnsi="Times New Roman" w:cs="Times New Roman"/>
                <w:sz w:val="24"/>
                <w:szCs w:val="24"/>
              </w:rPr>
              <w:t>Усилители напряжения</w:t>
            </w:r>
          </w:p>
          <w:p w:rsidR="005A65FA" w:rsidRPr="00A7171D" w:rsidRDefault="005A65FA" w:rsidP="005A65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171D">
              <w:rPr>
                <w:rFonts w:ascii="Times New Roman" w:hAnsi="Times New Roman" w:cs="Times New Roman"/>
                <w:sz w:val="24"/>
                <w:szCs w:val="24"/>
              </w:rPr>
              <w:t>Автогенераторы гармоничных колебаний</w:t>
            </w:r>
          </w:p>
          <w:p w:rsidR="005A65FA" w:rsidRPr="00A7171D" w:rsidRDefault="005A65FA" w:rsidP="005A65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171D">
              <w:rPr>
                <w:rFonts w:ascii="Times New Roman" w:hAnsi="Times New Roman" w:cs="Times New Roman"/>
                <w:sz w:val="24"/>
                <w:szCs w:val="24"/>
              </w:rPr>
              <w:t>Тиристоры</w:t>
            </w:r>
          </w:p>
          <w:p w:rsidR="005A65FA" w:rsidRPr="00A7171D" w:rsidRDefault="005A65FA" w:rsidP="005A65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171D">
              <w:rPr>
                <w:rFonts w:ascii="Times New Roman" w:hAnsi="Times New Roman" w:cs="Times New Roman"/>
                <w:sz w:val="24"/>
                <w:szCs w:val="24"/>
              </w:rPr>
              <w:t xml:space="preserve">Счетчики, шифраторы, </w:t>
            </w:r>
            <w:proofErr w:type="spellStart"/>
            <w:r w:rsidRPr="00A7171D">
              <w:rPr>
                <w:rFonts w:ascii="Times New Roman" w:hAnsi="Times New Roman" w:cs="Times New Roman"/>
                <w:sz w:val="24"/>
                <w:szCs w:val="24"/>
              </w:rPr>
              <w:t>денифраторы</w:t>
            </w:r>
            <w:proofErr w:type="spellEnd"/>
          </w:p>
          <w:p w:rsidR="005A65FA" w:rsidRPr="00A7171D" w:rsidRDefault="005A65FA" w:rsidP="005A65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171D">
              <w:rPr>
                <w:rFonts w:ascii="Times New Roman" w:hAnsi="Times New Roman" w:cs="Times New Roman"/>
                <w:sz w:val="24"/>
                <w:szCs w:val="24"/>
              </w:rPr>
              <w:t>Датчики систем контроля и управления</w:t>
            </w:r>
          </w:p>
          <w:p w:rsidR="005A65FA" w:rsidRPr="00A7171D" w:rsidRDefault="005A65FA" w:rsidP="005A65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171D">
              <w:rPr>
                <w:rFonts w:ascii="Times New Roman" w:hAnsi="Times New Roman" w:cs="Times New Roman"/>
                <w:sz w:val="24"/>
                <w:szCs w:val="24"/>
              </w:rPr>
              <w:t>Магнитные и электронные реле</w:t>
            </w:r>
          </w:p>
          <w:p w:rsidR="005A65FA" w:rsidRPr="00A7171D" w:rsidRDefault="005A65FA" w:rsidP="005A65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171D">
              <w:rPr>
                <w:rFonts w:ascii="Times New Roman" w:hAnsi="Times New Roman" w:cs="Times New Roman"/>
                <w:sz w:val="24"/>
                <w:szCs w:val="24"/>
              </w:rPr>
              <w:t xml:space="preserve">Технические средства обучения: </w:t>
            </w:r>
            <w:proofErr w:type="spellStart"/>
            <w:r w:rsidRPr="00A7171D">
              <w:rPr>
                <w:rFonts w:ascii="Times New Roman" w:hAnsi="Times New Roman" w:cs="Times New Roman"/>
                <w:sz w:val="24"/>
                <w:szCs w:val="24"/>
              </w:rPr>
              <w:t>мультимедийное</w:t>
            </w:r>
            <w:proofErr w:type="spellEnd"/>
            <w:r w:rsidRPr="00A7171D">
              <w:rPr>
                <w:rFonts w:ascii="Times New Roman" w:hAnsi="Times New Roman" w:cs="Times New Roman"/>
                <w:sz w:val="24"/>
                <w:szCs w:val="24"/>
              </w:rPr>
              <w:t xml:space="preserve"> оборудование (экран, проектор, ноутбук), компьютеры для </w:t>
            </w:r>
            <w:proofErr w:type="gramStart"/>
            <w:r w:rsidRPr="00A7171D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A7171D">
              <w:rPr>
                <w:rFonts w:ascii="Times New Roman" w:hAnsi="Times New Roman" w:cs="Times New Roman"/>
                <w:sz w:val="24"/>
                <w:szCs w:val="24"/>
              </w:rPr>
              <w:t>, лицензионное программное обеспечение профессионального назначения</w:t>
            </w:r>
          </w:p>
        </w:tc>
      </w:tr>
      <w:tr w:rsidR="005A65FA" w:rsidRPr="00A7171D" w:rsidTr="005A65FA">
        <w:tc>
          <w:tcPr>
            <w:tcW w:w="2127" w:type="dxa"/>
          </w:tcPr>
          <w:p w:rsidR="005A65FA" w:rsidRPr="00A7171D" w:rsidRDefault="005A65FA" w:rsidP="005A65F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171D">
              <w:rPr>
                <w:rFonts w:ascii="Times New Roman" w:hAnsi="Times New Roman" w:cs="Times New Roman"/>
                <w:sz w:val="24"/>
                <w:szCs w:val="24"/>
              </w:rPr>
              <w:t xml:space="preserve">Горного </w:t>
            </w:r>
          </w:p>
          <w:p w:rsidR="005A65FA" w:rsidRPr="00A7171D" w:rsidRDefault="005A65FA" w:rsidP="005A65F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171D">
              <w:rPr>
                <w:rFonts w:ascii="Times New Roman" w:hAnsi="Times New Roman" w:cs="Times New Roman"/>
                <w:sz w:val="24"/>
                <w:szCs w:val="24"/>
              </w:rPr>
              <w:t>электрооборудования</w:t>
            </w:r>
          </w:p>
        </w:tc>
        <w:tc>
          <w:tcPr>
            <w:tcW w:w="7512" w:type="dxa"/>
          </w:tcPr>
          <w:p w:rsidR="005A65FA" w:rsidRPr="00A7171D" w:rsidRDefault="005A65FA" w:rsidP="005A65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171D">
              <w:rPr>
                <w:rFonts w:ascii="Times New Roman" w:hAnsi="Times New Roman" w:cs="Times New Roman"/>
                <w:sz w:val="24"/>
                <w:szCs w:val="24"/>
              </w:rPr>
              <w:t>Эскизы и чертежи деталей машин и механизмов: оси, валы, подшипники качения и скольжения, муфты, резьбовые соединения и их детали, шпоночные и шпилевые соединения</w:t>
            </w:r>
          </w:p>
          <w:p w:rsidR="005A65FA" w:rsidRPr="00A7171D" w:rsidRDefault="005A65FA" w:rsidP="005A65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171D">
              <w:rPr>
                <w:rFonts w:ascii="Times New Roman" w:hAnsi="Times New Roman" w:cs="Times New Roman"/>
                <w:sz w:val="24"/>
                <w:szCs w:val="24"/>
              </w:rPr>
              <w:t>Схемы и натурные образцы передач и механизмов, преобразующих движение</w:t>
            </w:r>
          </w:p>
          <w:p w:rsidR="005A65FA" w:rsidRPr="00A7171D" w:rsidRDefault="005A65FA" w:rsidP="005A65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171D">
              <w:rPr>
                <w:rFonts w:ascii="Times New Roman" w:hAnsi="Times New Roman" w:cs="Times New Roman"/>
                <w:sz w:val="24"/>
                <w:szCs w:val="24"/>
              </w:rPr>
              <w:t>Принципиальные схемы устройства электросверл, буровых установок, скребкового и ленточного конвейеров</w:t>
            </w:r>
          </w:p>
          <w:p w:rsidR="005A65FA" w:rsidRPr="00A7171D" w:rsidRDefault="005A65FA" w:rsidP="005A65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171D">
              <w:rPr>
                <w:rFonts w:ascii="Times New Roman" w:hAnsi="Times New Roman" w:cs="Times New Roman"/>
                <w:sz w:val="24"/>
                <w:szCs w:val="24"/>
              </w:rPr>
              <w:t>Альбом плакатов по устройству горного оборудования: электровозы, аккумуляторные батареи, шахтные вагонетки, опрокидыватели, машины и механизмы для очистки вагонеток и рельсовых путей, лебедки и малые подъемные машины, погрузочные машины, проходческие комбайны, проходческие комплексы, очистные комбайны, механизированные крепи, механизированные комплексы</w:t>
            </w:r>
          </w:p>
          <w:p w:rsidR="005A65FA" w:rsidRPr="00A7171D" w:rsidRDefault="005A65FA" w:rsidP="005A65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171D">
              <w:rPr>
                <w:rFonts w:ascii="Times New Roman" w:hAnsi="Times New Roman" w:cs="Times New Roman"/>
                <w:sz w:val="24"/>
                <w:szCs w:val="24"/>
              </w:rPr>
              <w:t xml:space="preserve">Технические средства обучения:  </w:t>
            </w:r>
            <w:proofErr w:type="spellStart"/>
            <w:r w:rsidRPr="00A7171D">
              <w:rPr>
                <w:rFonts w:ascii="Times New Roman" w:hAnsi="Times New Roman" w:cs="Times New Roman"/>
                <w:sz w:val="24"/>
                <w:szCs w:val="24"/>
              </w:rPr>
              <w:t>мультимедийное</w:t>
            </w:r>
            <w:proofErr w:type="spellEnd"/>
            <w:r w:rsidRPr="00A7171D">
              <w:rPr>
                <w:rFonts w:ascii="Times New Roman" w:hAnsi="Times New Roman" w:cs="Times New Roman"/>
                <w:sz w:val="24"/>
                <w:szCs w:val="24"/>
              </w:rPr>
              <w:t xml:space="preserve"> оборудование (экран, проектор, ноутбук), компьютеры для </w:t>
            </w:r>
            <w:proofErr w:type="gramStart"/>
            <w:r w:rsidRPr="00A7171D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A7171D">
              <w:rPr>
                <w:rFonts w:ascii="Times New Roman" w:hAnsi="Times New Roman" w:cs="Times New Roman"/>
                <w:sz w:val="24"/>
                <w:szCs w:val="24"/>
              </w:rPr>
              <w:t>,  лицензионное программное обеспечение профессионального назначения</w:t>
            </w:r>
          </w:p>
        </w:tc>
      </w:tr>
      <w:tr w:rsidR="005A65FA" w:rsidRPr="00A7171D" w:rsidTr="005A65FA">
        <w:tc>
          <w:tcPr>
            <w:tcW w:w="9639" w:type="dxa"/>
            <w:gridSpan w:val="2"/>
          </w:tcPr>
          <w:p w:rsidR="005A65FA" w:rsidRPr="00A7171D" w:rsidRDefault="005A65FA" w:rsidP="005A65F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171D">
              <w:rPr>
                <w:rFonts w:ascii="Times New Roman" w:hAnsi="Times New Roman" w:cs="Times New Roman"/>
                <w:b/>
                <w:sz w:val="24"/>
                <w:szCs w:val="24"/>
              </w:rPr>
              <w:t>Лаборатории</w:t>
            </w:r>
          </w:p>
        </w:tc>
      </w:tr>
      <w:tr w:rsidR="005A65FA" w:rsidRPr="00A7171D" w:rsidTr="005A65FA">
        <w:tc>
          <w:tcPr>
            <w:tcW w:w="2127" w:type="dxa"/>
          </w:tcPr>
          <w:p w:rsidR="005A65FA" w:rsidRPr="00A7171D" w:rsidRDefault="005A65FA" w:rsidP="005A65F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171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Горных </w:t>
            </w:r>
          </w:p>
          <w:p w:rsidR="005A65FA" w:rsidRPr="00A7171D" w:rsidRDefault="005A65FA" w:rsidP="005A65F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171D">
              <w:rPr>
                <w:rFonts w:ascii="Times New Roman" w:hAnsi="Times New Roman" w:cs="Times New Roman"/>
                <w:sz w:val="24"/>
                <w:szCs w:val="24"/>
              </w:rPr>
              <w:t>электроустановок</w:t>
            </w:r>
          </w:p>
        </w:tc>
        <w:tc>
          <w:tcPr>
            <w:tcW w:w="7512" w:type="dxa"/>
          </w:tcPr>
          <w:p w:rsidR="005A65FA" w:rsidRPr="00A7171D" w:rsidRDefault="005A65FA" w:rsidP="005A65FA">
            <w:pPr>
              <w:spacing w:after="0" w:line="240" w:lineRule="auto"/>
              <w:ind w:firstLine="12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171D">
              <w:rPr>
                <w:rFonts w:ascii="Times New Roman" w:hAnsi="Times New Roman" w:cs="Times New Roman"/>
                <w:sz w:val="24"/>
                <w:szCs w:val="24"/>
              </w:rPr>
              <w:t xml:space="preserve">Рабочие места по количеству </w:t>
            </w:r>
            <w:proofErr w:type="gramStart"/>
            <w:r w:rsidRPr="00A7171D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</w:p>
          <w:p w:rsidR="005A65FA" w:rsidRPr="00A7171D" w:rsidRDefault="005A65FA" w:rsidP="005A65FA">
            <w:pPr>
              <w:spacing w:after="0" w:line="240" w:lineRule="auto"/>
              <w:ind w:firstLine="12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171D">
              <w:rPr>
                <w:rFonts w:ascii="Times New Roman" w:hAnsi="Times New Roman" w:cs="Times New Roman"/>
                <w:sz w:val="24"/>
                <w:szCs w:val="24"/>
              </w:rPr>
              <w:t>Рабочее место мастера производственного обучения</w:t>
            </w:r>
          </w:p>
          <w:p w:rsidR="005A65FA" w:rsidRPr="00A7171D" w:rsidRDefault="005A65FA" w:rsidP="005A65FA">
            <w:pPr>
              <w:spacing w:after="0" w:line="240" w:lineRule="auto"/>
              <w:ind w:firstLine="12"/>
              <w:rPr>
                <w:rFonts w:ascii="Times New Roman" w:hAnsi="Times New Roman" w:cs="Times New Roman"/>
                <w:sz w:val="24"/>
                <w:szCs w:val="24"/>
              </w:rPr>
            </w:pPr>
            <w:r w:rsidRPr="00A7171D">
              <w:rPr>
                <w:rFonts w:ascii="Times New Roman" w:hAnsi="Times New Roman" w:cs="Times New Roman"/>
                <w:sz w:val="24"/>
                <w:szCs w:val="24"/>
              </w:rPr>
              <w:t>Достаточное количество шахтных кабелей</w:t>
            </w:r>
          </w:p>
          <w:p w:rsidR="005A65FA" w:rsidRPr="00A7171D" w:rsidRDefault="005A65FA" w:rsidP="005A65FA">
            <w:pPr>
              <w:spacing w:after="0" w:line="240" w:lineRule="auto"/>
              <w:ind w:firstLine="12"/>
              <w:rPr>
                <w:rFonts w:ascii="Times New Roman" w:hAnsi="Times New Roman" w:cs="Times New Roman"/>
                <w:sz w:val="24"/>
                <w:szCs w:val="24"/>
              </w:rPr>
            </w:pPr>
            <w:r w:rsidRPr="00A7171D">
              <w:rPr>
                <w:rFonts w:ascii="Times New Roman" w:hAnsi="Times New Roman" w:cs="Times New Roman"/>
                <w:sz w:val="24"/>
                <w:szCs w:val="24"/>
              </w:rPr>
              <w:t>Наборы электроизмерительных приборов: амперметры, вольтметры, счетчики, ваттметры, омметры и др.</w:t>
            </w:r>
          </w:p>
          <w:p w:rsidR="005A65FA" w:rsidRPr="00A7171D" w:rsidRDefault="005A65FA" w:rsidP="005A65FA">
            <w:pPr>
              <w:spacing w:after="0" w:line="240" w:lineRule="auto"/>
              <w:ind w:firstLine="12"/>
              <w:rPr>
                <w:rFonts w:ascii="Times New Roman" w:hAnsi="Times New Roman" w:cs="Times New Roman"/>
                <w:sz w:val="24"/>
                <w:szCs w:val="24"/>
              </w:rPr>
            </w:pPr>
            <w:r w:rsidRPr="00A7171D">
              <w:rPr>
                <w:rFonts w:ascii="Times New Roman" w:hAnsi="Times New Roman" w:cs="Times New Roman"/>
                <w:sz w:val="24"/>
                <w:szCs w:val="24"/>
              </w:rPr>
              <w:t>Стенды для отработки монтажа, контроля и ремонта электрических цепей</w:t>
            </w:r>
          </w:p>
          <w:p w:rsidR="005A65FA" w:rsidRPr="00A7171D" w:rsidRDefault="005A65FA" w:rsidP="005A65FA">
            <w:pPr>
              <w:spacing w:after="0" w:line="240" w:lineRule="auto"/>
              <w:ind w:firstLine="12"/>
              <w:rPr>
                <w:rFonts w:ascii="Times New Roman" w:hAnsi="Times New Roman" w:cs="Times New Roman"/>
                <w:sz w:val="24"/>
                <w:szCs w:val="24"/>
              </w:rPr>
            </w:pPr>
            <w:r w:rsidRPr="00A7171D">
              <w:rPr>
                <w:rFonts w:ascii="Times New Roman" w:hAnsi="Times New Roman" w:cs="Times New Roman"/>
                <w:sz w:val="24"/>
                <w:szCs w:val="24"/>
              </w:rPr>
              <w:t>Комплект шахтных электродвигателей и деталей к ним</w:t>
            </w:r>
          </w:p>
          <w:p w:rsidR="005A65FA" w:rsidRPr="00A7171D" w:rsidRDefault="005A65FA" w:rsidP="005A65FA">
            <w:pPr>
              <w:spacing w:after="0" w:line="240" w:lineRule="auto"/>
              <w:ind w:firstLine="12"/>
              <w:rPr>
                <w:rFonts w:ascii="Times New Roman" w:hAnsi="Times New Roman" w:cs="Times New Roman"/>
                <w:sz w:val="24"/>
                <w:szCs w:val="24"/>
              </w:rPr>
            </w:pPr>
            <w:r w:rsidRPr="00A7171D">
              <w:rPr>
                <w:rFonts w:ascii="Times New Roman" w:hAnsi="Times New Roman" w:cs="Times New Roman"/>
                <w:sz w:val="24"/>
                <w:szCs w:val="24"/>
              </w:rPr>
              <w:t>Насосная установка</w:t>
            </w:r>
          </w:p>
          <w:p w:rsidR="005A65FA" w:rsidRPr="00A7171D" w:rsidRDefault="005A65FA" w:rsidP="005A65FA">
            <w:pPr>
              <w:spacing w:after="0" w:line="240" w:lineRule="auto"/>
              <w:ind w:firstLine="1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7171D">
              <w:rPr>
                <w:rFonts w:ascii="Times New Roman" w:hAnsi="Times New Roman" w:cs="Times New Roman"/>
                <w:sz w:val="24"/>
                <w:szCs w:val="24"/>
              </w:rPr>
              <w:t>Вентиляторная</w:t>
            </w:r>
            <w:proofErr w:type="spellEnd"/>
            <w:r w:rsidRPr="00A7171D">
              <w:rPr>
                <w:rFonts w:ascii="Times New Roman" w:hAnsi="Times New Roman" w:cs="Times New Roman"/>
                <w:sz w:val="24"/>
                <w:szCs w:val="24"/>
              </w:rPr>
              <w:t xml:space="preserve"> установка</w:t>
            </w:r>
          </w:p>
          <w:p w:rsidR="005A65FA" w:rsidRPr="00A7171D" w:rsidRDefault="005A65FA" w:rsidP="005A65FA">
            <w:pPr>
              <w:spacing w:after="0" w:line="240" w:lineRule="auto"/>
              <w:ind w:firstLine="12"/>
              <w:rPr>
                <w:rFonts w:ascii="Times New Roman" w:hAnsi="Times New Roman" w:cs="Times New Roman"/>
                <w:sz w:val="24"/>
                <w:szCs w:val="24"/>
              </w:rPr>
            </w:pPr>
            <w:r w:rsidRPr="00A7171D">
              <w:rPr>
                <w:rFonts w:ascii="Times New Roman" w:hAnsi="Times New Roman" w:cs="Times New Roman"/>
                <w:sz w:val="24"/>
                <w:szCs w:val="24"/>
              </w:rPr>
              <w:t>Конвейер</w:t>
            </w:r>
          </w:p>
          <w:p w:rsidR="005A65FA" w:rsidRPr="00A7171D" w:rsidRDefault="005A65FA" w:rsidP="005A65FA">
            <w:pPr>
              <w:spacing w:after="0" w:line="240" w:lineRule="auto"/>
              <w:ind w:firstLine="12"/>
              <w:rPr>
                <w:rFonts w:ascii="Times New Roman" w:hAnsi="Times New Roman" w:cs="Times New Roman"/>
                <w:sz w:val="24"/>
                <w:szCs w:val="24"/>
              </w:rPr>
            </w:pPr>
            <w:r w:rsidRPr="00A7171D">
              <w:rPr>
                <w:rFonts w:ascii="Times New Roman" w:hAnsi="Times New Roman" w:cs="Times New Roman"/>
                <w:sz w:val="24"/>
                <w:szCs w:val="24"/>
              </w:rPr>
              <w:t>Лебедка</w:t>
            </w:r>
          </w:p>
          <w:p w:rsidR="005A65FA" w:rsidRPr="00A7171D" w:rsidRDefault="005A65FA" w:rsidP="005A65FA">
            <w:pPr>
              <w:spacing w:after="0" w:line="240" w:lineRule="auto"/>
              <w:ind w:firstLine="12"/>
              <w:rPr>
                <w:rFonts w:ascii="Times New Roman" w:hAnsi="Times New Roman" w:cs="Times New Roman"/>
                <w:sz w:val="24"/>
                <w:szCs w:val="24"/>
              </w:rPr>
            </w:pPr>
            <w:r w:rsidRPr="00A7171D">
              <w:rPr>
                <w:rFonts w:ascii="Times New Roman" w:hAnsi="Times New Roman" w:cs="Times New Roman"/>
                <w:sz w:val="24"/>
                <w:szCs w:val="24"/>
              </w:rPr>
              <w:t>Погрузочная машина</w:t>
            </w:r>
          </w:p>
          <w:p w:rsidR="005A65FA" w:rsidRPr="00A7171D" w:rsidRDefault="005A65FA" w:rsidP="005A65FA">
            <w:pPr>
              <w:spacing w:after="0" w:line="240" w:lineRule="auto"/>
              <w:ind w:firstLine="12"/>
              <w:rPr>
                <w:rFonts w:ascii="Times New Roman" w:hAnsi="Times New Roman" w:cs="Times New Roman"/>
                <w:sz w:val="24"/>
                <w:szCs w:val="24"/>
              </w:rPr>
            </w:pPr>
            <w:r w:rsidRPr="00A7171D">
              <w:rPr>
                <w:rFonts w:ascii="Times New Roman" w:hAnsi="Times New Roman" w:cs="Times New Roman"/>
                <w:sz w:val="24"/>
                <w:szCs w:val="24"/>
              </w:rPr>
              <w:t>Плакаты по правилам безопасности при обслуживании шахтных электроустановок</w:t>
            </w:r>
          </w:p>
        </w:tc>
      </w:tr>
      <w:tr w:rsidR="005A65FA" w:rsidRPr="00A7171D" w:rsidTr="005A65FA">
        <w:tc>
          <w:tcPr>
            <w:tcW w:w="2127" w:type="dxa"/>
          </w:tcPr>
          <w:p w:rsidR="005A65FA" w:rsidRPr="00A7171D" w:rsidRDefault="005A65FA" w:rsidP="005A65F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A7171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Автоматики и </w:t>
            </w:r>
          </w:p>
          <w:p w:rsidR="005A65FA" w:rsidRPr="00A7171D" w:rsidRDefault="005A65FA" w:rsidP="005A65F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A7171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телемеханики</w:t>
            </w:r>
          </w:p>
        </w:tc>
        <w:tc>
          <w:tcPr>
            <w:tcW w:w="7512" w:type="dxa"/>
          </w:tcPr>
          <w:p w:rsidR="005A65FA" w:rsidRPr="00A7171D" w:rsidRDefault="005A65FA" w:rsidP="005A65FA">
            <w:pPr>
              <w:spacing w:after="0" w:line="240" w:lineRule="auto"/>
              <w:ind w:left="34" w:hanging="22"/>
              <w:rPr>
                <w:rFonts w:ascii="Times New Roman" w:hAnsi="Times New Roman" w:cs="Times New Roman"/>
                <w:sz w:val="24"/>
                <w:szCs w:val="24"/>
              </w:rPr>
            </w:pPr>
            <w:r w:rsidRPr="00A7171D">
              <w:rPr>
                <w:rFonts w:ascii="Times New Roman" w:hAnsi="Times New Roman" w:cs="Times New Roman"/>
                <w:sz w:val="24"/>
                <w:szCs w:val="24"/>
              </w:rPr>
              <w:t xml:space="preserve">Рабочее место мастера производственного обучения, рабочие места по количеству </w:t>
            </w:r>
            <w:proofErr w:type="gramStart"/>
            <w:r w:rsidRPr="00A7171D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</w:p>
          <w:p w:rsidR="005A65FA" w:rsidRPr="00A7171D" w:rsidRDefault="005A65FA" w:rsidP="005A65FA">
            <w:pPr>
              <w:spacing w:after="0" w:line="240" w:lineRule="auto"/>
              <w:ind w:left="34" w:hanging="22"/>
              <w:rPr>
                <w:rFonts w:ascii="Times New Roman" w:hAnsi="Times New Roman" w:cs="Times New Roman"/>
                <w:sz w:val="24"/>
                <w:szCs w:val="24"/>
              </w:rPr>
            </w:pPr>
            <w:r w:rsidRPr="00A7171D">
              <w:rPr>
                <w:rFonts w:ascii="Times New Roman" w:hAnsi="Times New Roman" w:cs="Times New Roman"/>
                <w:sz w:val="24"/>
                <w:szCs w:val="24"/>
              </w:rPr>
              <w:t>Аппаратура связи предварительной сигнализации АС-3СМ, аппарат управления забойными машинами и механизмами</w:t>
            </w:r>
          </w:p>
          <w:p w:rsidR="005A65FA" w:rsidRPr="00A7171D" w:rsidRDefault="005A65FA" w:rsidP="005A65FA">
            <w:pPr>
              <w:spacing w:after="0" w:line="240" w:lineRule="auto"/>
              <w:ind w:left="34" w:hanging="22"/>
              <w:rPr>
                <w:rFonts w:ascii="Times New Roman" w:hAnsi="Times New Roman" w:cs="Times New Roman"/>
                <w:sz w:val="24"/>
                <w:szCs w:val="24"/>
              </w:rPr>
            </w:pPr>
            <w:r w:rsidRPr="00A7171D">
              <w:rPr>
                <w:rFonts w:ascii="Times New Roman" w:hAnsi="Times New Roman" w:cs="Times New Roman"/>
                <w:sz w:val="24"/>
                <w:szCs w:val="24"/>
              </w:rPr>
              <w:t>Регулятор нагрузки «Уран»</w:t>
            </w:r>
          </w:p>
          <w:p w:rsidR="005A65FA" w:rsidRPr="00A7171D" w:rsidRDefault="005A65FA" w:rsidP="005A65FA">
            <w:pPr>
              <w:spacing w:after="0" w:line="240" w:lineRule="auto"/>
              <w:ind w:left="34" w:hanging="22"/>
              <w:rPr>
                <w:rFonts w:ascii="Times New Roman" w:hAnsi="Times New Roman" w:cs="Times New Roman"/>
                <w:sz w:val="24"/>
                <w:szCs w:val="24"/>
              </w:rPr>
            </w:pPr>
            <w:r w:rsidRPr="00A7171D">
              <w:rPr>
                <w:rFonts w:ascii="Times New Roman" w:hAnsi="Times New Roman" w:cs="Times New Roman"/>
                <w:sz w:val="24"/>
                <w:szCs w:val="24"/>
              </w:rPr>
              <w:t>Аппаратура ВАВ автоматизации водоотливных установок, аппаратура контроля проветривания тупиковых выработок АПТВ</w:t>
            </w:r>
          </w:p>
          <w:p w:rsidR="005A65FA" w:rsidRPr="00A7171D" w:rsidRDefault="005A65FA" w:rsidP="005A65FA">
            <w:pPr>
              <w:spacing w:after="0" w:line="240" w:lineRule="auto"/>
              <w:ind w:left="34" w:hanging="22"/>
              <w:rPr>
                <w:rFonts w:ascii="Times New Roman" w:hAnsi="Times New Roman" w:cs="Times New Roman"/>
                <w:sz w:val="24"/>
                <w:szCs w:val="24"/>
              </w:rPr>
            </w:pPr>
            <w:r w:rsidRPr="00A7171D">
              <w:rPr>
                <w:rFonts w:ascii="Times New Roman" w:hAnsi="Times New Roman" w:cs="Times New Roman"/>
                <w:sz w:val="24"/>
                <w:szCs w:val="24"/>
              </w:rPr>
              <w:t>Аппаратура «Метан»</w:t>
            </w:r>
          </w:p>
          <w:p w:rsidR="005A65FA" w:rsidRPr="00A7171D" w:rsidRDefault="005A65FA" w:rsidP="005A65FA">
            <w:pPr>
              <w:spacing w:after="0" w:line="240" w:lineRule="auto"/>
              <w:ind w:left="34" w:hanging="22"/>
              <w:rPr>
                <w:rFonts w:ascii="Times New Roman" w:hAnsi="Times New Roman" w:cs="Times New Roman"/>
                <w:sz w:val="24"/>
                <w:szCs w:val="24"/>
              </w:rPr>
            </w:pPr>
            <w:r w:rsidRPr="00A7171D">
              <w:rPr>
                <w:rFonts w:ascii="Times New Roman" w:hAnsi="Times New Roman" w:cs="Times New Roman"/>
                <w:sz w:val="24"/>
                <w:szCs w:val="24"/>
              </w:rPr>
              <w:t>Стойка приема информации СПИ</w:t>
            </w:r>
          </w:p>
          <w:p w:rsidR="005A65FA" w:rsidRPr="00A7171D" w:rsidRDefault="005A65FA" w:rsidP="005A65FA">
            <w:pPr>
              <w:spacing w:after="0" w:line="240" w:lineRule="auto"/>
              <w:ind w:left="34" w:hanging="22"/>
              <w:rPr>
                <w:rFonts w:ascii="Times New Roman" w:hAnsi="Times New Roman" w:cs="Times New Roman"/>
                <w:sz w:val="24"/>
                <w:szCs w:val="24"/>
              </w:rPr>
            </w:pPr>
            <w:r w:rsidRPr="00A7171D">
              <w:rPr>
                <w:rFonts w:ascii="Times New Roman" w:hAnsi="Times New Roman" w:cs="Times New Roman"/>
                <w:sz w:val="24"/>
                <w:szCs w:val="24"/>
              </w:rPr>
              <w:t>Аппаратура автоматизации орошения АО-3</w:t>
            </w:r>
          </w:p>
          <w:p w:rsidR="005A65FA" w:rsidRPr="00A7171D" w:rsidRDefault="005A65FA" w:rsidP="005A65FA">
            <w:pPr>
              <w:spacing w:after="0" w:line="240" w:lineRule="auto"/>
              <w:ind w:left="34" w:hanging="22"/>
              <w:rPr>
                <w:rFonts w:ascii="Times New Roman" w:hAnsi="Times New Roman" w:cs="Times New Roman"/>
                <w:sz w:val="24"/>
                <w:szCs w:val="24"/>
              </w:rPr>
            </w:pPr>
            <w:r w:rsidRPr="00A7171D">
              <w:rPr>
                <w:rFonts w:ascii="Times New Roman" w:hAnsi="Times New Roman" w:cs="Times New Roman"/>
                <w:sz w:val="24"/>
                <w:szCs w:val="24"/>
              </w:rPr>
              <w:t>Датчик скорости ленточных и скребковых конвейеров</w:t>
            </w:r>
          </w:p>
          <w:p w:rsidR="005A65FA" w:rsidRPr="00A7171D" w:rsidRDefault="005A65FA" w:rsidP="005A65FA">
            <w:pPr>
              <w:spacing w:after="0" w:line="240" w:lineRule="auto"/>
              <w:ind w:left="34" w:hanging="2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7171D">
              <w:rPr>
                <w:rFonts w:ascii="Times New Roman" w:hAnsi="Times New Roman" w:cs="Times New Roman"/>
                <w:sz w:val="24"/>
                <w:szCs w:val="24"/>
              </w:rPr>
              <w:t>Герконовое</w:t>
            </w:r>
            <w:proofErr w:type="spellEnd"/>
            <w:r w:rsidRPr="00A7171D">
              <w:rPr>
                <w:rFonts w:ascii="Times New Roman" w:hAnsi="Times New Roman" w:cs="Times New Roman"/>
                <w:sz w:val="24"/>
                <w:szCs w:val="24"/>
              </w:rPr>
              <w:t xml:space="preserve"> реле</w:t>
            </w:r>
          </w:p>
          <w:p w:rsidR="005A65FA" w:rsidRPr="00A7171D" w:rsidRDefault="005A65FA" w:rsidP="005A65FA">
            <w:pPr>
              <w:spacing w:after="0" w:line="240" w:lineRule="auto"/>
              <w:ind w:left="34" w:hanging="22"/>
              <w:rPr>
                <w:rFonts w:ascii="Times New Roman" w:hAnsi="Times New Roman" w:cs="Times New Roman"/>
                <w:sz w:val="24"/>
                <w:szCs w:val="24"/>
              </w:rPr>
            </w:pPr>
            <w:r w:rsidRPr="00A7171D">
              <w:rPr>
                <w:rFonts w:ascii="Times New Roman" w:hAnsi="Times New Roman" w:cs="Times New Roman"/>
                <w:sz w:val="24"/>
                <w:szCs w:val="24"/>
              </w:rPr>
              <w:t>Датчик контроля схода ленты КСЛ-2</w:t>
            </w:r>
          </w:p>
          <w:p w:rsidR="005A65FA" w:rsidRPr="00A7171D" w:rsidRDefault="005A65FA" w:rsidP="005A65FA">
            <w:pPr>
              <w:spacing w:after="0" w:line="240" w:lineRule="auto"/>
              <w:ind w:left="34" w:hanging="22"/>
              <w:rPr>
                <w:rFonts w:ascii="Times New Roman" w:hAnsi="Times New Roman" w:cs="Times New Roman"/>
                <w:sz w:val="24"/>
                <w:szCs w:val="24"/>
              </w:rPr>
            </w:pPr>
            <w:r w:rsidRPr="00A7171D">
              <w:rPr>
                <w:rFonts w:ascii="Times New Roman" w:hAnsi="Times New Roman" w:cs="Times New Roman"/>
                <w:sz w:val="24"/>
                <w:szCs w:val="24"/>
              </w:rPr>
              <w:t>Альбом плакатов по соблюдению правил безопасности труда при техническом обслуживании средств автоматизации  горного производства</w:t>
            </w:r>
          </w:p>
        </w:tc>
      </w:tr>
      <w:tr w:rsidR="005A65FA" w:rsidRPr="00A7171D" w:rsidTr="005A65FA">
        <w:tc>
          <w:tcPr>
            <w:tcW w:w="2127" w:type="dxa"/>
          </w:tcPr>
          <w:p w:rsidR="005A65FA" w:rsidRPr="00A7171D" w:rsidRDefault="005A65FA" w:rsidP="005A65F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171D">
              <w:rPr>
                <w:rFonts w:ascii="Times New Roman" w:hAnsi="Times New Roman" w:cs="Times New Roman"/>
                <w:sz w:val="24"/>
                <w:szCs w:val="24"/>
              </w:rPr>
              <w:t xml:space="preserve">Мастерская </w:t>
            </w:r>
          </w:p>
          <w:p w:rsidR="005A65FA" w:rsidRPr="00A7171D" w:rsidRDefault="005A65FA" w:rsidP="005A65F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171D">
              <w:rPr>
                <w:rFonts w:ascii="Times New Roman" w:hAnsi="Times New Roman" w:cs="Times New Roman"/>
                <w:sz w:val="24"/>
                <w:szCs w:val="24"/>
              </w:rPr>
              <w:t>горного оборудования</w:t>
            </w:r>
          </w:p>
          <w:p w:rsidR="005A65FA" w:rsidRPr="00A7171D" w:rsidRDefault="005A65FA" w:rsidP="005A65F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171D">
              <w:rPr>
                <w:rFonts w:ascii="Times New Roman" w:hAnsi="Times New Roman" w:cs="Times New Roman"/>
                <w:sz w:val="24"/>
                <w:szCs w:val="24"/>
              </w:rPr>
              <w:t>(полигон)</w:t>
            </w:r>
          </w:p>
        </w:tc>
        <w:tc>
          <w:tcPr>
            <w:tcW w:w="7512" w:type="dxa"/>
          </w:tcPr>
          <w:p w:rsidR="005A65FA" w:rsidRPr="00A7171D" w:rsidRDefault="005A65FA" w:rsidP="005A65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171D">
              <w:rPr>
                <w:rFonts w:ascii="Times New Roman" w:hAnsi="Times New Roman" w:cs="Times New Roman"/>
                <w:sz w:val="24"/>
                <w:szCs w:val="24"/>
              </w:rPr>
              <w:t xml:space="preserve">Рабочие места по количеству </w:t>
            </w:r>
            <w:proofErr w:type="gramStart"/>
            <w:r w:rsidRPr="00A7171D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</w:p>
          <w:p w:rsidR="005A65FA" w:rsidRPr="00A7171D" w:rsidRDefault="005A65FA" w:rsidP="005A65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171D">
              <w:rPr>
                <w:rFonts w:ascii="Times New Roman" w:hAnsi="Times New Roman" w:cs="Times New Roman"/>
                <w:sz w:val="24"/>
                <w:szCs w:val="24"/>
              </w:rPr>
              <w:t>Рабочее место мастера производственного обучения</w:t>
            </w:r>
          </w:p>
          <w:p w:rsidR="005A65FA" w:rsidRPr="00A7171D" w:rsidRDefault="005A65FA" w:rsidP="005A65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171D">
              <w:rPr>
                <w:rFonts w:ascii="Times New Roman" w:hAnsi="Times New Roman" w:cs="Times New Roman"/>
                <w:sz w:val="24"/>
                <w:szCs w:val="24"/>
              </w:rPr>
              <w:t xml:space="preserve">Насосная установка, </w:t>
            </w:r>
            <w:proofErr w:type="spellStart"/>
            <w:r w:rsidRPr="00A7171D">
              <w:rPr>
                <w:rFonts w:ascii="Times New Roman" w:hAnsi="Times New Roman" w:cs="Times New Roman"/>
                <w:sz w:val="24"/>
                <w:szCs w:val="24"/>
              </w:rPr>
              <w:t>вентиляторная</w:t>
            </w:r>
            <w:proofErr w:type="spellEnd"/>
            <w:r w:rsidRPr="00A7171D">
              <w:rPr>
                <w:rFonts w:ascii="Times New Roman" w:hAnsi="Times New Roman" w:cs="Times New Roman"/>
                <w:sz w:val="24"/>
                <w:szCs w:val="24"/>
              </w:rPr>
              <w:t xml:space="preserve"> установка</w:t>
            </w:r>
          </w:p>
          <w:p w:rsidR="005A65FA" w:rsidRPr="00A7171D" w:rsidRDefault="005A65FA" w:rsidP="005A65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171D">
              <w:rPr>
                <w:rFonts w:ascii="Times New Roman" w:hAnsi="Times New Roman" w:cs="Times New Roman"/>
                <w:sz w:val="24"/>
                <w:szCs w:val="24"/>
              </w:rPr>
              <w:t>Противопожарные дегазационные трубопроводы</w:t>
            </w:r>
          </w:p>
          <w:p w:rsidR="005A65FA" w:rsidRPr="00A7171D" w:rsidRDefault="005A65FA" w:rsidP="005A65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171D">
              <w:rPr>
                <w:rFonts w:ascii="Times New Roman" w:hAnsi="Times New Roman" w:cs="Times New Roman"/>
                <w:sz w:val="24"/>
                <w:szCs w:val="24"/>
              </w:rPr>
              <w:t>Буровая установка</w:t>
            </w:r>
          </w:p>
          <w:p w:rsidR="005A65FA" w:rsidRPr="00A7171D" w:rsidRDefault="005A65FA" w:rsidP="005A65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171D">
              <w:rPr>
                <w:rFonts w:ascii="Times New Roman" w:hAnsi="Times New Roman" w:cs="Times New Roman"/>
                <w:sz w:val="24"/>
                <w:szCs w:val="24"/>
              </w:rPr>
              <w:t>Лебедка</w:t>
            </w:r>
          </w:p>
          <w:p w:rsidR="005A65FA" w:rsidRPr="00A7171D" w:rsidRDefault="005A65FA" w:rsidP="005A65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171D">
              <w:rPr>
                <w:rFonts w:ascii="Times New Roman" w:hAnsi="Times New Roman" w:cs="Times New Roman"/>
                <w:sz w:val="24"/>
                <w:szCs w:val="24"/>
              </w:rPr>
              <w:t>Проходческий и (или) очистной комбайн</w:t>
            </w:r>
          </w:p>
          <w:p w:rsidR="005A65FA" w:rsidRPr="00A7171D" w:rsidRDefault="005A65FA" w:rsidP="005A65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171D">
              <w:rPr>
                <w:rFonts w:ascii="Times New Roman" w:hAnsi="Times New Roman" w:cs="Times New Roman"/>
                <w:sz w:val="24"/>
                <w:szCs w:val="24"/>
              </w:rPr>
              <w:t>Комплект инструкционных кар</w:t>
            </w:r>
          </w:p>
          <w:p w:rsidR="005A65FA" w:rsidRPr="00A7171D" w:rsidRDefault="005A65FA" w:rsidP="005A65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171D">
              <w:rPr>
                <w:rFonts w:ascii="Times New Roman" w:hAnsi="Times New Roman" w:cs="Times New Roman"/>
                <w:sz w:val="24"/>
                <w:szCs w:val="24"/>
              </w:rPr>
              <w:t>Плакаты по технике безопасности при обслуживании горного оборудования</w:t>
            </w:r>
          </w:p>
        </w:tc>
      </w:tr>
      <w:tr w:rsidR="005A65FA" w:rsidRPr="00A7171D" w:rsidTr="005A65FA">
        <w:tc>
          <w:tcPr>
            <w:tcW w:w="9639" w:type="dxa"/>
            <w:gridSpan w:val="2"/>
            <w:tcBorders>
              <w:bottom w:val="single" w:sz="4" w:space="0" w:color="000000"/>
            </w:tcBorders>
            <w:shd w:val="clear" w:color="auto" w:fill="D9D9D9" w:themeFill="background1" w:themeFillShade="D9"/>
          </w:tcPr>
          <w:p w:rsidR="005A65FA" w:rsidRPr="00A7171D" w:rsidRDefault="005A65FA" w:rsidP="005A65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171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Материально-техническое оснащение Программы по профессии </w:t>
            </w:r>
          </w:p>
          <w:p w:rsidR="005A65FA" w:rsidRPr="00A7171D" w:rsidRDefault="005A65FA" w:rsidP="005A65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171D">
              <w:rPr>
                <w:rFonts w:ascii="Times New Roman" w:hAnsi="Times New Roman" w:cs="Times New Roman"/>
                <w:b/>
                <w:sz w:val="24"/>
                <w:szCs w:val="24"/>
              </w:rPr>
              <w:t>«слесарь по обслуживанию и ремонту оборудования»</w:t>
            </w:r>
          </w:p>
        </w:tc>
      </w:tr>
      <w:tr w:rsidR="005A65FA" w:rsidRPr="00A7171D" w:rsidTr="005A65FA">
        <w:tc>
          <w:tcPr>
            <w:tcW w:w="9639" w:type="dxa"/>
            <w:gridSpan w:val="2"/>
            <w:tcBorders>
              <w:bottom w:val="single" w:sz="4" w:space="0" w:color="000000"/>
            </w:tcBorders>
          </w:tcPr>
          <w:p w:rsidR="005A65FA" w:rsidRPr="00A7171D" w:rsidRDefault="005A65FA" w:rsidP="005A65F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171D">
              <w:rPr>
                <w:rFonts w:ascii="Times New Roman" w:hAnsi="Times New Roman" w:cs="Times New Roman"/>
                <w:b/>
                <w:sz w:val="24"/>
                <w:szCs w:val="24"/>
              </w:rPr>
              <w:t>Кабинеты</w:t>
            </w:r>
          </w:p>
        </w:tc>
      </w:tr>
      <w:tr w:rsidR="005A65FA" w:rsidRPr="00A7171D" w:rsidTr="005A65FA">
        <w:trPr>
          <w:trHeight w:val="829"/>
        </w:trPr>
        <w:tc>
          <w:tcPr>
            <w:tcW w:w="2127" w:type="dxa"/>
            <w:tcBorders>
              <w:top w:val="single" w:sz="4" w:space="0" w:color="000000"/>
              <w:bottom w:val="single" w:sz="4" w:space="0" w:color="auto"/>
            </w:tcBorders>
          </w:tcPr>
          <w:p w:rsidR="005A65FA" w:rsidRPr="00A7171D" w:rsidRDefault="005A65FA" w:rsidP="005A65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171D">
              <w:rPr>
                <w:rFonts w:ascii="Times New Roman" w:hAnsi="Times New Roman" w:cs="Times New Roman"/>
                <w:sz w:val="24"/>
                <w:szCs w:val="24"/>
              </w:rPr>
              <w:t xml:space="preserve">Технического обслуживания механического оборудования </w:t>
            </w:r>
          </w:p>
        </w:tc>
        <w:tc>
          <w:tcPr>
            <w:tcW w:w="7512" w:type="dxa"/>
            <w:tcBorders>
              <w:top w:val="single" w:sz="4" w:space="0" w:color="000000"/>
              <w:bottom w:val="single" w:sz="4" w:space="0" w:color="auto"/>
            </w:tcBorders>
          </w:tcPr>
          <w:p w:rsidR="005A65FA" w:rsidRPr="00A7171D" w:rsidRDefault="005A65FA" w:rsidP="005A65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171D">
              <w:rPr>
                <w:rFonts w:ascii="Times New Roman" w:hAnsi="Times New Roman" w:cs="Times New Roman"/>
                <w:sz w:val="24"/>
                <w:szCs w:val="24"/>
              </w:rPr>
              <w:t>Комплект деталей, инструментов, приспособлений</w:t>
            </w:r>
          </w:p>
          <w:p w:rsidR="005A65FA" w:rsidRPr="00A7171D" w:rsidRDefault="005A65FA" w:rsidP="005A65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171D">
              <w:rPr>
                <w:rFonts w:ascii="Times New Roman" w:hAnsi="Times New Roman" w:cs="Times New Roman"/>
                <w:sz w:val="24"/>
                <w:szCs w:val="24"/>
              </w:rPr>
              <w:t>Комплект учебных макетов горного оборудования</w:t>
            </w:r>
          </w:p>
          <w:p w:rsidR="005A65FA" w:rsidRPr="00A7171D" w:rsidRDefault="005A65FA" w:rsidP="005A65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171D">
              <w:rPr>
                <w:rFonts w:ascii="Times New Roman" w:hAnsi="Times New Roman" w:cs="Times New Roman"/>
                <w:sz w:val="24"/>
                <w:szCs w:val="24"/>
              </w:rPr>
              <w:t>Стенд с образцами кабелей, используемых в горной промышленности</w:t>
            </w:r>
          </w:p>
          <w:p w:rsidR="005A65FA" w:rsidRPr="00A7171D" w:rsidRDefault="005A65FA" w:rsidP="005A65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171D">
              <w:rPr>
                <w:rFonts w:ascii="Times New Roman" w:hAnsi="Times New Roman" w:cs="Times New Roman"/>
                <w:sz w:val="24"/>
                <w:szCs w:val="24"/>
              </w:rPr>
              <w:t>Действующие электрифицированные стенды электрических схем горного оборудования</w:t>
            </w:r>
          </w:p>
          <w:p w:rsidR="005A65FA" w:rsidRPr="00A7171D" w:rsidRDefault="005A65FA" w:rsidP="005A65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171D">
              <w:rPr>
                <w:rFonts w:ascii="Times New Roman" w:hAnsi="Times New Roman" w:cs="Times New Roman"/>
                <w:sz w:val="24"/>
                <w:szCs w:val="24"/>
              </w:rPr>
              <w:t>Детали горных машин и горного оборудования</w:t>
            </w:r>
          </w:p>
          <w:p w:rsidR="005A65FA" w:rsidRPr="00A7171D" w:rsidRDefault="005A65FA" w:rsidP="005A65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171D">
              <w:rPr>
                <w:rFonts w:ascii="Times New Roman" w:hAnsi="Times New Roman" w:cs="Times New Roman"/>
                <w:sz w:val="24"/>
                <w:szCs w:val="24"/>
              </w:rPr>
              <w:t>Комплект бланков технологической документации</w:t>
            </w:r>
          </w:p>
          <w:p w:rsidR="005A65FA" w:rsidRPr="00A7171D" w:rsidRDefault="005A65FA" w:rsidP="005A65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171D">
              <w:rPr>
                <w:rFonts w:ascii="Times New Roman" w:hAnsi="Times New Roman" w:cs="Times New Roman"/>
                <w:sz w:val="24"/>
                <w:szCs w:val="24"/>
              </w:rPr>
              <w:t>Комплект учебно-методической документации</w:t>
            </w:r>
          </w:p>
          <w:p w:rsidR="005A65FA" w:rsidRPr="00A7171D" w:rsidRDefault="005A65FA" w:rsidP="005A65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171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Наглядные пособия (механической  части горного оборудования)</w:t>
            </w:r>
          </w:p>
          <w:p w:rsidR="005A65FA" w:rsidRPr="00A7171D" w:rsidRDefault="005A65FA" w:rsidP="005A65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7171D">
              <w:rPr>
                <w:rFonts w:ascii="Times New Roman" w:hAnsi="Times New Roman" w:cs="Times New Roman"/>
                <w:sz w:val="24"/>
                <w:szCs w:val="24"/>
              </w:rPr>
              <w:t xml:space="preserve">Оборудование для использования технических средств обучения: </w:t>
            </w:r>
            <w:proofErr w:type="spellStart"/>
            <w:r w:rsidRPr="00A7171D">
              <w:rPr>
                <w:rFonts w:ascii="Times New Roman" w:hAnsi="Times New Roman" w:cs="Times New Roman"/>
                <w:sz w:val="24"/>
                <w:szCs w:val="24"/>
              </w:rPr>
              <w:t>мультимедийное</w:t>
            </w:r>
            <w:proofErr w:type="spellEnd"/>
            <w:r w:rsidRPr="00A7171D">
              <w:rPr>
                <w:rFonts w:ascii="Times New Roman" w:hAnsi="Times New Roman" w:cs="Times New Roman"/>
                <w:sz w:val="24"/>
                <w:szCs w:val="24"/>
              </w:rPr>
              <w:t xml:space="preserve"> оборудование (экран, проектор, ноутбук), компьютеры для обучающихся, лицензионное программное обеспечение профессионального  назначения</w:t>
            </w:r>
            <w:proofErr w:type="gramEnd"/>
          </w:p>
        </w:tc>
      </w:tr>
      <w:tr w:rsidR="005A65FA" w:rsidRPr="00A7171D" w:rsidTr="005A65FA">
        <w:tc>
          <w:tcPr>
            <w:tcW w:w="2127" w:type="dxa"/>
          </w:tcPr>
          <w:p w:rsidR="005A65FA" w:rsidRPr="00A7171D" w:rsidRDefault="005A65FA" w:rsidP="005A65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7171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Теоретических основ сварки и резки металлов</w:t>
            </w:r>
          </w:p>
        </w:tc>
        <w:tc>
          <w:tcPr>
            <w:tcW w:w="7512" w:type="dxa"/>
          </w:tcPr>
          <w:p w:rsidR="005A65FA" w:rsidRPr="00A7171D" w:rsidRDefault="005A65FA" w:rsidP="005A65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171D">
              <w:rPr>
                <w:rFonts w:ascii="Times New Roman" w:hAnsi="Times New Roman" w:cs="Times New Roman"/>
                <w:sz w:val="24"/>
                <w:szCs w:val="24"/>
              </w:rPr>
              <w:t xml:space="preserve">Рабочие места по количеству </w:t>
            </w:r>
            <w:proofErr w:type="gramStart"/>
            <w:r w:rsidRPr="00A7171D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</w:p>
          <w:p w:rsidR="005A65FA" w:rsidRPr="00A7171D" w:rsidRDefault="005A65FA" w:rsidP="005A65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171D">
              <w:rPr>
                <w:rFonts w:ascii="Times New Roman" w:hAnsi="Times New Roman" w:cs="Times New Roman"/>
                <w:sz w:val="24"/>
                <w:szCs w:val="24"/>
              </w:rPr>
              <w:t>Рабочее место преподавателя</w:t>
            </w:r>
          </w:p>
          <w:p w:rsidR="005A65FA" w:rsidRPr="00A7171D" w:rsidRDefault="005A65FA" w:rsidP="005A65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171D">
              <w:rPr>
                <w:rFonts w:ascii="Times New Roman" w:hAnsi="Times New Roman" w:cs="Times New Roman"/>
                <w:sz w:val="24"/>
                <w:szCs w:val="24"/>
              </w:rPr>
              <w:t>Плакаты: «Виды сборочно-сварочных приспособлений», «Подготовка кромок под сварку», «Газовые баллоны», «Слесарные работы»,  «Виды сварных швов и соединений», «Правила наложения прихваток», «Измерительный инструмент», «Газовые редукторы», «Вентили баллонов», «Предохранительные устройства»</w:t>
            </w:r>
          </w:p>
          <w:p w:rsidR="005A65FA" w:rsidRPr="00A7171D" w:rsidRDefault="005A65FA" w:rsidP="005A65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171D">
              <w:rPr>
                <w:rFonts w:ascii="Times New Roman" w:hAnsi="Times New Roman" w:cs="Times New Roman"/>
                <w:sz w:val="24"/>
                <w:szCs w:val="24"/>
              </w:rPr>
              <w:t>Макеты газовых баллонов, регулирующей и коммуникационной аппаратуры</w:t>
            </w:r>
          </w:p>
        </w:tc>
      </w:tr>
      <w:tr w:rsidR="005A65FA" w:rsidRPr="00A7171D" w:rsidTr="005A65FA">
        <w:tc>
          <w:tcPr>
            <w:tcW w:w="2127" w:type="dxa"/>
            <w:tcBorders>
              <w:bottom w:val="single" w:sz="4" w:space="0" w:color="000000"/>
            </w:tcBorders>
          </w:tcPr>
          <w:p w:rsidR="005A65FA" w:rsidRPr="00A7171D" w:rsidRDefault="005A65FA" w:rsidP="005A65F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A7171D">
              <w:rPr>
                <w:rFonts w:ascii="Times New Roman" w:hAnsi="Times New Roman" w:cs="Times New Roman"/>
                <w:sz w:val="24"/>
                <w:szCs w:val="24"/>
              </w:rPr>
              <w:t>Охраны труда</w:t>
            </w:r>
          </w:p>
        </w:tc>
        <w:tc>
          <w:tcPr>
            <w:tcW w:w="7512" w:type="dxa"/>
            <w:tcBorders>
              <w:bottom w:val="single" w:sz="4" w:space="0" w:color="000000"/>
            </w:tcBorders>
          </w:tcPr>
          <w:p w:rsidR="005A65FA" w:rsidRPr="00A7171D" w:rsidRDefault="005A65FA" w:rsidP="005A65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171D">
              <w:rPr>
                <w:rFonts w:ascii="Times New Roman" w:hAnsi="Times New Roman" w:cs="Times New Roman"/>
                <w:sz w:val="24"/>
                <w:szCs w:val="24"/>
              </w:rPr>
              <w:t>Комплект деталей, инструментов, приспособлений</w:t>
            </w:r>
          </w:p>
          <w:p w:rsidR="005A65FA" w:rsidRPr="00A7171D" w:rsidRDefault="005A65FA" w:rsidP="005A65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171D">
              <w:rPr>
                <w:rFonts w:ascii="Times New Roman" w:hAnsi="Times New Roman" w:cs="Times New Roman"/>
                <w:sz w:val="24"/>
                <w:szCs w:val="24"/>
              </w:rPr>
              <w:t>Специализированные стенды для кабинета охраны труда с   графической и текстовой частью</w:t>
            </w:r>
          </w:p>
          <w:p w:rsidR="005A65FA" w:rsidRPr="00A7171D" w:rsidRDefault="005A65FA" w:rsidP="005A65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171D">
              <w:rPr>
                <w:rFonts w:ascii="Times New Roman" w:hAnsi="Times New Roman" w:cs="Times New Roman"/>
                <w:sz w:val="24"/>
                <w:szCs w:val="24"/>
              </w:rPr>
              <w:t>Приборы газового контроля и рудничной атмосферы</w:t>
            </w:r>
          </w:p>
          <w:p w:rsidR="005A65FA" w:rsidRPr="00A7171D" w:rsidRDefault="005A65FA" w:rsidP="005A65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171D">
              <w:rPr>
                <w:rFonts w:ascii="Times New Roman" w:hAnsi="Times New Roman" w:cs="Times New Roman"/>
                <w:sz w:val="24"/>
                <w:szCs w:val="24"/>
              </w:rPr>
              <w:t>Стенд с индивидуальными средствами защиты</w:t>
            </w:r>
          </w:p>
          <w:p w:rsidR="005A65FA" w:rsidRPr="00A7171D" w:rsidRDefault="005A65FA" w:rsidP="005A65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171D">
              <w:rPr>
                <w:rFonts w:ascii="Times New Roman" w:hAnsi="Times New Roman" w:cs="Times New Roman"/>
                <w:sz w:val="24"/>
                <w:szCs w:val="24"/>
              </w:rPr>
              <w:t>Комплект инструкций по технической эксплуатации горного электрооборудования</w:t>
            </w:r>
          </w:p>
          <w:p w:rsidR="005A65FA" w:rsidRPr="00A7171D" w:rsidRDefault="005A65FA" w:rsidP="005A65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171D">
              <w:rPr>
                <w:rFonts w:ascii="Times New Roman" w:hAnsi="Times New Roman" w:cs="Times New Roman"/>
                <w:sz w:val="24"/>
                <w:szCs w:val="24"/>
              </w:rPr>
              <w:t>Комплект бланков технологической документации</w:t>
            </w:r>
          </w:p>
          <w:p w:rsidR="005A65FA" w:rsidRPr="00A7171D" w:rsidRDefault="005A65FA" w:rsidP="005A65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171D">
              <w:rPr>
                <w:rFonts w:ascii="Times New Roman" w:hAnsi="Times New Roman" w:cs="Times New Roman"/>
                <w:sz w:val="24"/>
                <w:szCs w:val="24"/>
              </w:rPr>
              <w:t>Комплект учебно-методической документации</w:t>
            </w:r>
          </w:p>
          <w:p w:rsidR="005A65FA" w:rsidRPr="00A7171D" w:rsidRDefault="005A65FA" w:rsidP="005A65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171D">
              <w:rPr>
                <w:rFonts w:ascii="Times New Roman" w:hAnsi="Times New Roman" w:cs="Times New Roman"/>
                <w:sz w:val="24"/>
                <w:szCs w:val="24"/>
              </w:rPr>
              <w:t>Наглядные пособия (электрической части горного оборудования)</w:t>
            </w:r>
          </w:p>
          <w:p w:rsidR="005A65FA" w:rsidRPr="00A7171D" w:rsidRDefault="005A65FA" w:rsidP="005A65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7171D">
              <w:rPr>
                <w:rFonts w:ascii="Times New Roman" w:hAnsi="Times New Roman" w:cs="Times New Roman"/>
                <w:sz w:val="24"/>
                <w:szCs w:val="24"/>
              </w:rPr>
              <w:t xml:space="preserve">Оборудование для использования технических средств обучения: </w:t>
            </w:r>
            <w:proofErr w:type="spellStart"/>
            <w:r w:rsidRPr="00A7171D">
              <w:rPr>
                <w:rFonts w:ascii="Times New Roman" w:hAnsi="Times New Roman" w:cs="Times New Roman"/>
                <w:sz w:val="24"/>
                <w:szCs w:val="24"/>
              </w:rPr>
              <w:t>мультимедийное</w:t>
            </w:r>
            <w:proofErr w:type="spellEnd"/>
            <w:r w:rsidRPr="00A7171D">
              <w:rPr>
                <w:rFonts w:ascii="Times New Roman" w:hAnsi="Times New Roman" w:cs="Times New Roman"/>
                <w:sz w:val="24"/>
                <w:szCs w:val="24"/>
              </w:rPr>
              <w:t xml:space="preserve"> оборудование (экран, проектор, ноутбук), компьютеры для обучающихся, лицензионное программное обеспечение профессионального назначения</w:t>
            </w:r>
            <w:proofErr w:type="gramEnd"/>
          </w:p>
        </w:tc>
      </w:tr>
      <w:tr w:rsidR="005A65FA" w:rsidRPr="00A7171D" w:rsidTr="005A65FA">
        <w:trPr>
          <w:trHeight w:val="259"/>
        </w:trPr>
        <w:tc>
          <w:tcPr>
            <w:tcW w:w="9639" w:type="dxa"/>
            <w:gridSpan w:val="2"/>
            <w:tcBorders>
              <w:bottom w:val="single" w:sz="4" w:space="0" w:color="000000"/>
            </w:tcBorders>
          </w:tcPr>
          <w:p w:rsidR="005A65FA" w:rsidRPr="00A7171D" w:rsidRDefault="005A65FA" w:rsidP="005A65F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171D">
              <w:rPr>
                <w:rFonts w:ascii="Times New Roman" w:hAnsi="Times New Roman" w:cs="Times New Roman"/>
                <w:b/>
                <w:sz w:val="24"/>
                <w:szCs w:val="24"/>
              </w:rPr>
              <w:t>Мастерские</w:t>
            </w:r>
          </w:p>
        </w:tc>
      </w:tr>
      <w:tr w:rsidR="005A65FA" w:rsidRPr="00A7171D" w:rsidTr="005A65FA">
        <w:trPr>
          <w:trHeight w:val="2259"/>
        </w:trPr>
        <w:tc>
          <w:tcPr>
            <w:tcW w:w="2127" w:type="dxa"/>
          </w:tcPr>
          <w:p w:rsidR="005A65FA" w:rsidRPr="00A7171D" w:rsidRDefault="005A65FA" w:rsidP="005A65F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171D">
              <w:rPr>
                <w:rFonts w:ascii="Times New Roman" w:hAnsi="Times New Roman" w:cs="Times New Roman"/>
                <w:sz w:val="24"/>
                <w:szCs w:val="24"/>
              </w:rPr>
              <w:t xml:space="preserve">Сварочная </w:t>
            </w:r>
          </w:p>
        </w:tc>
        <w:tc>
          <w:tcPr>
            <w:tcW w:w="7512" w:type="dxa"/>
          </w:tcPr>
          <w:p w:rsidR="005A65FA" w:rsidRPr="00A7171D" w:rsidRDefault="005A65FA" w:rsidP="005A65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171D">
              <w:rPr>
                <w:rFonts w:ascii="Times New Roman" w:hAnsi="Times New Roman" w:cs="Times New Roman"/>
                <w:sz w:val="24"/>
                <w:szCs w:val="24"/>
              </w:rPr>
              <w:t xml:space="preserve">Рабочие места по количеству </w:t>
            </w:r>
            <w:proofErr w:type="gramStart"/>
            <w:r w:rsidRPr="00A7171D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</w:p>
          <w:p w:rsidR="005A65FA" w:rsidRPr="00A7171D" w:rsidRDefault="005A65FA" w:rsidP="005A65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171D">
              <w:rPr>
                <w:rFonts w:ascii="Times New Roman" w:hAnsi="Times New Roman" w:cs="Times New Roman"/>
                <w:sz w:val="24"/>
                <w:szCs w:val="24"/>
              </w:rPr>
              <w:t>Газовые баллоны, газовые рукава</w:t>
            </w:r>
          </w:p>
          <w:p w:rsidR="005A65FA" w:rsidRPr="00A7171D" w:rsidRDefault="005A65FA" w:rsidP="005A65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171D">
              <w:rPr>
                <w:rFonts w:ascii="Times New Roman" w:hAnsi="Times New Roman" w:cs="Times New Roman"/>
                <w:sz w:val="24"/>
                <w:szCs w:val="24"/>
              </w:rPr>
              <w:t>Газовые редукторы, газовые вентили</w:t>
            </w:r>
          </w:p>
          <w:p w:rsidR="005A65FA" w:rsidRPr="00A7171D" w:rsidRDefault="005A65FA" w:rsidP="005A65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171D">
              <w:rPr>
                <w:rFonts w:ascii="Times New Roman" w:hAnsi="Times New Roman" w:cs="Times New Roman"/>
                <w:sz w:val="24"/>
                <w:szCs w:val="24"/>
              </w:rPr>
              <w:t>Инструмент (газовые ключи, молоток, ключи гаечные, шаблоны)</w:t>
            </w:r>
          </w:p>
          <w:p w:rsidR="005A65FA" w:rsidRPr="00A7171D" w:rsidRDefault="005A65FA" w:rsidP="005A65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171D">
              <w:rPr>
                <w:rFonts w:ascii="Times New Roman" w:hAnsi="Times New Roman" w:cs="Times New Roman"/>
                <w:sz w:val="24"/>
                <w:szCs w:val="24"/>
              </w:rPr>
              <w:t>Комплект плакатов</w:t>
            </w:r>
          </w:p>
          <w:p w:rsidR="005A65FA" w:rsidRPr="00A7171D" w:rsidRDefault="005A65FA" w:rsidP="005A65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7171D">
              <w:rPr>
                <w:rFonts w:ascii="Times New Roman" w:hAnsi="Times New Roman" w:cs="Times New Roman"/>
                <w:sz w:val="24"/>
                <w:szCs w:val="24"/>
              </w:rPr>
              <w:t>Приспособления для сборки</w:t>
            </w:r>
          </w:p>
        </w:tc>
      </w:tr>
      <w:tr w:rsidR="005A65FA" w:rsidRPr="00A7171D" w:rsidTr="005A65FA">
        <w:tc>
          <w:tcPr>
            <w:tcW w:w="2127" w:type="dxa"/>
            <w:tcBorders>
              <w:bottom w:val="single" w:sz="4" w:space="0" w:color="000000"/>
            </w:tcBorders>
          </w:tcPr>
          <w:p w:rsidR="005A65FA" w:rsidRPr="00A7171D" w:rsidRDefault="005A65FA" w:rsidP="005A65F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171D">
              <w:rPr>
                <w:rFonts w:ascii="Times New Roman" w:hAnsi="Times New Roman" w:cs="Times New Roman"/>
                <w:sz w:val="24"/>
                <w:szCs w:val="24"/>
              </w:rPr>
              <w:t xml:space="preserve">Слесарная </w:t>
            </w:r>
          </w:p>
        </w:tc>
        <w:tc>
          <w:tcPr>
            <w:tcW w:w="7512" w:type="dxa"/>
            <w:tcBorders>
              <w:bottom w:val="single" w:sz="4" w:space="0" w:color="000000"/>
            </w:tcBorders>
          </w:tcPr>
          <w:p w:rsidR="005A65FA" w:rsidRPr="00A7171D" w:rsidRDefault="005A65FA" w:rsidP="005A65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171D">
              <w:rPr>
                <w:rFonts w:ascii="Times New Roman" w:hAnsi="Times New Roman" w:cs="Times New Roman"/>
                <w:sz w:val="24"/>
                <w:szCs w:val="24"/>
              </w:rPr>
              <w:t xml:space="preserve">Рабочие места по количеству </w:t>
            </w:r>
            <w:proofErr w:type="gramStart"/>
            <w:r w:rsidRPr="00A7171D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</w:p>
          <w:p w:rsidR="005A65FA" w:rsidRPr="00A7171D" w:rsidRDefault="005A65FA" w:rsidP="005A65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171D">
              <w:rPr>
                <w:rFonts w:ascii="Times New Roman" w:hAnsi="Times New Roman" w:cs="Times New Roman"/>
                <w:sz w:val="24"/>
                <w:szCs w:val="24"/>
              </w:rPr>
              <w:t>Рабочее место мастера производственного обучения</w:t>
            </w:r>
          </w:p>
          <w:p w:rsidR="005A65FA" w:rsidRPr="00A7171D" w:rsidRDefault="005A65FA" w:rsidP="005A65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171D">
              <w:rPr>
                <w:rFonts w:ascii="Times New Roman" w:hAnsi="Times New Roman" w:cs="Times New Roman"/>
                <w:sz w:val="24"/>
                <w:szCs w:val="24"/>
              </w:rPr>
              <w:t>Набор слесарных инструментов</w:t>
            </w:r>
          </w:p>
          <w:p w:rsidR="005A65FA" w:rsidRPr="00A7171D" w:rsidRDefault="005A65FA" w:rsidP="005A65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171D">
              <w:rPr>
                <w:rFonts w:ascii="Times New Roman" w:hAnsi="Times New Roman" w:cs="Times New Roman"/>
                <w:sz w:val="24"/>
                <w:szCs w:val="24"/>
              </w:rPr>
              <w:t>Набор необходимых контрольно-измерительных приборов</w:t>
            </w:r>
          </w:p>
          <w:p w:rsidR="005A65FA" w:rsidRPr="00A7171D" w:rsidRDefault="005A65FA" w:rsidP="005A65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7171D">
              <w:rPr>
                <w:rFonts w:ascii="Times New Roman" w:hAnsi="Times New Roman" w:cs="Times New Roman"/>
                <w:sz w:val="24"/>
                <w:szCs w:val="24"/>
              </w:rPr>
              <w:t>Заточной</w:t>
            </w:r>
            <w:proofErr w:type="gramEnd"/>
            <w:r w:rsidRPr="00A7171D">
              <w:rPr>
                <w:rFonts w:ascii="Times New Roman" w:hAnsi="Times New Roman" w:cs="Times New Roman"/>
                <w:sz w:val="24"/>
                <w:szCs w:val="24"/>
              </w:rPr>
              <w:t xml:space="preserve"> станок, сверлильный станок</w:t>
            </w:r>
          </w:p>
          <w:p w:rsidR="005A65FA" w:rsidRPr="00A7171D" w:rsidRDefault="005A65FA" w:rsidP="005A65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171D">
              <w:rPr>
                <w:rFonts w:ascii="Times New Roman" w:hAnsi="Times New Roman" w:cs="Times New Roman"/>
                <w:sz w:val="24"/>
                <w:szCs w:val="24"/>
              </w:rPr>
              <w:t>Плиты разметочные, плиты правильные</w:t>
            </w:r>
          </w:p>
          <w:p w:rsidR="005A65FA" w:rsidRPr="00A7171D" w:rsidRDefault="005A65FA" w:rsidP="005A65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171D">
              <w:rPr>
                <w:rFonts w:ascii="Times New Roman" w:hAnsi="Times New Roman" w:cs="Times New Roman"/>
                <w:sz w:val="24"/>
                <w:szCs w:val="24"/>
              </w:rPr>
              <w:t>Верстаки слесарные, тиски</w:t>
            </w:r>
          </w:p>
          <w:p w:rsidR="005A65FA" w:rsidRPr="00A7171D" w:rsidRDefault="005A65FA" w:rsidP="005A65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171D">
              <w:rPr>
                <w:rFonts w:ascii="Times New Roman" w:hAnsi="Times New Roman" w:cs="Times New Roman"/>
                <w:sz w:val="24"/>
                <w:szCs w:val="24"/>
              </w:rPr>
              <w:t>Инструкционные карты</w:t>
            </w:r>
          </w:p>
          <w:p w:rsidR="005A65FA" w:rsidRPr="00A7171D" w:rsidRDefault="005A65FA" w:rsidP="005A65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171D">
              <w:rPr>
                <w:rFonts w:ascii="Times New Roman" w:hAnsi="Times New Roman" w:cs="Times New Roman"/>
                <w:sz w:val="24"/>
                <w:szCs w:val="24"/>
              </w:rPr>
              <w:t>Стенды готовой продукции</w:t>
            </w:r>
          </w:p>
          <w:p w:rsidR="005A65FA" w:rsidRPr="00A7171D" w:rsidRDefault="005A65FA" w:rsidP="005A65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171D">
              <w:rPr>
                <w:rFonts w:ascii="Times New Roman" w:hAnsi="Times New Roman" w:cs="Times New Roman"/>
                <w:sz w:val="24"/>
                <w:szCs w:val="24"/>
              </w:rPr>
              <w:t>Альбом плакатов слесарных и сварочных операций</w:t>
            </w:r>
          </w:p>
          <w:p w:rsidR="005A65FA" w:rsidRPr="00A7171D" w:rsidRDefault="005A65FA" w:rsidP="005A65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171D">
              <w:rPr>
                <w:rFonts w:ascii="Times New Roman" w:hAnsi="Times New Roman" w:cs="Times New Roman"/>
                <w:sz w:val="24"/>
                <w:szCs w:val="24"/>
              </w:rPr>
              <w:t>Альбом плакатов по соблюдению правил безопасности труда при выполнении слесарных операций</w:t>
            </w:r>
          </w:p>
        </w:tc>
      </w:tr>
      <w:tr w:rsidR="005A65FA" w:rsidRPr="00A7171D" w:rsidTr="005A65FA">
        <w:tc>
          <w:tcPr>
            <w:tcW w:w="2127" w:type="dxa"/>
            <w:tcBorders>
              <w:top w:val="nil"/>
            </w:tcBorders>
          </w:tcPr>
          <w:p w:rsidR="005A65FA" w:rsidRPr="00A7171D" w:rsidRDefault="005A65FA" w:rsidP="005A65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171D">
              <w:rPr>
                <w:rFonts w:ascii="Times New Roman" w:hAnsi="Times New Roman" w:cs="Times New Roman"/>
                <w:sz w:val="24"/>
                <w:szCs w:val="24"/>
              </w:rPr>
              <w:t xml:space="preserve">Лаборатория </w:t>
            </w:r>
          </w:p>
          <w:p w:rsidR="005A65FA" w:rsidRPr="00A7171D" w:rsidRDefault="005A65FA" w:rsidP="005A65F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171D">
              <w:rPr>
                <w:rFonts w:ascii="Times New Roman" w:hAnsi="Times New Roman" w:cs="Times New Roman"/>
                <w:sz w:val="24"/>
                <w:szCs w:val="24"/>
              </w:rPr>
              <w:t>горного оборудования</w:t>
            </w:r>
          </w:p>
        </w:tc>
        <w:tc>
          <w:tcPr>
            <w:tcW w:w="7512" w:type="dxa"/>
            <w:tcBorders>
              <w:top w:val="nil"/>
            </w:tcBorders>
          </w:tcPr>
          <w:p w:rsidR="005A65FA" w:rsidRPr="00A7171D" w:rsidRDefault="005A65FA" w:rsidP="005A65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171D">
              <w:rPr>
                <w:rFonts w:ascii="Times New Roman" w:hAnsi="Times New Roman" w:cs="Times New Roman"/>
                <w:sz w:val="24"/>
                <w:szCs w:val="24"/>
              </w:rPr>
              <w:t xml:space="preserve">Рабочие места по количеству </w:t>
            </w:r>
            <w:proofErr w:type="gramStart"/>
            <w:r w:rsidRPr="00A7171D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</w:p>
          <w:p w:rsidR="005A65FA" w:rsidRPr="00A7171D" w:rsidRDefault="005A65FA" w:rsidP="005A65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171D">
              <w:rPr>
                <w:rFonts w:ascii="Times New Roman" w:hAnsi="Times New Roman" w:cs="Times New Roman"/>
                <w:sz w:val="24"/>
                <w:szCs w:val="24"/>
              </w:rPr>
              <w:t>Рабочее место мастера производственного обучения</w:t>
            </w:r>
          </w:p>
          <w:p w:rsidR="005A65FA" w:rsidRPr="00A7171D" w:rsidRDefault="005A65FA" w:rsidP="005A65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171D">
              <w:rPr>
                <w:rFonts w:ascii="Times New Roman" w:hAnsi="Times New Roman" w:cs="Times New Roman"/>
                <w:sz w:val="24"/>
                <w:szCs w:val="24"/>
              </w:rPr>
              <w:t xml:space="preserve">Набор слесарных инструментов, набор измерительных инструментов, </w:t>
            </w:r>
            <w:r w:rsidRPr="00A7171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набор необходимых контрольно-электроизмерительных приборов</w:t>
            </w:r>
          </w:p>
          <w:p w:rsidR="005A65FA" w:rsidRPr="00A7171D" w:rsidRDefault="005A65FA" w:rsidP="005A65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171D">
              <w:rPr>
                <w:rFonts w:ascii="Times New Roman" w:hAnsi="Times New Roman" w:cs="Times New Roman"/>
                <w:sz w:val="24"/>
                <w:szCs w:val="24"/>
              </w:rPr>
              <w:t>Стенд-схема главного и местного заземления горного предприятия</w:t>
            </w:r>
          </w:p>
          <w:p w:rsidR="005A65FA" w:rsidRPr="00A7171D" w:rsidRDefault="005A65FA" w:rsidP="005A65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171D">
              <w:rPr>
                <w:rFonts w:ascii="Times New Roman" w:hAnsi="Times New Roman" w:cs="Times New Roman"/>
                <w:sz w:val="24"/>
                <w:szCs w:val="24"/>
              </w:rPr>
              <w:t>Пускатели серий различных</w:t>
            </w:r>
          </w:p>
          <w:p w:rsidR="005A65FA" w:rsidRPr="00A7171D" w:rsidRDefault="005A65FA" w:rsidP="005A65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171D">
              <w:rPr>
                <w:rFonts w:ascii="Times New Roman" w:hAnsi="Times New Roman" w:cs="Times New Roman"/>
                <w:sz w:val="24"/>
                <w:szCs w:val="24"/>
              </w:rPr>
              <w:t>Водоотливная установка</w:t>
            </w:r>
          </w:p>
          <w:p w:rsidR="005A65FA" w:rsidRPr="00A7171D" w:rsidRDefault="005A65FA" w:rsidP="005A65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171D">
              <w:rPr>
                <w:rFonts w:ascii="Times New Roman" w:hAnsi="Times New Roman" w:cs="Times New Roman"/>
                <w:sz w:val="24"/>
                <w:szCs w:val="24"/>
              </w:rPr>
              <w:t>Добычной комбайн 2 ГШ-68</w:t>
            </w:r>
            <w:proofErr w:type="gramStart"/>
            <w:r w:rsidRPr="00A7171D">
              <w:rPr>
                <w:rFonts w:ascii="Times New Roman" w:hAnsi="Times New Roman" w:cs="Times New Roman"/>
                <w:sz w:val="24"/>
                <w:szCs w:val="24"/>
              </w:rPr>
              <w:t xml:space="preserve"> Б</w:t>
            </w:r>
            <w:proofErr w:type="gramEnd"/>
          </w:p>
          <w:p w:rsidR="005A65FA" w:rsidRPr="00A7171D" w:rsidRDefault="005A65FA" w:rsidP="005A65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171D">
              <w:rPr>
                <w:rFonts w:ascii="Times New Roman" w:hAnsi="Times New Roman" w:cs="Times New Roman"/>
                <w:sz w:val="24"/>
                <w:szCs w:val="24"/>
              </w:rPr>
              <w:t>Вынесенный гидравлический механизм подачи</w:t>
            </w:r>
          </w:p>
          <w:p w:rsidR="005A65FA" w:rsidRPr="00A7171D" w:rsidRDefault="005A65FA" w:rsidP="005A65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171D">
              <w:rPr>
                <w:rFonts w:ascii="Times New Roman" w:hAnsi="Times New Roman" w:cs="Times New Roman"/>
                <w:sz w:val="24"/>
                <w:szCs w:val="24"/>
              </w:rPr>
              <w:t>Механизированная крепь</w:t>
            </w:r>
          </w:p>
          <w:p w:rsidR="005A65FA" w:rsidRPr="00A7171D" w:rsidRDefault="005A65FA" w:rsidP="005A65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171D">
              <w:rPr>
                <w:rFonts w:ascii="Times New Roman" w:hAnsi="Times New Roman" w:cs="Times New Roman"/>
                <w:sz w:val="24"/>
                <w:szCs w:val="24"/>
              </w:rPr>
              <w:t>Скребковый конвейер</w:t>
            </w:r>
          </w:p>
          <w:p w:rsidR="005A65FA" w:rsidRPr="00A7171D" w:rsidRDefault="005A65FA" w:rsidP="005A65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171D">
              <w:rPr>
                <w:rFonts w:ascii="Times New Roman" w:hAnsi="Times New Roman" w:cs="Times New Roman"/>
                <w:sz w:val="24"/>
                <w:szCs w:val="24"/>
              </w:rPr>
              <w:t>Предохранительная лебедка</w:t>
            </w:r>
          </w:p>
          <w:p w:rsidR="005A65FA" w:rsidRPr="00A7171D" w:rsidRDefault="005A65FA" w:rsidP="005A65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171D">
              <w:rPr>
                <w:rFonts w:ascii="Times New Roman" w:hAnsi="Times New Roman" w:cs="Times New Roman"/>
                <w:sz w:val="24"/>
                <w:szCs w:val="24"/>
              </w:rPr>
              <w:t>Насосная станция</w:t>
            </w:r>
          </w:p>
          <w:p w:rsidR="005A65FA" w:rsidRPr="00A7171D" w:rsidRDefault="005A65FA" w:rsidP="005A65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171D">
              <w:rPr>
                <w:rFonts w:ascii="Times New Roman" w:hAnsi="Times New Roman" w:cs="Times New Roman"/>
                <w:sz w:val="24"/>
                <w:szCs w:val="24"/>
              </w:rPr>
              <w:t>Элементы, детали, различного горного оборудования</w:t>
            </w:r>
          </w:p>
          <w:p w:rsidR="005A65FA" w:rsidRPr="00A7171D" w:rsidRDefault="005A65FA" w:rsidP="005A65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171D">
              <w:rPr>
                <w:rFonts w:ascii="Times New Roman" w:hAnsi="Times New Roman" w:cs="Times New Roman"/>
                <w:sz w:val="24"/>
                <w:szCs w:val="24"/>
              </w:rPr>
              <w:t>Альбом плакатов горного оборудования</w:t>
            </w:r>
          </w:p>
          <w:p w:rsidR="005A65FA" w:rsidRPr="00A7171D" w:rsidRDefault="005A65FA" w:rsidP="005A65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171D">
              <w:rPr>
                <w:rFonts w:ascii="Times New Roman" w:hAnsi="Times New Roman" w:cs="Times New Roman"/>
                <w:sz w:val="24"/>
                <w:szCs w:val="24"/>
              </w:rPr>
              <w:t>Альбом плакатов по соблюдению правил безопасности труда при выполнении монтажа, демонтажа, технического обслуживания и ремонта горного оборудования</w:t>
            </w:r>
          </w:p>
          <w:p w:rsidR="005A65FA" w:rsidRPr="00A7171D" w:rsidRDefault="005A65FA" w:rsidP="005A65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171D">
              <w:rPr>
                <w:rFonts w:ascii="Times New Roman" w:hAnsi="Times New Roman" w:cs="Times New Roman"/>
                <w:sz w:val="24"/>
                <w:szCs w:val="24"/>
              </w:rPr>
              <w:t>Альбом плакатов по соблюдению правил безопасности труда на горном предприятии</w:t>
            </w:r>
          </w:p>
        </w:tc>
      </w:tr>
      <w:tr w:rsidR="005A65FA" w:rsidRPr="00A7171D" w:rsidTr="005A65FA">
        <w:tc>
          <w:tcPr>
            <w:tcW w:w="2127" w:type="dxa"/>
          </w:tcPr>
          <w:p w:rsidR="005A65FA" w:rsidRPr="00A7171D" w:rsidRDefault="005A65FA" w:rsidP="005A65F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171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Сварочный полигон</w:t>
            </w:r>
          </w:p>
        </w:tc>
        <w:tc>
          <w:tcPr>
            <w:tcW w:w="7512" w:type="dxa"/>
          </w:tcPr>
          <w:p w:rsidR="005A65FA" w:rsidRPr="00A7171D" w:rsidRDefault="005A65FA" w:rsidP="005A65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171D">
              <w:rPr>
                <w:rFonts w:ascii="Times New Roman" w:hAnsi="Times New Roman" w:cs="Times New Roman"/>
                <w:sz w:val="24"/>
                <w:szCs w:val="24"/>
              </w:rPr>
              <w:t>Газосварочные посты, газовые баллоны</w:t>
            </w:r>
          </w:p>
          <w:p w:rsidR="005A65FA" w:rsidRPr="00A7171D" w:rsidRDefault="005A65FA" w:rsidP="005A65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171D">
              <w:rPr>
                <w:rFonts w:ascii="Times New Roman" w:hAnsi="Times New Roman" w:cs="Times New Roman"/>
                <w:sz w:val="24"/>
                <w:szCs w:val="24"/>
              </w:rPr>
              <w:t>Газовая аппаратура</w:t>
            </w:r>
          </w:p>
          <w:p w:rsidR="005A65FA" w:rsidRPr="00A7171D" w:rsidRDefault="005A65FA" w:rsidP="005A65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171D">
              <w:rPr>
                <w:rFonts w:ascii="Times New Roman" w:hAnsi="Times New Roman" w:cs="Times New Roman"/>
                <w:sz w:val="24"/>
                <w:szCs w:val="24"/>
              </w:rPr>
              <w:t>Сборочно-сварочные приспособления</w:t>
            </w:r>
          </w:p>
          <w:p w:rsidR="005A65FA" w:rsidRPr="00A7171D" w:rsidRDefault="005A65FA" w:rsidP="005A65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171D">
              <w:rPr>
                <w:rFonts w:ascii="Times New Roman" w:hAnsi="Times New Roman" w:cs="Times New Roman"/>
                <w:sz w:val="24"/>
                <w:szCs w:val="24"/>
              </w:rPr>
              <w:t>Шаблоны, комплект плакатов</w:t>
            </w:r>
          </w:p>
          <w:p w:rsidR="005A65FA" w:rsidRPr="00A7171D" w:rsidRDefault="005A65FA" w:rsidP="005A65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171D">
              <w:rPr>
                <w:rFonts w:ascii="Times New Roman" w:hAnsi="Times New Roman" w:cs="Times New Roman"/>
                <w:sz w:val="24"/>
                <w:szCs w:val="24"/>
              </w:rPr>
              <w:t>Оборудование и технологическое оснащение рабочих мест, тренажер «Сборка изделий»</w:t>
            </w:r>
          </w:p>
          <w:p w:rsidR="005A65FA" w:rsidRPr="00A7171D" w:rsidRDefault="005A65FA" w:rsidP="005A65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171D">
              <w:rPr>
                <w:rFonts w:ascii="Times New Roman" w:hAnsi="Times New Roman" w:cs="Times New Roman"/>
                <w:sz w:val="24"/>
                <w:szCs w:val="24"/>
              </w:rPr>
              <w:t>ПК модели сборочных приспособлений</w:t>
            </w:r>
          </w:p>
        </w:tc>
      </w:tr>
      <w:tr w:rsidR="005A65FA" w:rsidRPr="00A7171D" w:rsidTr="005A65FA">
        <w:tc>
          <w:tcPr>
            <w:tcW w:w="9639" w:type="dxa"/>
            <w:gridSpan w:val="2"/>
            <w:shd w:val="clear" w:color="auto" w:fill="D9D9D9" w:themeFill="background1" w:themeFillShade="D9"/>
          </w:tcPr>
          <w:p w:rsidR="005A65FA" w:rsidRPr="00A7171D" w:rsidRDefault="005A65FA" w:rsidP="005A65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171D">
              <w:rPr>
                <w:rFonts w:ascii="Times New Roman" w:hAnsi="Times New Roman" w:cs="Times New Roman"/>
                <w:b/>
                <w:sz w:val="24"/>
                <w:szCs w:val="24"/>
              </w:rPr>
              <w:t>Материально-техническое оснащение программы ПК «Организация технического обслуживания и ремонта электрического и электромеханического оборудования»</w:t>
            </w:r>
          </w:p>
        </w:tc>
      </w:tr>
      <w:tr w:rsidR="005A65FA" w:rsidRPr="00A7171D" w:rsidTr="005A65FA">
        <w:tc>
          <w:tcPr>
            <w:tcW w:w="9639" w:type="dxa"/>
            <w:gridSpan w:val="2"/>
          </w:tcPr>
          <w:p w:rsidR="005A65FA" w:rsidRPr="00A7171D" w:rsidRDefault="005A65FA" w:rsidP="005A65F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171D">
              <w:rPr>
                <w:rFonts w:ascii="Times New Roman" w:hAnsi="Times New Roman" w:cs="Times New Roman"/>
                <w:b/>
                <w:sz w:val="24"/>
                <w:szCs w:val="24"/>
              </w:rPr>
              <w:t>Кабинеты</w:t>
            </w:r>
          </w:p>
        </w:tc>
      </w:tr>
      <w:tr w:rsidR="005A65FA" w:rsidRPr="00A7171D" w:rsidTr="005A65FA">
        <w:tc>
          <w:tcPr>
            <w:tcW w:w="2127" w:type="dxa"/>
          </w:tcPr>
          <w:p w:rsidR="005A65FA" w:rsidRPr="00A7171D" w:rsidRDefault="005A65FA" w:rsidP="005A65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</w:pPr>
            <w:r w:rsidRPr="00A7171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Технического обслуживания механического оборудования </w:t>
            </w:r>
          </w:p>
        </w:tc>
        <w:tc>
          <w:tcPr>
            <w:tcW w:w="7512" w:type="dxa"/>
          </w:tcPr>
          <w:p w:rsidR="005A65FA" w:rsidRPr="00A7171D" w:rsidRDefault="005A65FA" w:rsidP="005A65F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171D">
              <w:rPr>
                <w:rFonts w:ascii="Times New Roman" w:hAnsi="Times New Roman" w:cs="Times New Roman"/>
                <w:sz w:val="24"/>
                <w:szCs w:val="24"/>
              </w:rPr>
              <w:t>Комплект деталей, инструментов, приспособлений</w:t>
            </w:r>
          </w:p>
          <w:p w:rsidR="005A65FA" w:rsidRPr="00A7171D" w:rsidRDefault="005A65FA" w:rsidP="005A65F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171D">
              <w:rPr>
                <w:rFonts w:ascii="Times New Roman" w:hAnsi="Times New Roman" w:cs="Times New Roman"/>
                <w:sz w:val="24"/>
                <w:szCs w:val="24"/>
              </w:rPr>
              <w:t>Комплект учебных макетов горного оборудования</w:t>
            </w:r>
          </w:p>
          <w:p w:rsidR="005A65FA" w:rsidRPr="00A7171D" w:rsidRDefault="005A65FA" w:rsidP="005A65FA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171D">
              <w:rPr>
                <w:rFonts w:ascii="Times New Roman" w:hAnsi="Times New Roman" w:cs="Times New Roman"/>
                <w:bCs/>
                <w:sz w:val="24"/>
                <w:szCs w:val="24"/>
              </w:rPr>
              <w:t>Стенд с образцами кабелей, используемых в горной промышленности, горного оборудования</w:t>
            </w:r>
          </w:p>
          <w:p w:rsidR="005A65FA" w:rsidRPr="00A7171D" w:rsidRDefault="005A65FA" w:rsidP="005A65F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171D">
              <w:rPr>
                <w:rFonts w:ascii="Times New Roman" w:hAnsi="Times New Roman" w:cs="Times New Roman"/>
                <w:bCs/>
                <w:sz w:val="24"/>
                <w:szCs w:val="24"/>
              </w:rPr>
              <w:t>Детали горных машин и горного оборудования</w:t>
            </w:r>
          </w:p>
          <w:p w:rsidR="005A65FA" w:rsidRPr="00A7171D" w:rsidRDefault="005A65FA" w:rsidP="005A65F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171D">
              <w:rPr>
                <w:rFonts w:ascii="Times New Roman" w:hAnsi="Times New Roman" w:cs="Times New Roman"/>
                <w:sz w:val="24"/>
                <w:szCs w:val="24"/>
              </w:rPr>
              <w:t>Комплект бланков технологической документации</w:t>
            </w:r>
          </w:p>
          <w:p w:rsidR="005A65FA" w:rsidRPr="00A7171D" w:rsidRDefault="005A65FA" w:rsidP="005A65F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171D">
              <w:rPr>
                <w:rFonts w:ascii="Times New Roman" w:hAnsi="Times New Roman" w:cs="Times New Roman"/>
                <w:sz w:val="24"/>
                <w:szCs w:val="24"/>
              </w:rPr>
              <w:t>Комплект учебно-методической документации</w:t>
            </w:r>
          </w:p>
          <w:p w:rsidR="005A65FA" w:rsidRPr="00A7171D" w:rsidRDefault="005A65FA" w:rsidP="005A65FA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171D">
              <w:rPr>
                <w:rFonts w:ascii="Times New Roman" w:hAnsi="Times New Roman" w:cs="Times New Roman"/>
                <w:sz w:val="24"/>
                <w:szCs w:val="24"/>
              </w:rPr>
              <w:t>Наглядные пособия (механической  части горного оборудования)</w:t>
            </w:r>
          </w:p>
          <w:p w:rsidR="005A65FA" w:rsidRPr="00A7171D" w:rsidRDefault="005A65FA" w:rsidP="005A65FA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171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Технические средства обучения: </w:t>
            </w:r>
            <w:proofErr w:type="spellStart"/>
            <w:r w:rsidRPr="00A7171D">
              <w:rPr>
                <w:rFonts w:ascii="Times New Roman" w:hAnsi="Times New Roman" w:cs="Times New Roman"/>
                <w:bCs/>
                <w:sz w:val="24"/>
                <w:szCs w:val="24"/>
              </w:rPr>
              <w:t>мультимедийное</w:t>
            </w:r>
            <w:proofErr w:type="spellEnd"/>
            <w:r w:rsidRPr="00A7171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оборудование (экран, проектор, ноутбук), компьютеры для </w:t>
            </w:r>
            <w:proofErr w:type="gramStart"/>
            <w:r w:rsidRPr="00A7171D">
              <w:rPr>
                <w:rFonts w:ascii="Times New Roman" w:hAnsi="Times New Roman" w:cs="Times New Roman"/>
                <w:bCs/>
                <w:sz w:val="24"/>
                <w:szCs w:val="24"/>
              </w:rPr>
              <w:t>обучающихся</w:t>
            </w:r>
            <w:proofErr w:type="gramEnd"/>
            <w:r w:rsidRPr="00A7171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r w:rsidRPr="00A7171D">
              <w:rPr>
                <w:rFonts w:ascii="Times New Roman" w:hAnsi="Times New Roman" w:cs="Times New Roman"/>
                <w:sz w:val="24"/>
                <w:szCs w:val="24"/>
              </w:rPr>
              <w:t>лицензионное программное обеспечение профессионального назначения</w:t>
            </w:r>
          </w:p>
        </w:tc>
      </w:tr>
      <w:tr w:rsidR="005A65FA" w:rsidRPr="00A7171D" w:rsidTr="005A65FA">
        <w:tc>
          <w:tcPr>
            <w:tcW w:w="9639" w:type="dxa"/>
            <w:gridSpan w:val="2"/>
          </w:tcPr>
          <w:p w:rsidR="005A65FA" w:rsidRPr="00A7171D" w:rsidRDefault="005A65FA" w:rsidP="005A65F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171D">
              <w:rPr>
                <w:rFonts w:ascii="Times New Roman" w:hAnsi="Times New Roman" w:cs="Times New Roman"/>
                <w:b/>
                <w:sz w:val="24"/>
                <w:szCs w:val="24"/>
              </w:rPr>
              <w:t>Лаборатории</w:t>
            </w:r>
          </w:p>
        </w:tc>
      </w:tr>
      <w:tr w:rsidR="005A65FA" w:rsidRPr="00A7171D" w:rsidTr="005A65FA">
        <w:tc>
          <w:tcPr>
            <w:tcW w:w="2127" w:type="dxa"/>
          </w:tcPr>
          <w:p w:rsidR="005A65FA" w:rsidRPr="00A7171D" w:rsidRDefault="005A65FA" w:rsidP="005A65F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171D">
              <w:rPr>
                <w:rFonts w:ascii="Times New Roman" w:hAnsi="Times New Roman" w:cs="Times New Roman"/>
                <w:sz w:val="24"/>
                <w:szCs w:val="24"/>
              </w:rPr>
              <w:t>Горного оборудования</w:t>
            </w:r>
          </w:p>
        </w:tc>
        <w:tc>
          <w:tcPr>
            <w:tcW w:w="7512" w:type="dxa"/>
          </w:tcPr>
          <w:p w:rsidR="005A65FA" w:rsidRPr="00A7171D" w:rsidRDefault="005A65FA" w:rsidP="005A65F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7171D">
              <w:rPr>
                <w:rFonts w:ascii="Times New Roman" w:hAnsi="Times New Roman" w:cs="Times New Roman"/>
                <w:sz w:val="24"/>
                <w:szCs w:val="24"/>
              </w:rPr>
              <w:t xml:space="preserve">Рабочие места по количеству </w:t>
            </w:r>
            <w:proofErr w:type="gramStart"/>
            <w:r w:rsidRPr="00A7171D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</w:p>
          <w:p w:rsidR="005A65FA" w:rsidRPr="00A7171D" w:rsidRDefault="005A65FA" w:rsidP="005A65FA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171D">
              <w:rPr>
                <w:rFonts w:ascii="Times New Roman" w:hAnsi="Times New Roman" w:cs="Times New Roman"/>
                <w:sz w:val="24"/>
                <w:szCs w:val="24"/>
              </w:rPr>
              <w:t xml:space="preserve">Рабочее место мастера производственного обучения </w:t>
            </w:r>
          </w:p>
          <w:p w:rsidR="005A65FA" w:rsidRPr="00A7171D" w:rsidRDefault="005A65FA" w:rsidP="005A65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171D">
              <w:rPr>
                <w:rFonts w:ascii="Times New Roman" w:hAnsi="Times New Roman" w:cs="Times New Roman"/>
                <w:sz w:val="24"/>
                <w:szCs w:val="24"/>
              </w:rPr>
              <w:t>Набор слесарных инструментов, набор измерительных инструментов</w:t>
            </w:r>
          </w:p>
          <w:p w:rsidR="005A65FA" w:rsidRPr="00A7171D" w:rsidRDefault="005A65FA" w:rsidP="005A65FA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171D">
              <w:rPr>
                <w:rFonts w:ascii="Times New Roman" w:hAnsi="Times New Roman" w:cs="Times New Roman"/>
                <w:bCs/>
                <w:sz w:val="24"/>
                <w:szCs w:val="24"/>
              </w:rPr>
              <w:t>Набор необходимых контрольно-электроизмерительных приборов</w:t>
            </w:r>
          </w:p>
          <w:p w:rsidR="005A65FA" w:rsidRPr="00A7171D" w:rsidRDefault="005A65FA" w:rsidP="005A65F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171D">
              <w:rPr>
                <w:rFonts w:ascii="Times New Roman" w:hAnsi="Times New Roman" w:cs="Times New Roman"/>
                <w:bCs/>
                <w:sz w:val="24"/>
                <w:szCs w:val="24"/>
              </w:rPr>
              <w:t>Пускатели серий различных</w:t>
            </w:r>
          </w:p>
          <w:p w:rsidR="005A65FA" w:rsidRPr="00A7171D" w:rsidRDefault="005A65FA" w:rsidP="005A65F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171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Водоотливная установка </w:t>
            </w:r>
          </w:p>
          <w:p w:rsidR="005A65FA" w:rsidRPr="00A7171D" w:rsidRDefault="005A65FA" w:rsidP="005A65F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171D">
              <w:rPr>
                <w:rFonts w:ascii="Times New Roman" w:hAnsi="Times New Roman" w:cs="Times New Roman"/>
                <w:bCs/>
                <w:sz w:val="24"/>
                <w:szCs w:val="24"/>
              </w:rPr>
              <w:t>Добычной комбайн 2 ГШ-68</w:t>
            </w:r>
            <w:proofErr w:type="gramStart"/>
            <w:r w:rsidRPr="00A7171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Б</w:t>
            </w:r>
            <w:proofErr w:type="gramEnd"/>
          </w:p>
          <w:p w:rsidR="005A65FA" w:rsidRPr="00A7171D" w:rsidRDefault="005A65FA" w:rsidP="005A65F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171D">
              <w:rPr>
                <w:rFonts w:ascii="Times New Roman" w:hAnsi="Times New Roman" w:cs="Times New Roman"/>
                <w:bCs/>
                <w:sz w:val="24"/>
                <w:szCs w:val="24"/>
              </w:rPr>
              <w:t>Вынесенный гидравлический механизм подачи</w:t>
            </w:r>
          </w:p>
          <w:p w:rsidR="005A65FA" w:rsidRPr="00A7171D" w:rsidRDefault="005A65FA" w:rsidP="005A65F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171D">
              <w:rPr>
                <w:rFonts w:ascii="Times New Roman" w:hAnsi="Times New Roman" w:cs="Times New Roman"/>
                <w:bCs/>
                <w:sz w:val="24"/>
                <w:szCs w:val="24"/>
              </w:rPr>
              <w:t>Механизированная крепь</w:t>
            </w:r>
          </w:p>
          <w:p w:rsidR="005A65FA" w:rsidRPr="00A7171D" w:rsidRDefault="005A65FA" w:rsidP="005A65F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171D">
              <w:rPr>
                <w:rFonts w:ascii="Times New Roman" w:hAnsi="Times New Roman" w:cs="Times New Roman"/>
                <w:bCs/>
                <w:sz w:val="24"/>
                <w:szCs w:val="24"/>
              </w:rPr>
              <w:t>Скребковый конвейер</w:t>
            </w:r>
          </w:p>
          <w:p w:rsidR="005A65FA" w:rsidRPr="00A7171D" w:rsidRDefault="005A65FA" w:rsidP="005A65F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171D">
              <w:rPr>
                <w:rFonts w:ascii="Times New Roman" w:hAnsi="Times New Roman" w:cs="Times New Roman"/>
                <w:bCs/>
                <w:sz w:val="24"/>
                <w:szCs w:val="24"/>
              </w:rPr>
              <w:t>Предохранительная лебедка</w:t>
            </w:r>
          </w:p>
          <w:p w:rsidR="005A65FA" w:rsidRPr="00A7171D" w:rsidRDefault="005A65FA" w:rsidP="005A65F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171D">
              <w:rPr>
                <w:rFonts w:ascii="Times New Roman" w:hAnsi="Times New Roman" w:cs="Times New Roman"/>
                <w:bCs/>
                <w:sz w:val="24"/>
                <w:szCs w:val="24"/>
              </w:rPr>
              <w:t>Насосная станция</w:t>
            </w:r>
          </w:p>
          <w:p w:rsidR="005A65FA" w:rsidRPr="00A7171D" w:rsidRDefault="005A65FA" w:rsidP="005A65FA">
            <w:pPr>
              <w:spacing w:after="0" w:line="240" w:lineRule="auto"/>
              <w:ind w:left="3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171D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Элементы, детали, различного горного оборудования</w:t>
            </w:r>
          </w:p>
          <w:p w:rsidR="005A65FA" w:rsidRPr="00A7171D" w:rsidRDefault="005A65FA" w:rsidP="005A65F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171D">
              <w:rPr>
                <w:rFonts w:ascii="Times New Roman" w:hAnsi="Times New Roman" w:cs="Times New Roman"/>
                <w:sz w:val="24"/>
                <w:szCs w:val="24"/>
              </w:rPr>
              <w:t>Альбом плакатов горного оборудования</w:t>
            </w:r>
          </w:p>
          <w:p w:rsidR="005A65FA" w:rsidRPr="00A7171D" w:rsidRDefault="005A65FA" w:rsidP="005A65FA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171D">
              <w:rPr>
                <w:rFonts w:ascii="Times New Roman" w:hAnsi="Times New Roman" w:cs="Times New Roman"/>
                <w:sz w:val="24"/>
                <w:szCs w:val="24"/>
              </w:rPr>
              <w:t>Альбом плакатов по соблюдению правил безопасности труда при выполнении монтажа, демонтажа, технического обслуживания и ремонта горного оборудования</w:t>
            </w:r>
          </w:p>
          <w:p w:rsidR="005A65FA" w:rsidRPr="00A7171D" w:rsidRDefault="005A65FA" w:rsidP="005A65FA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A7171D">
              <w:rPr>
                <w:rFonts w:ascii="Times New Roman" w:hAnsi="Times New Roman" w:cs="Times New Roman"/>
                <w:sz w:val="24"/>
                <w:szCs w:val="24"/>
              </w:rPr>
              <w:t>Альбом плакатов по соблюдению правил безопасности труда на горном предприятии</w:t>
            </w:r>
          </w:p>
        </w:tc>
      </w:tr>
      <w:tr w:rsidR="005A65FA" w:rsidRPr="00A7171D" w:rsidTr="005A65FA">
        <w:tc>
          <w:tcPr>
            <w:tcW w:w="2127" w:type="dxa"/>
          </w:tcPr>
          <w:p w:rsidR="005A65FA" w:rsidRPr="00A7171D" w:rsidRDefault="005A65FA" w:rsidP="005A65F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A7171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Охраны труда</w:t>
            </w:r>
          </w:p>
        </w:tc>
        <w:tc>
          <w:tcPr>
            <w:tcW w:w="7512" w:type="dxa"/>
          </w:tcPr>
          <w:p w:rsidR="005A65FA" w:rsidRPr="00A7171D" w:rsidRDefault="005A65FA" w:rsidP="005A65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171D">
              <w:rPr>
                <w:rFonts w:ascii="Times New Roman" w:hAnsi="Times New Roman" w:cs="Times New Roman"/>
                <w:sz w:val="24"/>
                <w:szCs w:val="24"/>
              </w:rPr>
              <w:t>Комплект деталей, инструментов, приспособлений</w:t>
            </w:r>
          </w:p>
          <w:p w:rsidR="005A65FA" w:rsidRPr="00A7171D" w:rsidRDefault="005A65FA" w:rsidP="005A65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171D">
              <w:rPr>
                <w:rFonts w:ascii="Times New Roman" w:hAnsi="Times New Roman" w:cs="Times New Roman"/>
                <w:sz w:val="24"/>
                <w:szCs w:val="24"/>
              </w:rPr>
              <w:t>Специализированные стенды для кабинета охраны труда с графической и текстовой частью</w:t>
            </w:r>
          </w:p>
          <w:p w:rsidR="005A65FA" w:rsidRPr="00A7171D" w:rsidRDefault="005A65FA" w:rsidP="005A65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171D">
              <w:rPr>
                <w:rFonts w:ascii="Times New Roman" w:hAnsi="Times New Roman" w:cs="Times New Roman"/>
                <w:sz w:val="24"/>
                <w:szCs w:val="24"/>
              </w:rPr>
              <w:t>Приборы газового контроля и рудничной атмосферы</w:t>
            </w:r>
          </w:p>
          <w:p w:rsidR="005A65FA" w:rsidRPr="00A7171D" w:rsidRDefault="005A65FA" w:rsidP="005A65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171D">
              <w:rPr>
                <w:rFonts w:ascii="Times New Roman" w:hAnsi="Times New Roman" w:cs="Times New Roman"/>
                <w:sz w:val="24"/>
                <w:szCs w:val="24"/>
              </w:rPr>
              <w:t>Стенд с индивидуальными средствами защиты</w:t>
            </w:r>
          </w:p>
          <w:p w:rsidR="005A65FA" w:rsidRPr="00A7171D" w:rsidRDefault="005A65FA" w:rsidP="005A65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171D">
              <w:rPr>
                <w:rFonts w:ascii="Times New Roman" w:hAnsi="Times New Roman" w:cs="Times New Roman"/>
                <w:sz w:val="24"/>
                <w:szCs w:val="24"/>
              </w:rPr>
              <w:t>Комплект инструкций по технической эксплуатации горного электрооборудования</w:t>
            </w:r>
          </w:p>
          <w:p w:rsidR="005A65FA" w:rsidRPr="00A7171D" w:rsidRDefault="005A65FA" w:rsidP="005A65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171D">
              <w:rPr>
                <w:rFonts w:ascii="Times New Roman" w:hAnsi="Times New Roman" w:cs="Times New Roman"/>
                <w:sz w:val="24"/>
                <w:szCs w:val="24"/>
              </w:rPr>
              <w:t>Комплект бланков технологической документации</w:t>
            </w:r>
          </w:p>
          <w:p w:rsidR="005A65FA" w:rsidRPr="00A7171D" w:rsidRDefault="005A65FA" w:rsidP="005A65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171D">
              <w:rPr>
                <w:rFonts w:ascii="Times New Roman" w:hAnsi="Times New Roman" w:cs="Times New Roman"/>
                <w:sz w:val="24"/>
                <w:szCs w:val="24"/>
              </w:rPr>
              <w:t>Комплект учебно-методической документации</w:t>
            </w:r>
          </w:p>
          <w:p w:rsidR="005A65FA" w:rsidRPr="00A7171D" w:rsidRDefault="005A65FA" w:rsidP="005A65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171D">
              <w:rPr>
                <w:rFonts w:ascii="Times New Roman" w:hAnsi="Times New Roman" w:cs="Times New Roman"/>
                <w:sz w:val="24"/>
                <w:szCs w:val="24"/>
              </w:rPr>
              <w:t>Наглядные пособия (электрической части горного оборудования)</w:t>
            </w:r>
          </w:p>
          <w:p w:rsidR="005A65FA" w:rsidRPr="00A7171D" w:rsidRDefault="005A65FA" w:rsidP="005A65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171D">
              <w:rPr>
                <w:rFonts w:ascii="Times New Roman" w:hAnsi="Times New Roman" w:cs="Times New Roman"/>
                <w:sz w:val="24"/>
                <w:szCs w:val="24"/>
              </w:rPr>
              <w:t xml:space="preserve">Технические средства обучения: </w:t>
            </w:r>
            <w:proofErr w:type="spellStart"/>
            <w:r w:rsidRPr="00A7171D">
              <w:rPr>
                <w:rFonts w:ascii="Times New Roman" w:hAnsi="Times New Roman" w:cs="Times New Roman"/>
                <w:sz w:val="24"/>
                <w:szCs w:val="24"/>
              </w:rPr>
              <w:t>мультимедийное</w:t>
            </w:r>
            <w:proofErr w:type="spellEnd"/>
            <w:r w:rsidRPr="00A7171D">
              <w:rPr>
                <w:rFonts w:ascii="Times New Roman" w:hAnsi="Times New Roman" w:cs="Times New Roman"/>
                <w:sz w:val="24"/>
                <w:szCs w:val="24"/>
              </w:rPr>
              <w:t xml:space="preserve"> оборудование (экран, проектор, ноутбук), компьютеры для </w:t>
            </w:r>
            <w:proofErr w:type="gramStart"/>
            <w:r w:rsidRPr="00A7171D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A7171D">
              <w:rPr>
                <w:rFonts w:ascii="Times New Roman" w:hAnsi="Times New Roman" w:cs="Times New Roman"/>
                <w:sz w:val="24"/>
                <w:szCs w:val="24"/>
              </w:rPr>
              <w:t>, лицензионное программное обеспечение профессионального назначения</w:t>
            </w:r>
          </w:p>
        </w:tc>
      </w:tr>
      <w:tr w:rsidR="005A65FA" w:rsidRPr="00A7171D" w:rsidTr="005A65FA">
        <w:tc>
          <w:tcPr>
            <w:tcW w:w="9639" w:type="dxa"/>
            <w:gridSpan w:val="2"/>
          </w:tcPr>
          <w:p w:rsidR="005A65FA" w:rsidRPr="00A7171D" w:rsidRDefault="005A65FA" w:rsidP="005A65F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171D">
              <w:rPr>
                <w:rFonts w:ascii="Times New Roman" w:hAnsi="Times New Roman" w:cs="Times New Roman"/>
                <w:b/>
                <w:sz w:val="24"/>
                <w:szCs w:val="24"/>
              </w:rPr>
              <w:t>Мастерские</w:t>
            </w:r>
          </w:p>
        </w:tc>
      </w:tr>
      <w:tr w:rsidR="005A65FA" w:rsidRPr="00A7171D" w:rsidTr="005A65FA">
        <w:tc>
          <w:tcPr>
            <w:tcW w:w="2127" w:type="dxa"/>
          </w:tcPr>
          <w:p w:rsidR="005A65FA" w:rsidRPr="00A7171D" w:rsidRDefault="005A65FA" w:rsidP="005A65F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171D">
              <w:rPr>
                <w:rFonts w:ascii="Times New Roman" w:hAnsi="Times New Roman" w:cs="Times New Roman"/>
                <w:sz w:val="24"/>
                <w:szCs w:val="24"/>
              </w:rPr>
              <w:t xml:space="preserve">Электротехническая </w:t>
            </w:r>
          </w:p>
        </w:tc>
        <w:tc>
          <w:tcPr>
            <w:tcW w:w="7512" w:type="dxa"/>
          </w:tcPr>
          <w:p w:rsidR="005A65FA" w:rsidRPr="00A7171D" w:rsidRDefault="005A65FA" w:rsidP="005A65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171D">
              <w:rPr>
                <w:rFonts w:ascii="Times New Roman" w:hAnsi="Times New Roman" w:cs="Times New Roman"/>
                <w:sz w:val="24"/>
                <w:szCs w:val="24"/>
              </w:rPr>
              <w:t>Рабочее место мастера производственного обучения</w:t>
            </w:r>
          </w:p>
          <w:p w:rsidR="005A65FA" w:rsidRPr="00A7171D" w:rsidRDefault="005A65FA" w:rsidP="005A65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171D">
              <w:rPr>
                <w:rFonts w:ascii="Times New Roman" w:hAnsi="Times New Roman" w:cs="Times New Roman"/>
                <w:sz w:val="24"/>
                <w:szCs w:val="24"/>
              </w:rPr>
              <w:t xml:space="preserve">Рабочие места по количеству </w:t>
            </w:r>
            <w:proofErr w:type="gramStart"/>
            <w:r w:rsidRPr="00A7171D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</w:p>
          <w:p w:rsidR="005A65FA" w:rsidRPr="00A7171D" w:rsidRDefault="005A65FA" w:rsidP="005A65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171D">
              <w:rPr>
                <w:rFonts w:ascii="Times New Roman" w:hAnsi="Times New Roman" w:cs="Times New Roman"/>
                <w:sz w:val="24"/>
                <w:szCs w:val="24"/>
              </w:rPr>
              <w:t>Набор слесарных инструментов</w:t>
            </w:r>
          </w:p>
          <w:p w:rsidR="005A65FA" w:rsidRPr="00A7171D" w:rsidRDefault="005A65FA" w:rsidP="005A65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171D">
              <w:rPr>
                <w:rFonts w:ascii="Times New Roman" w:hAnsi="Times New Roman" w:cs="Times New Roman"/>
                <w:sz w:val="24"/>
                <w:szCs w:val="24"/>
              </w:rPr>
              <w:t>Набор измерительных инструментов</w:t>
            </w:r>
          </w:p>
          <w:p w:rsidR="005A65FA" w:rsidRPr="00A7171D" w:rsidRDefault="005A65FA" w:rsidP="005A65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171D">
              <w:rPr>
                <w:rFonts w:ascii="Times New Roman" w:hAnsi="Times New Roman" w:cs="Times New Roman"/>
                <w:sz w:val="24"/>
                <w:szCs w:val="24"/>
              </w:rPr>
              <w:t>Набор необходимых контрольно-электроизмерительных приборов</w:t>
            </w:r>
          </w:p>
          <w:p w:rsidR="005A65FA" w:rsidRPr="00A7171D" w:rsidRDefault="005A65FA" w:rsidP="005A65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171D">
              <w:rPr>
                <w:rFonts w:ascii="Times New Roman" w:hAnsi="Times New Roman" w:cs="Times New Roman"/>
                <w:sz w:val="24"/>
                <w:szCs w:val="24"/>
              </w:rPr>
              <w:t>Образцы разделки кабеля</w:t>
            </w:r>
          </w:p>
          <w:p w:rsidR="005A65FA" w:rsidRPr="00A7171D" w:rsidRDefault="005A65FA" w:rsidP="005A65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171D">
              <w:rPr>
                <w:rFonts w:ascii="Times New Roman" w:hAnsi="Times New Roman" w:cs="Times New Roman"/>
                <w:sz w:val="24"/>
                <w:szCs w:val="24"/>
              </w:rPr>
              <w:t>Стенд рудничные светильники</w:t>
            </w:r>
          </w:p>
          <w:p w:rsidR="005A65FA" w:rsidRPr="00A7171D" w:rsidRDefault="005A65FA" w:rsidP="005A65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7171D">
              <w:rPr>
                <w:rFonts w:ascii="Times New Roman" w:hAnsi="Times New Roman" w:cs="Times New Roman"/>
                <w:sz w:val="24"/>
                <w:szCs w:val="24"/>
              </w:rPr>
              <w:t>Действующее</w:t>
            </w:r>
            <w:proofErr w:type="gramEnd"/>
            <w:r w:rsidRPr="00A7171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171D">
              <w:rPr>
                <w:rFonts w:ascii="Times New Roman" w:hAnsi="Times New Roman" w:cs="Times New Roman"/>
                <w:sz w:val="24"/>
                <w:szCs w:val="24"/>
              </w:rPr>
              <w:t>элекстросверло</w:t>
            </w:r>
            <w:proofErr w:type="spellEnd"/>
            <w:r w:rsidRPr="00A7171D">
              <w:rPr>
                <w:rFonts w:ascii="Times New Roman" w:hAnsi="Times New Roman" w:cs="Times New Roman"/>
                <w:sz w:val="24"/>
                <w:szCs w:val="24"/>
              </w:rPr>
              <w:t>, электродвигатели</w:t>
            </w:r>
          </w:p>
          <w:p w:rsidR="005A65FA" w:rsidRPr="00A7171D" w:rsidRDefault="005A65FA" w:rsidP="005A65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171D">
              <w:rPr>
                <w:rFonts w:ascii="Times New Roman" w:hAnsi="Times New Roman" w:cs="Times New Roman"/>
                <w:sz w:val="24"/>
                <w:szCs w:val="24"/>
              </w:rPr>
              <w:t>Действующие пусковые агрегаты</w:t>
            </w:r>
          </w:p>
          <w:p w:rsidR="005A65FA" w:rsidRPr="00A7171D" w:rsidRDefault="005A65FA" w:rsidP="005A65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171D">
              <w:rPr>
                <w:rFonts w:ascii="Times New Roman" w:hAnsi="Times New Roman" w:cs="Times New Roman"/>
                <w:sz w:val="24"/>
                <w:szCs w:val="24"/>
              </w:rPr>
              <w:t>Рудничные светильники</w:t>
            </w:r>
          </w:p>
          <w:p w:rsidR="005A65FA" w:rsidRPr="00A7171D" w:rsidRDefault="005A65FA" w:rsidP="005A65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171D">
              <w:rPr>
                <w:rFonts w:ascii="Times New Roman" w:hAnsi="Times New Roman" w:cs="Times New Roman"/>
                <w:sz w:val="24"/>
                <w:szCs w:val="24"/>
              </w:rPr>
              <w:t>Соединительные муфты</w:t>
            </w:r>
          </w:p>
          <w:p w:rsidR="005A65FA" w:rsidRPr="00A7171D" w:rsidRDefault="005A65FA" w:rsidP="005A65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171D">
              <w:rPr>
                <w:rFonts w:ascii="Times New Roman" w:hAnsi="Times New Roman" w:cs="Times New Roman"/>
                <w:sz w:val="24"/>
                <w:szCs w:val="24"/>
              </w:rPr>
              <w:t>Отбойный молоток, перфоратор</w:t>
            </w:r>
          </w:p>
          <w:p w:rsidR="005A65FA" w:rsidRPr="00A7171D" w:rsidRDefault="005A65FA" w:rsidP="005A65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171D">
              <w:rPr>
                <w:rFonts w:ascii="Times New Roman" w:hAnsi="Times New Roman" w:cs="Times New Roman"/>
                <w:sz w:val="24"/>
                <w:szCs w:val="24"/>
              </w:rPr>
              <w:t xml:space="preserve">Корпусы пускателей и автоматических </w:t>
            </w:r>
          </w:p>
        </w:tc>
      </w:tr>
      <w:tr w:rsidR="005A65FA" w:rsidRPr="00A7171D" w:rsidTr="005A65FA">
        <w:tc>
          <w:tcPr>
            <w:tcW w:w="2127" w:type="dxa"/>
          </w:tcPr>
          <w:p w:rsidR="005A65FA" w:rsidRPr="00A7171D" w:rsidRDefault="005A65FA" w:rsidP="005A65F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171D">
              <w:rPr>
                <w:rFonts w:ascii="Times New Roman" w:hAnsi="Times New Roman" w:cs="Times New Roman"/>
                <w:sz w:val="24"/>
                <w:szCs w:val="24"/>
              </w:rPr>
              <w:t xml:space="preserve">Слесарная </w:t>
            </w:r>
          </w:p>
        </w:tc>
        <w:tc>
          <w:tcPr>
            <w:tcW w:w="7512" w:type="dxa"/>
          </w:tcPr>
          <w:p w:rsidR="005A65FA" w:rsidRPr="00A7171D" w:rsidRDefault="005A65FA" w:rsidP="005A65F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171D">
              <w:rPr>
                <w:rFonts w:ascii="Times New Roman" w:hAnsi="Times New Roman" w:cs="Times New Roman"/>
                <w:sz w:val="24"/>
                <w:szCs w:val="24"/>
              </w:rPr>
              <w:t xml:space="preserve">Рабочие места по количеству </w:t>
            </w:r>
            <w:proofErr w:type="gramStart"/>
            <w:r w:rsidRPr="00A7171D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</w:p>
          <w:p w:rsidR="005A65FA" w:rsidRPr="00A7171D" w:rsidRDefault="005A65FA" w:rsidP="005A65F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171D">
              <w:rPr>
                <w:rFonts w:ascii="Times New Roman" w:hAnsi="Times New Roman" w:cs="Times New Roman"/>
                <w:sz w:val="24"/>
                <w:szCs w:val="24"/>
              </w:rPr>
              <w:t>Рабочее место мастера производственного обучения</w:t>
            </w:r>
          </w:p>
          <w:p w:rsidR="005A65FA" w:rsidRPr="00A7171D" w:rsidRDefault="005A65FA" w:rsidP="005A65F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171D">
              <w:rPr>
                <w:rFonts w:ascii="Times New Roman" w:hAnsi="Times New Roman" w:cs="Times New Roman"/>
                <w:sz w:val="24"/>
                <w:szCs w:val="24"/>
              </w:rPr>
              <w:t>Набор слесарных инструментов, н</w:t>
            </w:r>
            <w:r w:rsidRPr="00A7171D">
              <w:rPr>
                <w:rFonts w:ascii="Times New Roman" w:hAnsi="Times New Roman" w:cs="Times New Roman"/>
                <w:bCs/>
                <w:sz w:val="24"/>
                <w:szCs w:val="24"/>
              </w:rPr>
              <w:t>абор необходимых контрольно-измерительных приборов</w:t>
            </w:r>
          </w:p>
          <w:p w:rsidR="005A65FA" w:rsidRPr="00A7171D" w:rsidRDefault="005A65FA" w:rsidP="005A65F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A7171D">
              <w:rPr>
                <w:rFonts w:ascii="Times New Roman" w:hAnsi="Times New Roman" w:cs="Times New Roman"/>
                <w:bCs/>
                <w:sz w:val="24"/>
                <w:szCs w:val="24"/>
              </w:rPr>
              <w:t>Заточной</w:t>
            </w:r>
            <w:proofErr w:type="gramEnd"/>
            <w:r w:rsidRPr="00A7171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станок, сверлильный станок</w:t>
            </w:r>
          </w:p>
          <w:p w:rsidR="005A65FA" w:rsidRPr="00A7171D" w:rsidRDefault="005A65FA" w:rsidP="005A65F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171D">
              <w:rPr>
                <w:rFonts w:ascii="Times New Roman" w:hAnsi="Times New Roman" w:cs="Times New Roman"/>
                <w:bCs/>
                <w:sz w:val="24"/>
                <w:szCs w:val="24"/>
              </w:rPr>
              <w:t>Плиты разметочные, плиты правильные</w:t>
            </w:r>
          </w:p>
          <w:p w:rsidR="005A65FA" w:rsidRPr="00A7171D" w:rsidRDefault="005A65FA" w:rsidP="005A65F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171D">
              <w:rPr>
                <w:rFonts w:ascii="Times New Roman" w:hAnsi="Times New Roman" w:cs="Times New Roman"/>
                <w:bCs/>
                <w:sz w:val="24"/>
                <w:szCs w:val="24"/>
              </w:rPr>
              <w:t>Верстаки слесарные, тиски</w:t>
            </w:r>
          </w:p>
          <w:p w:rsidR="005A65FA" w:rsidRPr="00A7171D" w:rsidRDefault="005A65FA" w:rsidP="005A65F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171D">
              <w:rPr>
                <w:rFonts w:ascii="Times New Roman" w:hAnsi="Times New Roman" w:cs="Times New Roman"/>
                <w:bCs/>
                <w:sz w:val="24"/>
                <w:szCs w:val="24"/>
              </w:rPr>
              <w:t>Стенды готовой продукции</w:t>
            </w:r>
          </w:p>
        </w:tc>
      </w:tr>
      <w:tr w:rsidR="005A65FA" w:rsidRPr="00A7171D" w:rsidTr="005A65FA">
        <w:tc>
          <w:tcPr>
            <w:tcW w:w="9639" w:type="dxa"/>
            <w:gridSpan w:val="2"/>
            <w:shd w:val="clear" w:color="auto" w:fill="D9D9D9" w:themeFill="background1" w:themeFillShade="D9"/>
          </w:tcPr>
          <w:p w:rsidR="005A65FA" w:rsidRPr="00A7171D" w:rsidRDefault="005A65FA" w:rsidP="005A65FA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171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Материально-техническое оснащение программы ПК </w:t>
            </w:r>
          </w:p>
          <w:p w:rsidR="005A65FA" w:rsidRPr="00A7171D" w:rsidRDefault="005A65FA" w:rsidP="005A65FA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171D">
              <w:rPr>
                <w:rFonts w:ascii="Times New Roman" w:hAnsi="Times New Roman" w:cs="Times New Roman"/>
                <w:b/>
                <w:sz w:val="24"/>
                <w:szCs w:val="24"/>
              </w:rPr>
              <w:t>«Организация деятельности производственного подразделения»</w:t>
            </w:r>
          </w:p>
        </w:tc>
      </w:tr>
      <w:tr w:rsidR="005A65FA" w:rsidRPr="00A7171D" w:rsidTr="005A65FA">
        <w:tc>
          <w:tcPr>
            <w:tcW w:w="2127" w:type="dxa"/>
          </w:tcPr>
          <w:p w:rsidR="005A65FA" w:rsidRPr="00A7171D" w:rsidRDefault="005A65FA" w:rsidP="005A65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171D">
              <w:rPr>
                <w:rFonts w:ascii="Times New Roman" w:hAnsi="Times New Roman" w:cs="Times New Roman"/>
                <w:sz w:val="24"/>
                <w:szCs w:val="24"/>
              </w:rPr>
              <w:t>Кабинет управления горным предприятием</w:t>
            </w:r>
          </w:p>
        </w:tc>
        <w:tc>
          <w:tcPr>
            <w:tcW w:w="7512" w:type="dxa"/>
          </w:tcPr>
          <w:p w:rsidR="005A65FA" w:rsidRPr="00A7171D" w:rsidRDefault="005A65FA" w:rsidP="005A65F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171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Интерактивный комплекс </w:t>
            </w:r>
          </w:p>
          <w:p w:rsidR="005A65FA" w:rsidRPr="00A7171D" w:rsidRDefault="005A65FA" w:rsidP="005A65F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171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Компьютеры для </w:t>
            </w:r>
            <w:proofErr w:type="gramStart"/>
            <w:r w:rsidRPr="00A7171D">
              <w:rPr>
                <w:rFonts w:ascii="Times New Roman" w:hAnsi="Times New Roman" w:cs="Times New Roman"/>
                <w:bCs/>
                <w:sz w:val="24"/>
                <w:szCs w:val="24"/>
              </w:rPr>
              <w:t>обучающихся</w:t>
            </w:r>
            <w:proofErr w:type="gramEnd"/>
          </w:p>
          <w:p w:rsidR="005A65FA" w:rsidRPr="00A7171D" w:rsidRDefault="005A65FA" w:rsidP="005A65FA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171D">
              <w:rPr>
                <w:rFonts w:ascii="Times New Roman" w:hAnsi="Times New Roman" w:cs="Times New Roman"/>
                <w:sz w:val="24"/>
                <w:szCs w:val="24"/>
              </w:rPr>
              <w:t>Лицензионное программное обеспечение профессионального назначения</w:t>
            </w:r>
          </w:p>
        </w:tc>
      </w:tr>
      <w:tr w:rsidR="005A65FA" w:rsidRPr="00A7171D" w:rsidTr="005A65FA">
        <w:tc>
          <w:tcPr>
            <w:tcW w:w="2127" w:type="dxa"/>
          </w:tcPr>
          <w:p w:rsidR="005A65FA" w:rsidRPr="00A7171D" w:rsidRDefault="005A65FA" w:rsidP="005A65F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A7171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Лаборатория технической эксплуатации и </w:t>
            </w:r>
            <w:r w:rsidRPr="00A7171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lastRenderedPageBreak/>
              <w:t>обслуживания электрического и электромеханического оборудования</w:t>
            </w:r>
          </w:p>
        </w:tc>
        <w:tc>
          <w:tcPr>
            <w:tcW w:w="7512" w:type="dxa"/>
          </w:tcPr>
          <w:p w:rsidR="005A65FA" w:rsidRPr="00A7171D" w:rsidRDefault="005A65FA" w:rsidP="005A65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171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Элементы электрооборудования</w:t>
            </w:r>
          </w:p>
          <w:p w:rsidR="005A65FA" w:rsidRPr="00A7171D" w:rsidRDefault="005A65FA" w:rsidP="005A65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171D">
              <w:rPr>
                <w:rFonts w:ascii="Times New Roman" w:hAnsi="Times New Roman" w:cs="Times New Roman"/>
                <w:sz w:val="24"/>
                <w:szCs w:val="24"/>
              </w:rPr>
              <w:t>Аппаратура контроля и защиты</w:t>
            </w:r>
          </w:p>
          <w:p w:rsidR="005A65FA" w:rsidRPr="00A7171D" w:rsidRDefault="005A65FA" w:rsidP="005A65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171D">
              <w:rPr>
                <w:rFonts w:ascii="Times New Roman" w:hAnsi="Times New Roman" w:cs="Times New Roman"/>
                <w:sz w:val="24"/>
                <w:szCs w:val="24"/>
              </w:rPr>
              <w:t>Производственно-техническая документация</w:t>
            </w:r>
          </w:p>
          <w:p w:rsidR="005A65FA" w:rsidRPr="00A7171D" w:rsidRDefault="005A65FA" w:rsidP="005A65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171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Учетно-контрольная документация</w:t>
            </w:r>
          </w:p>
          <w:p w:rsidR="005A65FA" w:rsidRPr="00A7171D" w:rsidRDefault="005A65FA" w:rsidP="005A65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171D">
              <w:rPr>
                <w:rFonts w:ascii="Times New Roman" w:hAnsi="Times New Roman" w:cs="Times New Roman"/>
                <w:sz w:val="24"/>
                <w:szCs w:val="24"/>
              </w:rPr>
              <w:t>Нормативные документы</w:t>
            </w:r>
          </w:p>
          <w:p w:rsidR="005A65FA" w:rsidRPr="00A7171D" w:rsidRDefault="005A65FA" w:rsidP="005A65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171D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Информационные материалы </w:t>
            </w:r>
            <w:proofErr w:type="spellStart"/>
            <w:r w:rsidRPr="00A7171D">
              <w:rPr>
                <w:rFonts w:ascii="Times New Roman" w:hAnsi="Times New Roman" w:cs="Times New Roman"/>
                <w:sz w:val="24"/>
                <w:szCs w:val="24"/>
              </w:rPr>
              <w:t>Ростехнадзора</w:t>
            </w:r>
            <w:proofErr w:type="spellEnd"/>
          </w:p>
        </w:tc>
      </w:tr>
      <w:tr w:rsidR="005A65FA" w:rsidRPr="00A7171D" w:rsidTr="005A65FA">
        <w:tc>
          <w:tcPr>
            <w:tcW w:w="9639" w:type="dxa"/>
            <w:gridSpan w:val="2"/>
            <w:tcBorders>
              <w:bottom w:val="single" w:sz="4" w:space="0" w:color="000000"/>
            </w:tcBorders>
            <w:shd w:val="clear" w:color="auto" w:fill="D9D9D9" w:themeFill="background1" w:themeFillShade="D9"/>
          </w:tcPr>
          <w:p w:rsidR="005A65FA" w:rsidRPr="00A7171D" w:rsidRDefault="005A65FA" w:rsidP="005A65FA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171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Материально-техническое оснащение программы ПК </w:t>
            </w:r>
          </w:p>
          <w:p w:rsidR="005A65FA" w:rsidRPr="00A7171D" w:rsidRDefault="005A65FA" w:rsidP="005A65FA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171D">
              <w:rPr>
                <w:rFonts w:ascii="Times New Roman" w:hAnsi="Times New Roman" w:cs="Times New Roman"/>
                <w:b/>
                <w:sz w:val="24"/>
                <w:szCs w:val="24"/>
              </w:rPr>
              <w:t>«Охрана труда и промышленная безопасность»</w:t>
            </w:r>
          </w:p>
        </w:tc>
      </w:tr>
      <w:tr w:rsidR="005A65FA" w:rsidRPr="00A7171D" w:rsidTr="005A65FA">
        <w:tc>
          <w:tcPr>
            <w:tcW w:w="2127" w:type="dxa"/>
            <w:tcBorders>
              <w:top w:val="single" w:sz="4" w:space="0" w:color="000000"/>
            </w:tcBorders>
          </w:tcPr>
          <w:p w:rsidR="005A65FA" w:rsidRPr="00A7171D" w:rsidRDefault="005A65FA" w:rsidP="005A65F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A7171D">
              <w:rPr>
                <w:rFonts w:ascii="Times New Roman" w:hAnsi="Times New Roman" w:cs="Times New Roman"/>
                <w:sz w:val="24"/>
                <w:szCs w:val="24"/>
              </w:rPr>
              <w:t>Кабинет охраны труда</w:t>
            </w:r>
          </w:p>
        </w:tc>
        <w:tc>
          <w:tcPr>
            <w:tcW w:w="7512" w:type="dxa"/>
            <w:tcBorders>
              <w:top w:val="single" w:sz="4" w:space="0" w:color="000000"/>
            </w:tcBorders>
          </w:tcPr>
          <w:p w:rsidR="005A65FA" w:rsidRPr="00A7171D" w:rsidRDefault="005A65FA" w:rsidP="005A65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171D">
              <w:rPr>
                <w:rFonts w:ascii="Times New Roman" w:hAnsi="Times New Roman" w:cs="Times New Roman"/>
                <w:sz w:val="24"/>
                <w:szCs w:val="24"/>
              </w:rPr>
              <w:t>Комплект деталей, инструментов, приспособлений</w:t>
            </w:r>
          </w:p>
          <w:p w:rsidR="005A65FA" w:rsidRPr="00A7171D" w:rsidRDefault="005A65FA" w:rsidP="005A65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171D">
              <w:rPr>
                <w:rFonts w:ascii="Times New Roman" w:hAnsi="Times New Roman" w:cs="Times New Roman"/>
                <w:sz w:val="24"/>
                <w:szCs w:val="24"/>
              </w:rPr>
              <w:t>Специализированные стенды для кабинета охраны труда с   графической и текстовой частью</w:t>
            </w:r>
          </w:p>
          <w:p w:rsidR="005A65FA" w:rsidRPr="00A7171D" w:rsidRDefault="005A65FA" w:rsidP="005A65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171D">
              <w:rPr>
                <w:rFonts w:ascii="Times New Roman" w:hAnsi="Times New Roman" w:cs="Times New Roman"/>
                <w:sz w:val="24"/>
                <w:szCs w:val="24"/>
              </w:rPr>
              <w:t>Приборы газового контроля и рудничной атмосферы</w:t>
            </w:r>
          </w:p>
          <w:p w:rsidR="005A65FA" w:rsidRPr="00A7171D" w:rsidRDefault="005A65FA" w:rsidP="005A65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171D">
              <w:rPr>
                <w:rFonts w:ascii="Times New Roman" w:hAnsi="Times New Roman" w:cs="Times New Roman"/>
                <w:sz w:val="24"/>
                <w:szCs w:val="24"/>
              </w:rPr>
              <w:t>Стенд с индивидуальными средствами защиты</w:t>
            </w:r>
          </w:p>
          <w:p w:rsidR="005A65FA" w:rsidRPr="00A7171D" w:rsidRDefault="005A65FA" w:rsidP="005A65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171D">
              <w:rPr>
                <w:rFonts w:ascii="Times New Roman" w:hAnsi="Times New Roman" w:cs="Times New Roman"/>
                <w:sz w:val="24"/>
                <w:szCs w:val="24"/>
              </w:rPr>
              <w:t>Комплект инструкций по технической эксплуатации горного электрооборудования</w:t>
            </w:r>
          </w:p>
          <w:p w:rsidR="005A65FA" w:rsidRPr="00A7171D" w:rsidRDefault="005A65FA" w:rsidP="005A65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171D">
              <w:rPr>
                <w:rFonts w:ascii="Times New Roman" w:hAnsi="Times New Roman" w:cs="Times New Roman"/>
                <w:sz w:val="24"/>
                <w:szCs w:val="24"/>
              </w:rPr>
              <w:t>Комплект бланков технологической документации</w:t>
            </w:r>
          </w:p>
          <w:p w:rsidR="005A65FA" w:rsidRPr="00A7171D" w:rsidRDefault="005A65FA" w:rsidP="005A65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171D">
              <w:rPr>
                <w:rFonts w:ascii="Times New Roman" w:hAnsi="Times New Roman" w:cs="Times New Roman"/>
                <w:sz w:val="24"/>
                <w:szCs w:val="24"/>
              </w:rPr>
              <w:t>Комплект учебно-методической документации</w:t>
            </w:r>
          </w:p>
          <w:p w:rsidR="005A65FA" w:rsidRPr="00A7171D" w:rsidRDefault="005A65FA" w:rsidP="005A65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171D">
              <w:rPr>
                <w:rFonts w:ascii="Times New Roman" w:hAnsi="Times New Roman" w:cs="Times New Roman"/>
                <w:sz w:val="24"/>
                <w:szCs w:val="24"/>
              </w:rPr>
              <w:t>Наглядные пособия (электрической части горного оборудования)</w:t>
            </w:r>
          </w:p>
          <w:p w:rsidR="005A65FA" w:rsidRPr="00A7171D" w:rsidRDefault="005A65FA" w:rsidP="005A65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171D">
              <w:rPr>
                <w:rFonts w:ascii="Times New Roman" w:hAnsi="Times New Roman" w:cs="Times New Roman"/>
                <w:sz w:val="24"/>
                <w:szCs w:val="24"/>
              </w:rPr>
              <w:t xml:space="preserve">Технические средства обучения: </w:t>
            </w:r>
            <w:proofErr w:type="spellStart"/>
            <w:r w:rsidRPr="00A7171D">
              <w:rPr>
                <w:rFonts w:ascii="Times New Roman" w:hAnsi="Times New Roman" w:cs="Times New Roman"/>
                <w:sz w:val="24"/>
                <w:szCs w:val="24"/>
              </w:rPr>
              <w:t>мультимедийное</w:t>
            </w:r>
            <w:proofErr w:type="spellEnd"/>
            <w:r w:rsidRPr="00A7171D">
              <w:rPr>
                <w:rFonts w:ascii="Times New Roman" w:hAnsi="Times New Roman" w:cs="Times New Roman"/>
                <w:sz w:val="24"/>
                <w:szCs w:val="24"/>
              </w:rPr>
              <w:t xml:space="preserve"> оборудование (экран, проектор, ноутбук), компьютеры для </w:t>
            </w:r>
            <w:proofErr w:type="gramStart"/>
            <w:r w:rsidRPr="00A7171D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A7171D">
              <w:rPr>
                <w:rFonts w:ascii="Times New Roman" w:hAnsi="Times New Roman" w:cs="Times New Roman"/>
                <w:sz w:val="24"/>
                <w:szCs w:val="24"/>
              </w:rPr>
              <w:t xml:space="preserve">, лицензионное программное обеспечение </w:t>
            </w:r>
            <w:proofErr w:type="spellStart"/>
            <w:r w:rsidRPr="00A7171D">
              <w:rPr>
                <w:rFonts w:ascii="Times New Roman" w:hAnsi="Times New Roman" w:cs="Times New Roman"/>
                <w:sz w:val="24"/>
                <w:szCs w:val="24"/>
              </w:rPr>
              <w:t>профназначения</w:t>
            </w:r>
            <w:proofErr w:type="spellEnd"/>
          </w:p>
        </w:tc>
      </w:tr>
    </w:tbl>
    <w:p w:rsidR="005A65FA" w:rsidRPr="00427686" w:rsidRDefault="005A65FA" w:rsidP="000A779D">
      <w:pPr>
        <w:spacing w:after="0" w:line="360" w:lineRule="auto"/>
        <w:ind w:firstLine="709"/>
        <w:jc w:val="both"/>
        <w:rPr>
          <w:b/>
        </w:rPr>
      </w:pPr>
    </w:p>
    <w:p w:rsidR="000A779D" w:rsidRDefault="000A779D" w:rsidP="000A779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Анализ материально-технической базы ОУ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ПО-членов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МОРЦ показал, что данные ОУ обладают современным оборудованием, необходимым для внедрения новых образовательных программ и обеспечении их реализации, а также соответствующим новым задачам технического и технологического перевооружения горной отрасли.</w:t>
      </w:r>
      <w:proofErr w:type="gramEnd"/>
    </w:p>
    <w:p w:rsidR="007C0B7B" w:rsidRDefault="000A779D" w:rsidP="007C0B7B">
      <w:pPr>
        <w:shd w:val="clear" w:color="auto" w:fill="FFFFFF"/>
        <w:tabs>
          <w:tab w:val="left" w:pos="1134"/>
        </w:tabs>
        <w:spacing w:after="0" w:line="360" w:lineRule="auto"/>
        <w:ind w:firstLine="70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Также для обеспечения данн</w:t>
      </w:r>
      <w:r w:rsidR="007C0B7B">
        <w:rPr>
          <w:rFonts w:ascii="Times New Roman" w:hAnsi="Times New Roman" w:cs="Times New Roman"/>
          <w:sz w:val="28"/>
          <w:szCs w:val="28"/>
        </w:rPr>
        <w:t>ых</w:t>
      </w:r>
      <w:r>
        <w:rPr>
          <w:rFonts w:ascii="Times New Roman" w:hAnsi="Times New Roman" w:cs="Times New Roman"/>
          <w:sz w:val="28"/>
          <w:szCs w:val="28"/>
        </w:rPr>
        <w:t xml:space="preserve"> задач</w:t>
      </w:r>
      <w:r w:rsidR="007C0B7B">
        <w:rPr>
          <w:rFonts w:ascii="Times New Roman" w:hAnsi="Times New Roman" w:cs="Times New Roman"/>
          <w:sz w:val="28"/>
          <w:szCs w:val="28"/>
        </w:rPr>
        <w:t>,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C0B7B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ля внедрения новой сетевой д</w:t>
      </w:r>
      <w:r w:rsidRPr="00994303">
        <w:rPr>
          <w:rFonts w:ascii="Times New Roman" w:hAnsi="Times New Roman"/>
          <w:sz w:val="28"/>
          <w:szCs w:val="28"/>
        </w:rPr>
        <w:t>ополнительн</w:t>
      </w:r>
      <w:r>
        <w:rPr>
          <w:rFonts w:ascii="Times New Roman" w:hAnsi="Times New Roman"/>
          <w:sz w:val="28"/>
          <w:szCs w:val="28"/>
        </w:rPr>
        <w:t>ой</w:t>
      </w:r>
      <w:r w:rsidRPr="00994303">
        <w:rPr>
          <w:rFonts w:ascii="Times New Roman" w:hAnsi="Times New Roman"/>
          <w:sz w:val="28"/>
          <w:szCs w:val="28"/>
        </w:rPr>
        <w:t xml:space="preserve"> профессиональн</w:t>
      </w:r>
      <w:r>
        <w:rPr>
          <w:rFonts w:ascii="Times New Roman" w:hAnsi="Times New Roman"/>
          <w:sz w:val="28"/>
          <w:szCs w:val="28"/>
        </w:rPr>
        <w:t>ой</w:t>
      </w:r>
      <w:r w:rsidRPr="00994303">
        <w:rPr>
          <w:rFonts w:ascii="Times New Roman" w:hAnsi="Times New Roman"/>
          <w:sz w:val="28"/>
          <w:szCs w:val="28"/>
        </w:rPr>
        <w:t xml:space="preserve"> образовательн</w:t>
      </w:r>
      <w:r>
        <w:rPr>
          <w:rFonts w:ascii="Times New Roman" w:hAnsi="Times New Roman"/>
          <w:sz w:val="28"/>
          <w:szCs w:val="28"/>
        </w:rPr>
        <w:t>ой</w:t>
      </w:r>
      <w:r w:rsidRPr="00994303">
        <w:rPr>
          <w:rFonts w:ascii="Times New Roman" w:hAnsi="Times New Roman"/>
          <w:sz w:val="28"/>
          <w:szCs w:val="28"/>
        </w:rPr>
        <w:t xml:space="preserve"> программ</w:t>
      </w:r>
      <w:r>
        <w:rPr>
          <w:rFonts w:ascii="Times New Roman" w:hAnsi="Times New Roman"/>
          <w:sz w:val="28"/>
          <w:szCs w:val="28"/>
        </w:rPr>
        <w:t>ы</w:t>
      </w:r>
      <w:r w:rsidRPr="00994303">
        <w:rPr>
          <w:rFonts w:ascii="Times New Roman" w:hAnsi="Times New Roman"/>
          <w:sz w:val="28"/>
          <w:szCs w:val="28"/>
        </w:rPr>
        <w:t xml:space="preserve"> профессиональной подготовки «Грохотовщик/дробильщик» для рабочих по профессиям горной отрасли</w:t>
      </w:r>
      <w:r>
        <w:rPr>
          <w:rFonts w:ascii="Times New Roman" w:hAnsi="Times New Roman"/>
          <w:sz w:val="28"/>
          <w:szCs w:val="28"/>
        </w:rPr>
        <w:t>, прошедшей апробацию на базе ГОУ СПО «Березовский политехнический техникум»</w:t>
      </w:r>
      <w:r w:rsidR="007C0B7B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было закуплено </w:t>
      </w:r>
      <w:r w:rsidR="007C0B7B">
        <w:rPr>
          <w:rFonts w:ascii="Times New Roman" w:hAnsi="Times New Roman"/>
          <w:sz w:val="28"/>
          <w:szCs w:val="28"/>
        </w:rPr>
        <w:t xml:space="preserve">новое </w:t>
      </w:r>
      <w:r>
        <w:rPr>
          <w:rFonts w:ascii="Times New Roman" w:hAnsi="Times New Roman"/>
          <w:sz w:val="28"/>
          <w:szCs w:val="28"/>
        </w:rPr>
        <w:t>современное оборудование</w:t>
      </w:r>
      <w:r w:rsidR="007C0B7B">
        <w:rPr>
          <w:rFonts w:ascii="Times New Roman" w:hAnsi="Times New Roman"/>
          <w:sz w:val="28"/>
          <w:szCs w:val="28"/>
        </w:rPr>
        <w:t>.</w:t>
      </w:r>
      <w:r w:rsidRPr="00694FD9">
        <w:rPr>
          <w:rFonts w:ascii="Times New Roman" w:hAnsi="Times New Roman" w:cs="Times New Roman"/>
          <w:sz w:val="28"/>
          <w:szCs w:val="28"/>
        </w:rPr>
        <w:t xml:space="preserve">  </w:t>
      </w:r>
      <w:r w:rsidR="007C0B7B">
        <w:rPr>
          <w:rFonts w:ascii="Times New Roman" w:hAnsi="Times New Roman" w:cs="Times New Roman"/>
          <w:sz w:val="28"/>
          <w:szCs w:val="28"/>
        </w:rPr>
        <w:t xml:space="preserve">Был подготовлен комплект проекта конкурсной документации на закупку данного учебно-производственного оборудования (прил. </w:t>
      </w:r>
      <w:r w:rsidR="0084556D">
        <w:rPr>
          <w:rFonts w:ascii="Times New Roman" w:hAnsi="Times New Roman" w:cs="Times New Roman"/>
          <w:sz w:val="28"/>
          <w:szCs w:val="28"/>
        </w:rPr>
        <w:t>9</w:t>
      </w:r>
      <w:r w:rsidR="007C0B7B">
        <w:rPr>
          <w:rFonts w:ascii="Times New Roman" w:hAnsi="Times New Roman" w:cs="Times New Roman"/>
          <w:sz w:val="28"/>
          <w:szCs w:val="28"/>
        </w:rPr>
        <w:t>).</w:t>
      </w:r>
    </w:p>
    <w:p w:rsidR="007C0B7B" w:rsidRDefault="007C0B7B" w:rsidP="000A779D">
      <w:pPr>
        <w:shd w:val="clear" w:color="auto" w:fill="FFFFFF"/>
        <w:tabs>
          <w:tab w:val="left" w:pos="1134"/>
        </w:tabs>
        <w:spacing w:after="0" w:line="360" w:lineRule="auto"/>
        <w:ind w:firstLine="706"/>
        <w:jc w:val="both"/>
        <w:rPr>
          <w:rFonts w:ascii="Times New Roman" w:hAnsi="Times New Roman" w:cs="Times New Roman"/>
          <w:sz w:val="28"/>
          <w:szCs w:val="28"/>
        </w:rPr>
      </w:pPr>
    </w:p>
    <w:p w:rsidR="000A779D" w:rsidRDefault="000A779D" w:rsidP="000A779D">
      <w:pPr>
        <w:shd w:val="clear" w:color="auto" w:fill="FFFFFF"/>
        <w:tabs>
          <w:tab w:val="left" w:pos="1134"/>
        </w:tabs>
        <w:spacing w:after="0" w:line="360" w:lineRule="auto"/>
        <w:ind w:firstLine="706"/>
        <w:jc w:val="both"/>
        <w:rPr>
          <w:rFonts w:ascii="Times New Roman" w:hAnsi="Times New Roman" w:cs="Times New Roman"/>
          <w:sz w:val="28"/>
          <w:szCs w:val="28"/>
        </w:rPr>
      </w:pPr>
      <w:r w:rsidRPr="00694FD9">
        <w:rPr>
          <w:rFonts w:ascii="Times New Roman" w:hAnsi="Times New Roman" w:cs="Times New Roman"/>
          <w:sz w:val="28"/>
          <w:szCs w:val="28"/>
        </w:rPr>
        <w:t>Грохот вибрационный наклонный ГИЛ 051 (рис. 1) предназначен для рассева сыпучих материалов по заданным классам крупности в непрерывном режиме.</w:t>
      </w:r>
    </w:p>
    <w:p w:rsidR="000A779D" w:rsidRDefault="000A779D" w:rsidP="000A779D">
      <w:pPr>
        <w:shd w:val="clear" w:color="auto" w:fill="FFFFFF"/>
        <w:tabs>
          <w:tab w:val="left" w:pos="1134"/>
        </w:tabs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94FD9"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4243374" cy="2220686"/>
            <wp:effectExtent l="19050" t="0" r="4776" b="0"/>
            <wp:docPr id="1" name="Рисунок 5" descr="Грохоты вибрационные наклонны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Грохоты вибрационные наклонные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8029" cy="222312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A779D" w:rsidRPr="00694FD9" w:rsidRDefault="000A779D" w:rsidP="000A779D">
      <w:pPr>
        <w:jc w:val="center"/>
        <w:rPr>
          <w:rFonts w:ascii="Times New Roman" w:hAnsi="Times New Roman" w:cs="Times New Roman"/>
          <w:sz w:val="28"/>
          <w:szCs w:val="28"/>
        </w:rPr>
      </w:pPr>
      <w:r w:rsidRPr="00694FD9">
        <w:rPr>
          <w:rFonts w:ascii="Times New Roman" w:hAnsi="Times New Roman" w:cs="Times New Roman"/>
          <w:i/>
          <w:sz w:val="28"/>
          <w:szCs w:val="28"/>
        </w:rPr>
        <w:t>Рис. 1.</w:t>
      </w:r>
      <w:r w:rsidRPr="00694FD9">
        <w:rPr>
          <w:rFonts w:ascii="Times New Roman" w:hAnsi="Times New Roman" w:cs="Times New Roman"/>
          <w:sz w:val="28"/>
          <w:szCs w:val="28"/>
        </w:rPr>
        <w:t xml:space="preserve"> Грохот вибрационный наклонный ГИЛ 051</w:t>
      </w:r>
    </w:p>
    <w:p w:rsidR="000A779D" w:rsidRPr="00694FD9" w:rsidRDefault="000A779D" w:rsidP="000A779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4FD9">
        <w:rPr>
          <w:rFonts w:ascii="Times New Roman" w:hAnsi="Times New Roman" w:cs="Times New Roman"/>
          <w:sz w:val="28"/>
          <w:szCs w:val="28"/>
        </w:rPr>
        <w:t xml:space="preserve">Габаритные размеры, </w:t>
      </w:r>
      <w:proofErr w:type="gramStart"/>
      <w:r w:rsidRPr="00694FD9">
        <w:rPr>
          <w:rFonts w:ascii="Times New Roman" w:hAnsi="Times New Roman" w:cs="Times New Roman"/>
          <w:sz w:val="28"/>
          <w:szCs w:val="28"/>
        </w:rPr>
        <w:t>мм</w:t>
      </w:r>
      <w:proofErr w:type="gramEnd"/>
      <w:r w:rsidRPr="00694FD9">
        <w:rPr>
          <w:rFonts w:ascii="Times New Roman" w:hAnsi="Times New Roman" w:cs="Times New Roman"/>
          <w:sz w:val="28"/>
          <w:szCs w:val="28"/>
        </w:rPr>
        <w:t>:</w:t>
      </w:r>
    </w:p>
    <w:p w:rsidR="000A779D" w:rsidRPr="00694FD9" w:rsidRDefault="000A779D" w:rsidP="000A779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4FD9">
        <w:rPr>
          <w:rFonts w:ascii="Times New Roman" w:hAnsi="Times New Roman" w:cs="Times New Roman"/>
          <w:sz w:val="28"/>
          <w:szCs w:val="28"/>
        </w:rPr>
        <w:t xml:space="preserve">Длина 1058-994 </w:t>
      </w:r>
    </w:p>
    <w:p w:rsidR="000A779D" w:rsidRPr="00694FD9" w:rsidRDefault="000A779D" w:rsidP="000A779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4FD9">
        <w:rPr>
          <w:rFonts w:ascii="Times New Roman" w:hAnsi="Times New Roman" w:cs="Times New Roman"/>
          <w:sz w:val="28"/>
          <w:szCs w:val="28"/>
        </w:rPr>
        <w:t xml:space="preserve">Ширина 1060 </w:t>
      </w:r>
    </w:p>
    <w:p w:rsidR="000A779D" w:rsidRPr="00694FD9" w:rsidRDefault="000A779D" w:rsidP="000A779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4FD9">
        <w:rPr>
          <w:rFonts w:ascii="Times New Roman" w:hAnsi="Times New Roman" w:cs="Times New Roman"/>
          <w:sz w:val="28"/>
          <w:szCs w:val="28"/>
        </w:rPr>
        <w:t xml:space="preserve">Высота 670-690 </w:t>
      </w:r>
    </w:p>
    <w:p w:rsidR="000A779D" w:rsidRPr="00694FD9" w:rsidRDefault="000A779D" w:rsidP="000A779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4FD9">
        <w:rPr>
          <w:rFonts w:ascii="Times New Roman" w:hAnsi="Times New Roman" w:cs="Times New Roman"/>
          <w:sz w:val="28"/>
          <w:szCs w:val="28"/>
        </w:rPr>
        <w:t>Масса – 182 кг.</w:t>
      </w:r>
    </w:p>
    <w:p w:rsidR="000A779D" w:rsidRDefault="000A779D" w:rsidP="000A779D">
      <w:pPr>
        <w:shd w:val="clear" w:color="auto" w:fill="FFFFFF"/>
        <w:tabs>
          <w:tab w:val="left" w:pos="1134"/>
        </w:tabs>
        <w:spacing w:after="0" w:line="360" w:lineRule="auto"/>
        <w:ind w:firstLine="706"/>
        <w:jc w:val="both"/>
        <w:rPr>
          <w:rFonts w:ascii="Times New Roman" w:hAnsi="Times New Roman" w:cs="Times New Roman"/>
          <w:sz w:val="28"/>
          <w:szCs w:val="28"/>
        </w:rPr>
      </w:pPr>
    </w:p>
    <w:p w:rsidR="000A779D" w:rsidRPr="00694FD9" w:rsidRDefault="000A779D" w:rsidP="000A779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4FD9">
        <w:rPr>
          <w:rFonts w:ascii="Times New Roman" w:hAnsi="Times New Roman" w:cs="Times New Roman"/>
          <w:sz w:val="28"/>
          <w:szCs w:val="28"/>
        </w:rPr>
        <w:t>Классификатор спиральный 71КР (рис. 2) предназначен для разделения в водной среде (</w:t>
      </w:r>
      <w:proofErr w:type="spellStart"/>
      <w:r w:rsidRPr="00694FD9">
        <w:rPr>
          <w:rFonts w:ascii="Times New Roman" w:hAnsi="Times New Roman" w:cs="Times New Roman"/>
          <w:sz w:val="28"/>
          <w:szCs w:val="28"/>
        </w:rPr>
        <w:t>гидроклассификации</w:t>
      </w:r>
      <w:proofErr w:type="spellEnd"/>
      <w:r w:rsidRPr="00694FD9">
        <w:rPr>
          <w:rFonts w:ascii="Times New Roman" w:hAnsi="Times New Roman" w:cs="Times New Roman"/>
          <w:sz w:val="28"/>
          <w:szCs w:val="28"/>
        </w:rPr>
        <w:t>) материалов по крупности и плотности в непрерывном режиме.</w:t>
      </w:r>
    </w:p>
    <w:p w:rsidR="000A779D" w:rsidRDefault="000A779D" w:rsidP="000A779D">
      <w:pPr>
        <w:shd w:val="clear" w:color="auto" w:fill="FFFFFF"/>
        <w:tabs>
          <w:tab w:val="left" w:pos="1134"/>
        </w:tabs>
        <w:spacing w:after="0" w:line="360" w:lineRule="auto"/>
        <w:ind w:firstLine="706"/>
        <w:jc w:val="both"/>
        <w:rPr>
          <w:rFonts w:ascii="Times New Roman" w:hAnsi="Times New Roman" w:cs="Times New Roman"/>
          <w:sz w:val="28"/>
          <w:szCs w:val="28"/>
        </w:rPr>
      </w:pPr>
    </w:p>
    <w:p w:rsidR="000A779D" w:rsidRPr="00694FD9" w:rsidRDefault="000A779D" w:rsidP="000A779D">
      <w:pPr>
        <w:shd w:val="clear" w:color="auto" w:fill="FFFFFF"/>
        <w:tabs>
          <w:tab w:val="left" w:pos="1134"/>
        </w:tabs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94FD9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4333147" cy="2909454"/>
            <wp:effectExtent l="19050" t="0" r="0" b="0"/>
            <wp:docPr id="3" name="Рисунок 6" descr="Классификаторы спиральны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 descr="Классификаторы спиральные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2994" cy="291606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A779D" w:rsidRDefault="000A779D" w:rsidP="000A779D">
      <w:pPr>
        <w:shd w:val="clear" w:color="auto" w:fill="FFFFFF"/>
        <w:tabs>
          <w:tab w:val="left" w:pos="1134"/>
        </w:tabs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94FD9">
        <w:rPr>
          <w:rFonts w:ascii="Times New Roman" w:hAnsi="Times New Roman" w:cs="Times New Roman"/>
          <w:i/>
          <w:sz w:val="28"/>
          <w:szCs w:val="28"/>
        </w:rPr>
        <w:t>Рис. 2.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94FD9">
        <w:rPr>
          <w:rFonts w:ascii="Times New Roman" w:hAnsi="Times New Roman" w:cs="Times New Roman"/>
          <w:sz w:val="28"/>
          <w:szCs w:val="28"/>
        </w:rPr>
        <w:t>Классификатор спиральный 71КР</w:t>
      </w:r>
    </w:p>
    <w:p w:rsidR="000A779D" w:rsidRPr="00694FD9" w:rsidRDefault="000A779D" w:rsidP="000A779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4FD9">
        <w:rPr>
          <w:rFonts w:ascii="Times New Roman" w:hAnsi="Times New Roman" w:cs="Times New Roman"/>
          <w:sz w:val="28"/>
          <w:szCs w:val="28"/>
        </w:rPr>
        <w:lastRenderedPageBreak/>
        <w:t xml:space="preserve">Габаритные размеры, </w:t>
      </w:r>
      <w:proofErr w:type="gramStart"/>
      <w:r w:rsidRPr="00694FD9">
        <w:rPr>
          <w:rFonts w:ascii="Times New Roman" w:hAnsi="Times New Roman" w:cs="Times New Roman"/>
          <w:sz w:val="28"/>
          <w:szCs w:val="28"/>
        </w:rPr>
        <w:t>мм</w:t>
      </w:r>
      <w:proofErr w:type="gramEnd"/>
      <w:r w:rsidRPr="00694FD9">
        <w:rPr>
          <w:rFonts w:ascii="Times New Roman" w:hAnsi="Times New Roman" w:cs="Times New Roman"/>
          <w:sz w:val="28"/>
          <w:szCs w:val="28"/>
        </w:rPr>
        <w:t>.:</w:t>
      </w:r>
    </w:p>
    <w:p w:rsidR="000A779D" w:rsidRPr="00694FD9" w:rsidRDefault="000A779D" w:rsidP="000A779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4FD9">
        <w:rPr>
          <w:rFonts w:ascii="Times New Roman" w:hAnsi="Times New Roman" w:cs="Times New Roman"/>
          <w:sz w:val="28"/>
          <w:szCs w:val="28"/>
        </w:rPr>
        <w:t>Длина 1470-1540</w:t>
      </w:r>
    </w:p>
    <w:p w:rsidR="000A779D" w:rsidRPr="00694FD9" w:rsidRDefault="000A779D" w:rsidP="000A779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4FD9">
        <w:rPr>
          <w:rFonts w:ascii="Times New Roman" w:hAnsi="Times New Roman" w:cs="Times New Roman"/>
          <w:sz w:val="28"/>
          <w:szCs w:val="28"/>
        </w:rPr>
        <w:t xml:space="preserve">Ширина 308 </w:t>
      </w:r>
    </w:p>
    <w:p w:rsidR="000A779D" w:rsidRPr="00694FD9" w:rsidRDefault="000A779D" w:rsidP="000A779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4FD9">
        <w:rPr>
          <w:rFonts w:ascii="Times New Roman" w:hAnsi="Times New Roman" w:cs="Times New Roman"/>
          <w:sz w:val="28"/>
          <w:szCs w:val="28"/>
        </w:rPr>
        <w:t xml:space="preserve">Высота 540-890. </w:t>
      </w:r>
    </w:p>
    <w:p w:rsidR="000A779D" w:rsidRPr="00694FD9" w:rsidRDefault="000A779D" w:rsidP="000A779D">
      <w:pPr>
        <w:shd w:val="clear" w:color="auto" w:fill="FFFFFF"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4FD9">
        <w:rPr>
          <w:rFonts w:ascii="Times New Roman" w:hAnsi="Times New Roman" w:cs="Times New Roman"/>
          <w:sz w:val="28"/>
          <w:szCs w:val="28"/>
        </w:rPr>
        <w:t>Масса - 52,2 кг.</w:t>
      </w:r>
    </w:p>
    <w:p w:rsidR="000A779D" w:rsidRDefault="000A779D" w:rsidP="000A779D">
      <w:pPr>
        <w:shd w:val="clear" w:color="auto" w:fill="FFFFFF"/>
        <w:tabs>
          <w:tab w:val="left" w:pos="1134"/>
        </w:tabs>
        <w:spacing w:after="0" w:line="360" w:lineRule="auto"/>
        <w:ind w:firstLine="706"/>
        <w:jc w:val="both"/>
        <w:rPr>
          <w:rFonts w:ascii="Times New Roman" w:hAnsi="Times New Roman" w:cs="Times New Roman"/>
          <w:sz w:val="28"/>
          <w:szCs w:val="28"/>
        </w:rPr>
      </w:pPr>
    </w:p>
    <w:p w:rsidR="007C0B7B" w:rsidRDefault="007C0B7B" w:rsidP="000A779D">
      <w:pPr>
        <w:shd w:val="clear" w:color="auto" w:fill="FFFFFF"/>
        <w:tabs>
          <w:tab w:val="left" w:pos="1134"/>
        </w:tabs>
        <w:spacing w:after="0" w:line="360" w:lineRule="auto"/>
        <w:ind w:firstLine="706"/>
        <w:jc w:val="both"/>
        <w:rPr>
          <w:rFonts w:ascii="Times New Roman" w:hAnsi="Times New Roman" w:cs="Times New Roman"/>
          <w:sz w:val="28"/>
          <w:szCs w:val="28"/>
        </w:rPr>
      </w:pPr>
    </w:p>
    <w:p w:rsidR="000A779D" w:rsidRPr="00A7171D" w:rsidRDefault="000A779D" w:rsidP="000A779D">
      <w:pPr>
        <w:shd w:val="clear" w:color="auto" w:fill="FFFFFF"/>
        <w:tabs>
          <w:tab w:val="left" w:pos="1134"/>
        </w:tabs>
        <w:spacing w:after="0" w:line="360" w:lineRule="auto"/>
        <w:ind w:firstLine="706"/>
        <w:jc w:val="both"/>
        <w:rPr>
          <w:rFonts w:ascii="Times New Roman" w:hAnsi="Times New Roman" w:cs="Times New Roman"/>
          <w:sz w:val="28"/>
          <w:szCs w:val="28"/>
        </w:rPr>
      </w:pPr>
      <w:r w:rsidRPr="00A7171D">
        <w:rPr>
          <w:rFonts w:ascii="Times New Roman" w:hAnsi="Times New Roman" w:cs="Times New Roman"/>
          <w:sz w:val="28"/>
          <w:szCs w:val="28"/>
        </w:rPr>
        <w:t xml:space="preserve">С целью обучения эксплуатации и обслуживания нового учебно-производственного </w:t>
      </w:r>
      <w:r>
        <w:rPr>
          <w:rFonts w:ascii="Times New Roman" w:hAnsi="Times New Roman" w:cs="Times New Roman"/>
          <w:sz w:val="28"/>
          <w:szCs w:val="28"/>
        </w:rPr>
        <w:t>оборудования персоналом МОРЦ была разработана д</w:t>
      </w:r>
      <w:r w:rsidRPr="00A7171D">
        <w:rPr>
          <w:rFonts w:ascii="Times New Roman" w:hAnsi="Times New Roman" w:cs="Times New Roman"/>
          <w:sz w:val="28"/>
          <w:szCs w:val="28"/>
        </w:rPr>
        <w:t xml:space="preserve">ополнительная профессиональная образовательная программа повышения квалификации  </w:t>
      </w:r>
      <w:r w:rsidRPr="00A7171D">
        <w:rPr>
          <w:rFonts w:ascii="Times New Roman" w:hAnsi="Times New Roman" w:cs="Times New Roman"/>
          <w:bCs/>
          <w:spacing w:val="-7"/>
          <w:sz w:val="28"/>
          <w:szCs w:val="28"/>
        </w:rPr>
        <w:t>«</w:t>
      </w:r>
      <w:r w:rsidRPr="00A7171D">
        <w:rPr>
          <w:rFonts w:ascii="Times New Roman" w:hAnsi="Times New Roman" w:cs="Times New Roman"/>
          <w:sz w:val="28"/>
          <w:szCs w:val="28"/>
        </w:rPr>
        <w:t>Использование современного горно-шахтного оборудования при организации учебно-производственного процесса</w:t>
      </w:r>
      <w:r w:rsidRPr="00A7171D">
        <w:rPr>
          <w:rFonts w:ascii="Times New Roman" w:hAnsi="Times New Roman" w:cs="Times New Roman"/>
          <w:bCs/>
          <w:spacing w:val="-7"/>
          <w:sz w:val="28"/>
          <w:szCs w:val="28"/>
        </w:rPr>
        <w:t>»</w:t>
      </w:r>
      <w:r>
        <w:rPr>
          <w:rFonts w:ascii="Times New Roman" w:hAnsi="Times New Roman" w:cs="Times New Roman"/>
          <w:bCs/>
          <w:spacing w:val="-7"/>
          <w:sz w:val="28"/>
          <w:szCs w:val="28"/>
        </w:rPr>
        <w:t xml:space="preserve"> </w:t>
      </w:r>
      <w:r w:rsidRPr="006C3919">
        <w:rPr>
          <w:rFonts w:ascii="Times New Roman" w:hAnsi="Times New Roman" w:cs="Times New Roman"/>
          <w:bCs/>
          <w:spacing w:val="-7"/>
          <w:sz w:val="28"/>
          <w:szCs w:val="28"/>
        </w:rPr>
        <w:t xml:space="preserve">(прил. </w:t>
      </w:r>
      <w:r w:rsidR="0084556D">
        <w:rPr>
          <w:rFonts w:ascii="Times New Roman" w:hAnsi="Times New Roman" w:cs="Times New Roman"/>
          <w:bCs/>
          <w:spacing w:val="-7"/>
          <w:sz w:val="28"/>
          <w:szCs w:val="28"/>
        </w:rPr>
        <w:t>10</w:t>
      </w:r>
      <w:r w:rsidRPr="006C3919">
        <w:rPr>
          <w:rFonts w:ascii="Times New Roman" w:hAnsi="Times New Roman" w:cs="Times New Roman"/>
          <w:bCs/>
          <w:spacing w:val="-7"/>
          <w:sz w:val="28"/>
          <w:szCs w:val="28"/>
        </w:rPr>
        <w:t>).</w:t>
      </w:r>
      <w:r>
        <w:rPr>
          <w:rFonts w:ascii="Times New Roman" w:hAnsi="Times New Roman" w:cs="Times New Roman"/>
          <w:bCs/>
          <w:spacing w:val="-7"/>
          <w:sz w:val="28"/>
          <w:szCs w:val="28"/>
        </w:rPr>
        <w:t xml:space="preserve"> Данная программа </w:t>
      </w:r>
      <w:r w:rsidRPr="00A7171D">
        <w:rPr>
          <w:rFonts w:ascii="Times New Roman" w:hAnsi="Times New Roman" w:cs="Times New Roman"/>
          <w:sz w:val="28"/>
          <w:szCs w:val="28"/>
        </w:rPr>
        <w:t>представляет собой систему документов, разработанную и утвержденную межрегиональным ресурсным центром с учетом требований работодателей, рынка труда.</w:t>
      </w:r>
    </w:p>
    <w:p w:rsidR="000A779D" w:rsidRDefault="000A779D" w:rsidP="000A779D">
      <w:pPr>
        <w:shd w:val="clear" w:color="auto" w:fill="FFFFFF"/>
        <w:spacing w:after="0" w:line="360" w:lineRule="auto"/>
        <w:ind w:left="85" w:firstLine="482"/>
        <w:jc w:val="both"/>
        <w:rPr>
          <w:rFonts w:ascii="Times New Roman" w:hAnsi="Times New Roman" w:cs="Times New Roman"/>
          <w:sz w:val="28"/>
          <w:szCs w:val="28"/>
        </w:rPr>
      </w:pPr>
      <w:r w:rsidRPr="00A7171D">
        <w:rPr>
          <w:rFonts w:ascii="Times New Roman" w:hAnsi="Times New Roman" w:cs="Times New Roman"/>
          <w:sz w:val="28"/>
          <w:szCs w:val="28"/>
        </w:rPr>
        <w:t xml:space="preserve">Программа включает:  </w:t>
      </w:r>
    </w:p>
    <w:p w:rsidR="000A779D" w:rsidRPr="00A7171D" w:rsidRDefault="000A779D" w:rsidP="000A779D">
      <w:pPr>
        <w:pStyle w:val="a3"/>
        <w:numPr>
          <w:ilvl w:val="0"/>
          <w:numId w:val="7"/>
        </w:numPr>
        <w:shd w:val="clear" w:color="auto" w:fill="FFFFFF"/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7171D">
        <w:rPr>
          <w:rFonts w:ascii="Times New Roman" w:hAnsi="Times New Roman"/>
          <w:sz w:val="28"/>
          <w:szCs w:val="28"/>
        </w:rPr>
        <w:t xml:space="preserve">учебный план; </w:t>
      </w:r>
    </w:p>
    <w:p w:rsidR="000A779D" w:rsidRPr="00A7171D" w:rsidRDefault="000A779D" w:rsidP="000A779D">
      <w:pPr>
        <w:pStyle w:val="a3"/>
        <w:numPr>
          <w:ilvl w:val="0"/>
          <w:numId w:val="7"/>
        </w:numPr>
        <w:shd w:val="clear" w:color="auto" w:fill="FFFFFF"/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7171D">
        <w:rPr>
          <w:rFonts w:ascii="Times New Roman" w:hAnsi="Times New Roman"/>
          <w:sz w:val="28"/>
          <w:szCs w:val="28"/>
        </w:rPr>
        <w:t xml:space="preserve">учебно-тематический план; </w:t>
      </w:r>
    </w:p>
    <w:p w:rsidR="000A779D" w:rsidRPr="00A7171D" w:rsidRDefault="000A779D" w:rsidP="000A779D">
      <w:pPr>
        <w:pStyle w:val="a3"/>
        <w:numPr>
          <w:ilvl w:val="0"/>
          <w:numId w:val="7"/>
        </w:numPr>
        <w:shd w:val="clear" w:color="auto" w:fill="FFFFFF"/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7171D">
        <w:rPr>
          <w:rFonts w:ascii="Times New Roman" w:hAnsi="Times New Roman"/>
          <w:sz w:val="28"/>
          <w:szCs w:val="28"/>
        </w:rPr>
        <w:t xml:space="preserve">описание содержания модулей; </w:t>
      </w:r>
    </w:p>
    <w:p w:rsidR="000A779D" w:rsidRPr="00A7171D" w:rsidRDefault="000A779D" w:rsidP="000A779D">
      <w:pPr>
        <w:pStyle w:val="a3"/>
        <w:numPr>
          <w:ilvl w:val="0"/>
          <w:numId w:val="7"/>
        </w:numPr>
        <w:shd w:val="clear" w:color="auto" w:fill="FFFFFF"/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7171D">
        <w:rPr>
          <w:rFonts w:ascii="Times New Roman" w:hAnsi="Times New Roman"/>
          <w:sz w:val="28"/>
          <w:szCs w:val="28"/>
        </w:rPr>
        <w:t xml:space="preserve">описание использования ресурсов сети при реализации программы; </w:t>
      </w:r>
    </w:p>
    <w:p w:rsidR="000A779D" w:rsidRPr="00A7171D" w:rsidRDefault="000A779D" w:rsidP="000A779D">
      <w:pPr>
        <w:pStyle w:val="a3"/>
        <w:numPr>
          <w:ilvl w:val="0"/>
          <w:numId w:val="7"/>
        </w:numPr>
        <w:shd w:val="clear" w:color="auto" w:fill="FFFFFF"/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7171D">
        <w:rPr>
          <w:rFonts w:ascii="Times New Roman" w:hAnsi="Times New Roman"/>
          <w:sz w:val="28"/>
          <w:szCs w:val="28"/>
        </w:rPr>
        <w:t xml:space="preserve">описание необходимого учебно-методического комплекса (УМК); </w:t>
      </w:r>
    </w:p>
    <w:p w:rsidR="000A779D" w:rsidRPr="00A7171D" w:rsidRDefault="000A779D" w:rsidP="000A779D">
      <w:pPr>
        <w:pStyle w:val="a3"/>
        <w:numPr>
          <w:ilvl w:val="0"/>
          <w:numId w:val="7"/>
        </w:numPr>
        <w:shd w:val="clear" w:color="auto" w:fill="FFFFFF"/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7171D">
        <w:rPr>
          <w:rFonts w:ascii="Times New Roman" w:hAnsi="Times New Roman"/>
          <w:sz w:val="28"/>
          <w:szCs w:val="28"/>
        </w:rPr>
        <w:t>список литературы и другие материалы, обеспечивающие качество дополнительного профессионального обучения слушателей.</w:t>
      </w:r>
    </w:p>
    <w:p w:rsidR="000A779D" w:rsidRPr="00A7171D" w:rsidRDefault="000A779D" w:rsidP="000A779D">
      <w:pPr>
        <w:shd w:val="clear" w:color="auto" w:fill="FFFFFF"/>
        <w:spacing w:after="0" w:line="360" w:lineRule="auto"/>
        <w:ind w:left="85" w:firstLine="482"/>
        <w:jc w:val="both"/>
        <w:rPr>
          <w:rFonts w:ascii="Times New Roman" w:hAnsi="Times New Roman" w:cs="Times New Roman"/>
          <w:sz w:val="28"/>
          <w:szCs w:val="28"/>
        </w:rPr>
      </w:pPr>
      <w:r w:rsidRPr="00A7171D">
        <w:rPr>
          <w:rFonts w:ascii="Times New Roman" w:hAnsi="Times New Roman" w:cs="Times New Roman"/>
          <w:sz w:val="28"/>
          <w:szCs w:val="28"/>
        </w:rPr>
        <w:t>Данная программа предназначена для повышения квалификации преподавателей образовательных учреждений сети на базе ресурсного центра, работающих по апробации сетевых дополнительных образовательных программ профессиональной подготовки рабочих и специалистов горной отрасли.</w:t>
      </w:r>
    </w:p>
    <w:p w:rsidR="000A779D" w:rsidRPr="00A7171D" w:rsidRDefault="000A779D" w:rsidP="000A779D">
      <w:pPr>
        <w:shd w:val="clear" w:color="auto" w:fill="FFFFFF"/>
        <w:spacing w:after="0" w:line="360" w:lineRule="auto"/>
        <w:ind w:left="85" w:firstLine="482"/>
        <w:jc w:val="both"/>
        <w:rPr>
          <w:rFonts w:ascii="Times New Roman" w:hAnsi="Times New Roman" w:cs="Times New Roman"/>
          <w:sz w:val="28"/>
          <w:szCs w:val="28"/>
        </w:rPr>
      </w:pPr>
      <w:r w:rsidRPr="00A7171D">
        <w:rPr>
          <w:rFonts w:ascii="Times New Roman" w:hAnsi="Times New Roman" w:cs="Times New Roman"/>
          <w:i/>
          <w:sz w:val="28"/>
          <w:szCs w:val="28"/>
        </w:rPr>
        <w:t xml:space="preserve">Цель  программы: </w:t>
      </w:r>
      <w:r w:rsidRPr="00A7171D">
        <w:rPr>
          <w:rFonts w:ascii="Times New Roman" w:hAnsi="Times New Roman" w:cs="Times New Roman"/>
          <w:sz w:val="28"/>
          <w:szCs w:val="28"/>
        </w:rPr>
        <w:t xml:space="preserve">повышение уровня профессиональной компетентности преподавателей и мастеров производственного обучения, реализующих </w:t>
      </w:r>
      <w:r w:rsidRPr="00A7171D">
        <w:rPr>
          <w:rFonts w:ascii="Times New Roman" w:hAnsi="Times New Roman" w:cs="Times New Roman"/>
          <w:sz w:val="28"/>
          <w:szCs w:val="28"/>
        </w:rPr>
        <w:lastRenderedPageBreak/>
        <w:t xml:space="preserve">сетевые дополнительные образовательные программы </w:t>
      </w:r>
      <w:r w:rsidRPr="00A7171D">
        <w:rPr>
          <w:rFonts w:ascii="Times New Roman" w:hAnsi="Times New Roman" w:cs="Times New Roman"/>
          <w:sz w:val="28"/>
          <w:szCs w:val="28"/>
          <w:shd w:val="clear" w:color="auto" w:fill="FFFFFF"/>
        </w:rPr>
        <w:t>профессиональной подготовки</w:t>
      </w:r>
      <w:r w:rsidRPr="00A7171D">
        <w:rPr>
          <w:rFonts w:ascii="Times New Roman" w:hAnsi="Times New Roman" w:cs="Times New Roman"/>
          <w:sz w:val="28"/>
          <w:szCs w:val="28"/>
        </w:rPr>
        <w:t xml:space="preserve"> на базе ресурсного центра, в области современного горно-шахтного оборудования  и перспективных технологий добычи и  переработки  угля,  а также приобретение практического опыта работы с современным горно-шахтным оборудованием, использования его в учебно-производственном процессе.</w:t>
      </w:r>
    </w:p>
    <w:p w:rsidR="000A779D" w:rsidRPr="00A7171D" w:rsidRDefault="000A779D" w:rsidP="000A779D">
      <w:pPr>
        <w:shd w:val="clear" w:color="auto" w:fill="FFFFFF"/>
        <w:spacing w:after="0" w:line="360" w:lineRule="auto"/>
        <w:ind w:left="85" w:firstLine="482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7171D">
        <w:rPr>
          <w:rFonts w:ascii="Times New Roman" w:hAnsi="Times New Roman" w:cs="Times New Roman"/>
          <w:i/>
          <w:sz w:val="28"/>
          <w:szCs w:val="28"/>
        </w:rPr>
        <w:t xml:space="preserve">Задачи программы: </w:t>
      </w:r>
    </w:p>
    <w:p w:rsidR="000A779D" w:rsidRPr="00A7171D" w:rsidRDefault="000A779D" w:rsidP="000A779D">
      <w:pPr>
        <w:widowControl w:val="0"/>
        <w:numPr>
          <w:ilvl w:val="0"/>
          <w:numId w:val="5"/>
        </w:numPr>
        <w:tabs>
          <w:tab w:val="clear" w:pos="1879"/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7171D">
        <w:rPr>
          <w:rFonts w:ascii="Times New Roman" w:hAnsi="Times New Roman" w:cs="Times New Roman"/>
          <w:sz w:val="28"/>
          <w:szCs w:val="28"/>
        </w:rPr>
        <w:t xml:space="preserve">Сформировать  у слушателей представление о перспективных направлениях </w:t>
      </w:r>
      <w:r w:rsidRPr="00A7171D">
        <w:rPr>
          <w:rFonts w:ascii="Times New Roman" w:hAnsi="Times New Roman" w:cs="Times New Roman"/>
          <w:bCs/>
          <w:spacing w:val="-3"/>
          <w:sz w:val="28"/>
          <w:szCs w:val="28"/>
        </w:rPr>
        <w:t xml:space="preserve">развития российской угольной </w:t>
      </w:r>
      <w:r w:rsidRPr="00A7171D">
        <w:rPr>
          <w:rFonts w:ascii="Times New Roman" w:hAnsi="Times New Roman" w:cs="Times New Roman"/>
          <w:bCs/>
          <w:sz w:val="28"/>
          <w:szCs w:val="28"/>
        </w:rPr>
        <w:t xml:space="preserve">промышленности и </w:t>
      </w:r>
      <w:r w:rsidRPr="00A7171D">
        <w:rPr>
          <w:rFonts w:ascii="Times New Roman" w:hAnsi="Times New Roman" w:cs="Times New Roman"/>
          <w:sz w:val="28"/>
          <w:szCs w:val="28"/>
        </w:rPr>
        <w:t>угольной отрасли Кузбасса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0A779D" w:rsidRPr="00A7171D" w:rsidRDefault="000A779D" w:rsidP="000A779D">
      <w:pPr>
        <w:widowControl w:val="0"/>
        <w:numPr>
          <w:ilvl w:val="0"/>
          <w:numId w:val="5"/>
        </w:numPr>
        <w:tabs>
          <w:tab w:val="clear" w:pos="1879"/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7171D">
        <w:rPr>
          <w:rFonts w:ascii="Times New Roman" w:hAnsi="Times New Roman" w:cs="Times New Roman"/>
          <w:bCs/>
          <w:spacing w:val="-1"/>
          <w:sz w:val="28"/>
          <w:szCs w:val="28"/>
        </w:rPr>
        <w:t xml:space="preserve">Содействовать приобретению слушателями опыта и навыков работы на современном горно-шахтном оборудовании с использованием перспективных технологий добычи и переработки угля и использованию данных навыков в учебно-производственном процессе. </w:t>
      </w:r>
    </w:p>
    <w:p w:rsidR="000A779D" w:rsidRPr="00A7171D" w:rsidRDefault="000A779D" w:rsidP="000A779D">
      <w:pPr>
        <w:tabs>
          <w:tab w:val="left" w:pos="846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71D">
        <w:rPr>
          <w:rFonts w:ascii="Times New Roman" w:hAnsi="Times New Roman" w:cs="Times New Roman"/>
          <w:sz w:val="28"/>
          <w:szCs w:val="28"/>
        </w:rPr>
        <w:t>Категория слушателей</w:t>
      </w:r>
      <w:r>
        <w:rPr>
          <w:rFonts w:ascii="Times New Roman" w:hAnsi="Times New Roman" w:cs="Times New Roman"/>
          <w:sz w:val="28"/>
          <w:szCs w:val="28"/>
        </w:rPr>
        <w:t xml:space="preserve"> программы</w:t>
      </w:r>
      <w:r w:rsidRPr="00A7171D">
        <w:rPr>
          <w:rFonts w:ascii="Times New Roman" w:hAnsi="Times New Roman" w:cs="Times New Roman"/>
          <w:sz w:val="28"/>
          <w:szCs w:val="28"/>
        </w:rPr>
        <w:t>:</w:t>
      </w:r>
      <w:r w:rsidRPr="00A7171D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A7171D">
        <w:rPr>
          <w:rFonts w:ascii="Times New Roman" w:hAnsi="Times New Roman" w:cs="Times New Roman"/>
          <w:sz w:val="28"/>
          <w:szCs w:val="28"/>
        </w:rPr>
        <w:t>преподаватели и мастера производственного обучения  образовательных учреждений профессионального образования – участников сетевого взаимодействия, задействованные в</w:t>
      </w:r>
      <w:r w:rsidRPr="00A7171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7171D">
        <w:rPr>
          <w:rFonts w:ascii="Times New Roman" w:hAnsi="Times New Roman" w:cs="Times New Roman"/>
          <w:sz w:val="28"/>
          <w:szCs w:val="28"/>
        </w:rPr>
        <w:t xml:space="preserve">проведении апробации сетевых дополнительных образовательных программ </w:t>
      </w:r>
      <w:r w:rsidRPr="00A7171D">
        <w:rPr>
          <w:rFonts w:ascii="Times New Roman" w:hAnsi="Times New Roman" w:cs="Times New Roman"/>
          <w:sz w:val="28"/>
          <w:szCs w:val="28"/>
          <w:shd w:val="clear" w:color="auto" w:fill="FFFFFF"/>
        </w:rPr>
        <w:t>профессиональной подготовки</w:t>
      </w:r>
      <w:r w:rsidRPr="00A7171D">
        <w:rPr>
          <w:rFonts w:ascii="Times New Roman" w:hAnsi="Times New Roman" w:cs="Times New Roman"/>
          <w:sz w:val="28"/>
          <w:szCs w:val="28"/>
        </w:rPr>
        <w:t xml:space="preserve"> на базе ресурсного центра.</w:t>
      </w:r>
    </w:p>
    <w:p w:rsidR="000A779D" w:rsidRPr="00A7171D" w:rsidRDefault="000A779D" w:rsidP="000A779D">
      <w:pPr>
        <w:tabs>
          <w:tab w:val="left" w:pos="846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71D">
        <w:rPr>
          <w:rFonts w:ascii="Times New Roman" w:hAnsi="Times New Roman" w:cs="Times New Roman"/>
          <w:i/>
          <w:sz w:val="28"/>
          <w:szCs w:val="28"/>
        </w:rPr>
        <w:t>Продолжительность обучения</w:t>
      </w:r>
      <w:r w:rsidRPr="00A7171D">
        <w:rPr>
          <w:rFonts w:ascii="Times New Roman" w:hAnsi="Times New Roman" w:cs="Times New Roman"/>
          <w:b/>
          <w:sz w:val="28"/>
          <w:szCs w:val="28"/>
        </w:rPr>
        <w:t>:</w:t>
      </w:r>
      <w:r w:rsidRPr="00A7171D">
        <w:rPr>
          <w:rFonts w:ascii="Times New Roman" w:hAnsi="Times New Roman" w:cs="Times New Roman"/>
          <w:b/>
          <w:bCs/>
          <w:spacing w:val="-7"/>
          <w:sz w:val="28"/>
          <w:szCs w:val="28"/>
        </w:rPr>
        <w:t xml:space="preserve">  </w:t>
      </w:r>
      <w:r w:rsidRPr="00A7171D">
        <w:rPr>
          <w:rFonts w:ascii="Times New Roman" w:hAnsi="Times New Roman" w:cs="Times New Roman"/>
          <w:bCs/>
          <w:spacing w:val="-7"/>
          <w:sz w:val="28"/>
          <w:szCs w:val="28"/>
        </w:rPr>
        <w:t>36 часов</w:t>
      </w:r>
    </w:p>
    <w:p w:rsidR="000A779D" w:rsidRPr="00A7171D" w:rsidRDefault="000A779D" w:rsidP="000A779D">
      <w:pPr>
        <w:spacing w:after="0" w:line="360" w:lineRule="auto"/>
        <w:ind w:left="720" w:hanging="720"/>
        <w:jc w:val="both"/>
        <w:rPr>
          <w:rFonts w:ascii="Times New Roman" w:hAnsi="Times New Roman" w:cs="Times New Roman"/>
          <w:sz w:val="28"/>
          <w:szCs w:val="28"/>
        </w:rPr>
      </w:pPr>
      <w:r w:rsidRPr="00A7171D">
        <w:rPr>
          <w:rFonts w:ascii="Times New Roman" w:hAnsi="Times New Roman" w:cs="Times New Roman"/>
          <w:sz w:val="28"/>
          <w:szCs w:val="28"/>
        </w:rPr>
        <w:t xml:space="preserve">          Программа  состоит из   2-х  учебных модулей: </w:t>
      </w:r>
    </w:p>
    <w:p w:rsidR="000A779D" w:rsidRPr="00A7171D" w:rsidRDefault="000A779D" w:rsidP="000A779D">
      <w:pPr>
        <w:spacing w:after="0" w:line="360" w:lineRule="auto"/>
        <w:ind w:firstLine="720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A7171D">
        <w:rPr>
          <w:rFonts w:ascii="Times New Roman" w:hAnsi="Times New Roman" w:cs="Times New Roman"/>
          <w:bCs/>
          <w:spacing w:val="-3"/>
          <w:sz w:val="28"/>
          <w:szCs w:val="28"/>
        </w:rPr>
        <w:t xml:space="preserve">1. Состояние,  основные проблемы  и перспективы развития российской угольной </w:t>
      </w:r>
      <w:r w:rsidRPr="00A7171D">
        <w:rPr>
          <w:rFonts w:ascii="Times New Roman" w:hAnsi="Times New Roman" w:cs="Times New Roman"/>
          <w:bCs/>
          <w:sz w:val="28"/>
          <w:szCs w:val="28"/>
        </w:rPr>
        <w:t xml:space="preserve">промышленности </w:t>
      </w:r>
      <w:r w:rsidRPr="00A7171D">
        <w:rPr>
          <w:rFonts w:ascii="Times New Roman" w:hAnsi="Times New Roman" w:cs="Times New Roman"/>
          <w:bCs/>
          <w:i/>
          <w:sz w:val="28"/>
          <w:szCs w:val="28"/>
        </w:rPr>
        <w:t>(</w:t>
      </w:r>
      <w:proofErr w:type="gramStart"/>
      <w:r w:rsidRPr="00A7171D">
        <w:rPr>
          <w:rFonts w:ascii="Times New Roman" w:hAnsi="Times New Roman" w:cs="Times New Roman"/>
          <w:bCs/>
          <w:i/>
          <w:sz w:val="28"/>
          <w:szCs w:val="28"/>
        </w:rPr>
        <w:t>содержательно-теоретический</w:t>
      </w:r>
      <w:proofErr w:type="gramEnd"/>
      <w:r w:rsidRPr="00A7171D">
        <w:rPr>
          <w:rFonts w:ascii="Times New Roman" w:hAnsi="Times New Roman" w:cs="Times New Roman"/>
          <w:bCs/>
          <w:i/>
          <w:sz w:val="28"/>
          <w:szCs w:val="28"/>
        </w:rPr>
        <w:t>) – 12 часов.</w:t>
      </w:r>
    </w:p>
    <w:p w:rsidR="000A779D" w:rsidRPr="00A7171D" w:rsidRDefault="000A779D" w:rsidP="000A779D">
      <w:pPr>
        <w:spacing w:after="0" w:line="360" w:lineRule="auto"/>
        <w:ind w:firstLine="720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A7171D">
        <w:rPr>
          <w:rFonts w:ascii="Times New Roman" w:hAnsi="Times New Roman" w:cs="Times New Roman"/>
          <w:bCs/>
          <w:spacing w:val="-1"/>
          <w:sz w:val="28"/>
          <w:szCs w:val="28"/>
        </w:rPr>
        <w:t>2. Использование современного горно-шахтного оборудования  и перспективных технологий добычи и переработки угля в учебно-производственном процессе</w:t>
      </w:r>
      <w:r w:rsidRPr="00A7171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7171D">
        <w:rPr>
          <w:rFonts w:ascii="Times New Roman" w:hAnsi="Times New Roman" w:cs="Times New Roman"/>
          <w:bCs/>
          <w:i/>
          <w:sz w:val="28"/>
          <w:szCs w:val="28"/>
        </w:rPr>
        <w:t>(практико-прикладной) – 28 часов.</w:t>
      </w:r>
    </w:p>
    <w:p w:rsidR="000A779D" w:rsidRPr="00A7171D" w:rsidRDefault="000A779D" w:rsidP="000A779D">
      <w:pPr>
        <w:shd w:val="clear" w:color="auto" w:fill="FFFFFF"/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7171D">
        <w:rPr>
          <w:rFonts w:ascii="Times New Roman" w:hAnsi="Times New Roman" w:cs="Times New Roman"/>
          <w:spacing w:val="-3"/>
          <w:sz w:val="28"/>
          <w:szCs w:val="28"/>
        </w:rPr>
        <w:t xml:space="preserve">В результате изучения </w:t>
      </w:r>
      <w:r w:rsidRPr="00A7171D">
        <w:rPr>
          <w:rFonts w:ascii="Times New Roman" w:hAnsi="Times New Roman" w:cs="Times New Roman"/>
          <w:bCs/>
          <w:sz w:val="28"/>
          <w:szCs w:val="28"/>
        </w:rPr>
        <w:t xml:space="preserve">содержательно-теоретического </w:t>
      </w:r>
      <w:r w:rsidRPr="00A7171D">
        <w:rPr>
          <w:rFonts w:ascii="Times New Roman" w:hAnsi="Times New Roman" w:cs="Times New Roman"/>
          <w:spacing w:val="-3"/>
          <w:sz w:val="28"/>
          <w:szCs w:val="28"/>
        </w:rPr>
        <w:t xml:space="preserve">модуля </w:t>
      </w:r>
      <w:r w:rsidRPr="00A7171D">
        <w:rPr>
          <w:rFonts w:ascii="Times New Roman" w:hAnsi="Times New Roman" w:cs="Times New Roman"/>
          <w:sz w:val="28"/>
          <w:szCs w:val="28"/>
        </w:rPr>
        <w:t>слушатель должен знать:</w:t>
      </w:r>
    </w:p>
    <w:p w:rsidR="000A779D" w:rsidRPr="00A7171D" w:rsidRDefault="000A779D" w:rsidP="000A779D">
      <w:pPr>
        <w:shd w:val="clear" w:color="auto" w:fill="FFFFFF"/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7171D">
        <w:rPr>
          <w:rFonts w:ascii="Times New Roman" w:hAnsi="Times New Roman" w:cs="Times New Roman"/>
          <w:sz w:val="28"/>
          <w:szCs w:val="28"/>
        </w:rPr>
        <w:t>- современные тенденции развития  новых технологий, оборудования и материалов в горной отрасли в России;</w:t>
      </w:r>
    </w:p>
    <w:p w:rsidR="000A779D" w:rsidRPr="00A7171D" w:rsidRDefault="000A779D" w:rsidP="000A779D">
      <w:pPr>
        <w:shd w:val="clear" w:color="auto" w:fill="FFFFFF"/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7171D">
        <w:rPr>
          <w:rFonts w:ascii="Times New Roman" w:hAnsi="Times New Roman" w:cs="Times New Roman"/>
          <w:sz w:val="28"/>
          <w:szCs w:val="28"/>
        </w:rPr>
        <w:lastRenderedPageBreak/>
        <w:t>- основные направления развития угольной отрасли, определенные в Долгосрочной Программе развития угольной промышленности России на период до 2030 года;</w:t>
      </w:r>
    </w:p>
    <w:p w:rsidR="000A779D" w:rsidRPr="00A7171D" w:rsidRDefault="000A779D" w:rsidP="000A779D">
      <w:pPr>
        <w:shd w:val="clear" w:color="auto" w:fill="FFFFFF"/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7171D">
        <w:rPr>
          <w:rFonts w:ascii="Times New Roman" w:hAnsi="Times New Roman" w:cs="Times New Roman"/>
          <w:sz w:val="28"/>
          <w:szCs w:val="28"/>
        </w:rPr>
        <w:t>- направления развития, совершенствование техники и технологии горных работ в угольной промышленности Кузбасса.</w:t>
      </w:r>
    </w:p>
    <w:p w:rsidR="000A779D" w:rsidRPr="00A7171D" w:rsidRDefault="000A779D" w:rsidP="000A779D">
      <w:pPr>
        <w:shd w:val="clear" w:color="auto" w:fill="FFFFFF"/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7171D">
        <w:rPr>
          <w:rFonts w:ascii="Times New Roman" w:hAnsi="Times New Roman" w:cs="Times New Roman"/>
          <w:sz w:val="28"/>
          <w:szCs w:val="28"/>
        </w:rPr>
        <w:t xml:space="preserve"> </w:t>
      </w:r>
      <w:r w:rsidRPr="00A7171D">
        <w:rPr>
          <w:rFonts w:ascii="Times New Roman" w:hAnsi="Times New Roman" w:cs="Times New Roman"/>
          <w:spacing w:val="-3"/>
          <w:sz w:val="28"/>
          <w:szCs w:val="28"/>
        </w:rPr>
        <w:t xml:space="preserve">В результате изучения </w:t>
      </w:r>
      <w:r w:rsidRPr="00A7171D">
        <w:rPr>
          <w:rFonts w:ascii="Times New Roman" w:hAnsi="Times New Roman" w:cs="Times New Roman"/>
          <w:bCs/>
          <w:sz w:val="28"/>
          <w:szCs w:val="28"/>
        </w:rPr>
        <w:t xml:space="preserve">практико-прикладного </w:t>
      </w:r>
      <w:r w:rsidRPr="00A7171D">
        <w:rPr>
          <w:rFonts w:ascii="Times New Roman" w:hAnsi="Times New Roman" w:cs="Times New Roman"/>
          <w:spacing w:val="-3"/>
          <w:sz w:val="28"/>
          <w:szCs w:val="28"/>
        </w:rPr>
        <w:t xml:space="preserve">модуля </w:t>
      </w:r>
      <w:r w:rsidRPr="00A7171D">
        <w:rPr>
          <w:rFonts w:ascii="Times New Roman" w:hAnsi="Times New Roman" w:cs="Times New Roman"/>
          <w:sz w:val="28"/>
          <w:szCs w:val="28"/>
        </w:rPr>
        <w:t xml:space="preserve">слушатель должен </w:t>
      </w:r>
      <w:r w:rsidRPr="00A7171D">
        <w:rPr>
          <w:rFonts w:ascii="Times New Roman" w:hAnsi="Times New Roman" w:cs="Times New Roman"/>
          <w:bCs/>
          <w:sz w:val="28"/>
          <w:szCs w:val="28"/>
        </w:rPr>
        <w:t>иметь практический опыт:</w:t>
      </w:r>
    </w:p>
    <w:p w:rsidR="000A779D" w:rsidRPr="00A7171D" w:rsidRDefault="000A779D" w:rsidP="000A779D">
      <w:pPr>
        <w:widowControl w:val="0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7171D">
        <w:rPr>
          <w:rFonts w:ascii="Times New Roman" w:hAnsi="Times New Roman" w:cs="Times New Roman"/>
          <w:sz w:val="28"/>
          <w:szCs w:val="28"/>
        </w:rPr>
        <w:t>использования  современного горно-шахтного оборудования в учебно-производственном процессе;</w:t>
      </w:r>
    </w:p>
    <w:p w:rsidR="000A779D" w:rsidRPr="00A7171D" w:rsidRDefault="000A779D" w:rsidP="000A779D">
      <w:pPr>
        <w:widowControl w:val="0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7171D">
        <w:rPr>
          <w:rFonts w:ascii="Times New Roman" w:hAnsi="Times New Roman" w:cs="Times New Roman"/>
          <w:spacing w:val="-3"/>
          <w:sz w:val="28"/>
          <w:szCs w:val="28"/>
        </w:rPr>
        <w:t xml:space="preserve">анализа эффективности применяемого горного </w:t>
      </w:r>
      <w:r w:rsidRPr="00A7171D">
        <w:rPr>
          <w:rFonts w:ascii="Times New Roman" w:hAnsi="Times New Roman" w:cs="Times New Roman"/>
          <w:sz w:val="28"/>
          <w:szCs w:val="28"/>
        </w:rPr>
        <w:t>оборудования;</w:t>
      </w:r>
    </w:p>
    <w:p w:rsidR="000A779D" w:rsidRPr="00A7171D" w:rsidRDefault="000A779D" w:rsidP="000A779D">
      <w:pPr>
        <w:widowControl w:val="0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7171D">
        <w:rPr>
          <w:rFonts w:ascii="Times New Roman" w:hAnsi="Times New Roman" w:cs="Times New Roman"/>
          <w:spacing w:val="-3"/>
          <w:sz w:val="28"/>
          <w:szCs w:val="28"/>
        </w:rPr>
        <w:t xml:space="preserve">промышленной безопасности и охраны </w:t>
      </w:r>
      <w:r w:rsidRPr="00A7171D">
        <w:rPr>
          <w:rFonts w:ascii="Times New Roman" w:hAnsi="Times New Roman" w:cs="Times New Roman"/>
          <w:spacing w:val="-1"/>
          <w:sz w:val="28"/>
          <w:szCs w:val="28"/>
        </w:rPr>
        <w:t>труда эксплуатации горного оборудования.</w:t>
      </w:r>
    </w:p>
    <w:p w:rsidR="000A779D" w:rsidRDefault="000A779D" w:rsidP="000A779D">
      <w:pPr>
        <w:pStyle w:val="Style17"/>
        <w:widowControl/>
        <w:spacing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0A779D" w:rsidRDefault="000A779D" w:rsidP="000A779D">
      <w:pPr>
        <w:pStyle w:val="Style17"/>
        <w:widowControl/>
        <w:spacing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33F2B">
        <w:rPr>
          <w:rFonts w:ascii="Times New Roman" w:hAnsi="Times New Roman"/>
          <w:sz w:val="28"/>
          <w:szCs w:val="28"/>
        </w:rPr>
        <w:t>При изучении темы «</w:t>
      </w:r>
      <w:r w:rsidRPr="00333F2B">
        <w:rPr>
          <w:rStyle w:val="FontStyle75"/>
          <w:sz w:val="28"/>
          <w:szCs w:val="28"/>
          <w:lang w:eastAsia="en-US"/>
        </w:rPr>
        <w:t>Современное шахтное оборудование: г</w:t>
      </w:r>
      <w:r w:rsidRPr="00333F2B">
        <w:rPr>
          <w:rFonts w:ascii="Times New Roman" w:hAnsi="Times New Roman"/>
          <w:sz w:val="28"/>
          <w:szCs w:val="28"/>
        </w:rPr>
        <w:t>рохот</w:t>
      </w:r>
      <w:r w:rsidRPr="00333F2B">
        <w:rPr>
          <w:rFonts w:ascii="Times New Roman" w:hAnsi="Times New Roman"/>
          <w:b/>
          <w:sz w:val="28"/>
          <w:szCs w:val="28"/>
        </w:rPr>
        <w:t xml:space="preserve"> </w:t>
      </w:r>
      <w:r w:rsidRPr="00333F2B">
        <w:rPr>
          <w:rFonts w:ascii="Times New Roman" w:hAnsi="Times New Roman"/>
          <w:sz w:val="28"/>
          <w:szCs w:val="28"/>
        </w:rPr>
        <w:t xml:space="preserve">вибрационный наклонный ГИЛ 051, Классификатор спиральный 71КР. Требования к нему» </w:t>
      </w:r>
      <w:r>
        <w:rPr>
          <w:rFonts w:ascii="Times New Roman" w:hAnsi="Times New Roman"/>
          <w:sz w:val="28"/>
          <w:szCs w:val="28"/>
        </w:rPr>
        <w:t xml:space="preserve">слушатели ознакомились с новым современным учебно-производственным оборудованием. Была представлена </w:t>
      </w:r>
      <w:r w:rsidRPr="00333F2B">
        <w:rPr>
          <w:rFonts w:ascii="Times New Roman" w:hAnsi="Times New Roman"/>
          <w:sz w:val="28"/>
          <w:szCs w:val="28"/>
        </w:rPr>
        <w:t>краткая характерист</w:t>
      </w:r>
      <w:r>
        <w:rPr>
          <w:rFonts w:ascii="Times New Roman" w:hAnsi="Times New Roman"/>
          <w:sz w:val="28"/>
          <w:szCs w:val="28"/>
        </w:rPr>
        <w:t>ика и преимущество оборудования, его н</w:t>
      </w:r>
      <w:r w:rsidRPr="00333F2B">
        <w:rPr>
          <w:rFonts w:ascii="Times New Roman" w:hAnsi="Times New Roman"/>
          <w:sz w:val="28"/>
          <w:szCs w:val="28"/>
        </w:rPr>
        <w:t>азначение, технические характеристики, устройство, особенности эксплуатации.</w:t>
      </w:r>
      <w:r>
        <w:rPr>
          <w:rFonts w:ascii="Times New Roman" w:hAnsi="Times New Roman"/>
          <w:sz w:val="28"/>
          <w:szCs w:val="28"/>
        </w:rPr>
        <w:t xml:space="preserve"> Также было продемонстрировано</w:t>
      </w:r>
      <w:r w:rsidRPr="00333F2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</w:t>
      </w:r>
      <w:r w:rsidRPr="00333F2B">
        <w:rPr>
          <w:rFonts w:ascii="Times New Roman" w:hAnsi="Times New Roman"/>
          <w:sz w:val="28"/>
          <w:szCs w:val="28"/>
        </w:rPr>
        <w:t>рименение грохота</w:t>
      </w:r>
      <w:r w:rsidRPr="00333F2B">
        <w:rPr>
          <w:rFonts w:ascii="Times New Roman" w:hAnsi="Times New Roman"/>
          <w:b/>
          <w:sz w:val="28"/>
          <w:szCs w:val="28"/>
        </w:rPr>
        <w:t xml:space="preserve"> </w:t>
      </w:r>
      <w:r w:rsidRPr="00333F2B">
        <w:rPr>
          <w:rFonts w:ascii="Times New Roman" w:hAnsi="Times New Roman"/>
          <w:sz w:val="28"/>
          <w:szCs w:val="28"/>
        </w:rPr>
        <w:t>вибрационного наклонного ГИЛ 051</w:t>
      </w:r>
      <w:r>
        <w:rPr>
          <w:rFonts w:ascii="Times New Roman" w:hAnsi="Times New Roman"/>
          <w:sz w:val="28"/>
          <w:szCs w:val="28"/>
        </w:rPr>
        <w:t xml:space="preserve"> и</w:t>
      </w:r>
      <w:r w:rsidRPr="00333F2B">
        <w:rPr>
          <w:rFonts w:ascii="Times New Roman" w:hAnsi="Times New Roman"/>
          <w:sz w:val="28"/>
          <w:szCs w:val="28"/>
        </w:rPr>
        <w:t xml:space="preserve"> Классификатор</w:t>
      </w:r>
      <w:r>
        <w:rPr>
          <w:rFonts w:ascii="Times New Roman" w:hAnsi="Times New Roman"/>
          <w:sz w:val="28"/>
          <w:szCs w:val="28"/>
        </w:rPr>
        <w:t>а</w:t>
      </w:r>
      <w:r w:rsidRPr="00333F2B">
        <w:rPr>
          <w:rFonts w:ascii="Times New Roman" w:hAnsi="Times New Roman"/>
          <w:sz w:val="28"/>
          <w:szCs w:val="28"/>
        </w:rPr>
        <w:t xml:space="preserve"> спиральн</w:t>
      </w:r>
      <w:r>
        <w:rPr>
          <w:rFonts w:ascii="Times New Roman" w:hAnsi="Times New Roman"/>
          <w:sz w:val="28"/>
          <w:szCs w:val="28"/>
        </w:rPr>
        <w:t>ого</w:t>
      </w:r>
      <w:r w:rsidRPr="00333F2B">
        <w:rPr>
          <w:rFonts w:ascii="Times New Roman" w:hAnsi="Times New Roman"/>
          <w:sz w:val="28"/>
          <w:szCs w:val="28"/>
        </w:rPr>
        <w:t xml:space="preserve"> 71КР в </w:t>
      </w:r>
      <w:r>
        <w:rPr>
          <w:rFonts w:ascii="Times New Roman" w:hAnsi="Times New Roman"/>
          <w:sz w:val="28"/>
          <w:szCs w:val="28"/>
        </w:rPr>
        <w:t>современном горном производстве;</w:t>
      </w:r>
      <w:r w:rsidRPr="00333F2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</w:t>
      </w:r>
      <w:r w:rsidRPr="00333F2B">
        <w:rPr>
          <w:rFonts w:ascii="Times New Roman" w:hAnsi="Times New Roman"/>
          <w:sz w:val="28"/>
          <w:szCs w:val="28"/>
        </w:rPr>
        <w:t>роведен</w:t>
      </w:r>
      <w:r>
        <w:rPr>
          <w:rFonts w:ascii="Times New Roman" w:hAnsi="Times New Roman"/>
          <w:sz w:val="28"/>
          <w:szCs w:val="28"/>
        </w:rPr>
        <w:t>ы</w:t>
      </w:r>
      <w:r w:rsidRPr="00333F2B">
        <w:rPr>
          <w:rFonts w:ascii="Times New Roman" w:hAnsi="Times New Roman"/>
          <w:sz w:val="28"/>
          <w:szCs w:val="28"/>
        </w:rPr>
        <w:t xml:space="preserve"> учебно-про</w:t>
      </w:r>
      <w:r>
        <w:rPr>
          <w:rFonts w:ascii="Times New Roman" w:hAnsi="Times New Roman"/>
          <w:sz w:val="28"/>
          <w:szCs w:val="28"/>
        </w:rPr>
        <w:t>изводственные</w:t>
      </w:r>
      <w:r w:rsidRPr="00333F2B">
        <w:rPr>
          <w:rFonts w:ascii="Times New Roman" w:hAnsi="Times New Roman"/>
          <w:sz w:val="28"/>
          <w:szCs w:val="28"/>
        </w:rPr>
        <w:t xml:space="preserve"> работ</w:t>
      </w:r>
      <w:r>
        <w:rPr>
          <w:rFonts w:ascii="Times New Roman" w:hAnsi="Times New Roman"/>
          <w:sz w:val="28"/>
          <w:szCs w:val="28"/>
        </w:rPr>
        <w:t>ы</w:t>
      </w:r>
      <w:r w:rsidRPr="00333F2B">
        <w:rPr>
          <w:rFonts w:ascii="Times New Roman" w:hAnsi="Times New Roman"/>
          <w:sz w:val="28"/>
          <w:szCs w:val="28"/>
        </w:rPr>
        <w:t xml:space="preserve"> с применением </w:t>
      </w:r>
      <w:r>
        <w:rPr>
          <w:rFonts w:ascii="Times New Roman" w:hAnsi="Times New Roman"/>
          <w:sz w:val="28"/>
          <w:szCs w:val="28"/>
        </w:rPr>
        <w:t xml:space="preserve">нового </w:t>
      </w:r>
      <w:r w:rsidRPr="00333F2B">
        <w:rPr>
          <w:rFonts w:ascii="Times New Roman" w:hAnsi="Times New Roman"/>
          <w:sz w:val="28"/>
          <w:szCs w:val="28"/>
        </w:rPr>
        <w:t>лабораторного оборудования</w:t>
      </w:r>
      <w:r>
        <w:rPr>
          <w:rFonts w:ascii="Times New Roman" w:hAnsi="Times New Roman"/>
          <w:sz w:val="28"/>
          <w:szCs w:val="28"/>
        </w:rPr>
        <w:t>.</w:t>
      </w:r>
    </w:p>
    <w:p w:rsidR="000A779D" w:rsidRDefault="000A779D" w:rsidP="000A779D">
      <w:pPr>
        <w:pStyle w:val="Style17"/>
        <w:widowControl/>
        <w:spacing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базе ГОУ СПО «Березовский политехнический техникум» б</w:t>
      </w:r>
      <w:r w:rsidRPr="00A7171D">
        <w:rPr>
          <w:rFonts w:ascii="Times New Roman" w:hAnsi="Times New Roman"/>
          <w:sz w:val="28"/>
          <w:szCs w:val="28"/>
        </w:rPr>
        <w:t xml:space="preserve">ыло проведено обучение персонала МОРЦ по </w:t>
      </w:r>
      <w:r>
        <w:rPr>
          <w:rFonts w:ascii="Times New Roman" w:hAnsi="Times New Roman"/>
          <w:sz w:val="28"/>
          <w:szCs w:val="28"/>
        </w:rPr>
        <w:t>д</w:t>
      </w:r>
      <w:r w:rsidRPr="00A7171D">
        <w:rPr>
          <w:rFonts w:ascii="Times New Roman" w:hAnsi="Times New Roman"/>
          <w:sz w:val="28"/>
          <w:szCs w:val="28"/>
        </w:rPr>
        <w:t>ополнительн</w:t>
      </w:r>
      <w:r>
        <w:rPr>
          <w:rFonts w:ascii="Times New Roman" w:hAnsi="Times New Roman"/>
          <w:sz w:val="28"/>
          <w:szCs w:val="28"/>
        </w:rPr>
        <w:t>ой</w:t>
      </w:r>
      <w:r w:rsidRPr="00A7171D">
        <w:rPr>
          <w:rFonts w:ascii="Times New Roman" w:hAnsi="Times New Roman"/>
          <w:sz w:val="28"/>
          <w:szCs w:val="28"/>
        </w:rPr>
        <w:t xml:space="preserve"> профессиональн</w:t>
      </w:r>
      <w:r>
        <w:rPr>
          <w:rFonts w:ascii="Times New Roman" w:hAnsi="Times New Roman"/>
          <w:sz w:val="28"/>
          <w:szCs w:val="28"/>
        </w:rPr>
        <w:t>ой</w:t>
      </w:r>
      <w:r w:rsidRPr="00A7171D">
        <w:rPr>
          <w:rFonts w:ascii="Times New Roman" w:hAnsi="Times New Roman"/>
          <w:sz w:val="28"/>
          <w:szCs w:val="28"/>
        </w:rPr>
        <w:t xml:space="preserve"> образовательн</w:t>
      </w:r>
      <w:r>
        <w:rPr>
          <w:rFonts w:ascii="Times New Roman" w:hAnsi="Times New Roman"/>
          <w:sz w:val="28"/>
          <w:szCs w:val="28"/>
        </w:rPr>
        <w:t>ой</w:t>
      </w:r>
      <w:r w:rsidRPr="00A7171D">
        <w:rPr>
          <w:rFonts w:ascii="Times New Roman" w:hAnsi="Times New Roman"/>
          <w:sz w:val="28"/>
          <w:szCs w:val="28"/>
        </w:rPr>
        <w:t xml:space="preserve"> программ</w:t>
      </w:r>
      <w:r>
        <w:rPr>
          <w:rFonts w:ascii="Times New Roman" w:hAnsi="Times New Roman"/>
          <w:sz w:val="28"/>
          <w:szCs w:val="28"/>
        </w:rPr>
        <w:t>е</w:t>
      </w:r>
      <w:r w:rsidRPr="00A7171D">
        <w:rPr>
          <w:rFonts w:ascii="Times New Roman" w:hAnsi="Times New Roman"/>
          <w:sz w:val="28"/>
          <w:szCs w:val="28"/>
        </w:rPr>
        <w:t xml:space="preserve"> повышения квалификации  </w:t>
      </w:r>
      <w:r w:rsidRPr="00A7171D">
        <w:rPr>
          <w:rFonts w:ascii="Times New Roman" w:hAnsi="Times New Roman"/>
          <w:bCs/>
          <w:spacing w:val="-7"/>
          <w:sz w:val="28"/>
          <w:szCs w:val="28"/>
        </w:rPr>
        <w:t>«</w:t>
      </w:r>
      <w:r w:rsidRPr="00A7171D">
        <w:rPr>
          <w:rFonts w:ascii="Times New Roman" w:hAnsi="Times New Roman"/>
          <w:sz w:val="28"/>
          <w:szCs w:val="28"/>
        </w:rPr>
        <w:t>Использование современного горно-шахтного оборудования при организации учебно-производственного процесса</w:t>
      </w:r>
      <w:r w:rsidRPr="00A7171D">
        <w:rPr>
          <w:rFonts w:ascii="Times New Roman" w:hAnsi="Times New Roman"/>
          <w:bCs/>
          <w:spacing w:val="-7"/>
          <w:sz w:val="28"/>
          <w:szCs w:val="28"/>
        </w:rPr>
        <w:t>»</w:t>
      </w:r>
      <w:r>
        <w:rPr>
          <w:rFonts w:ascii="Times New Roman" w:hAnsi="Times New Roman"/>
          <w:bCs/>
          <w:spacing w:val="-7"/>
          <w:sz w:val="28"/>
          <w:szCs w:val="28"/>
        </w:rPr>
        <w:t xml:space="preserve">. </w:t>
      </w:r>
    </w:p>
    <w:p w:rsidR="000A779D" w:rsidRDefault="000A779D" w:rsidP="000A779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A779D" w:rsidRDefault="000A779D" w:rsidP="000A779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76933" w:rsidRDefault="00C76933">
      <w:pPr>
        <w:rPr>
          <w:rFonts w:ascii="Times New Roman" w:hAnsi="Times New Roman" w:cs="Times New Roman"/>
          <w:sz w:val="28"/>
          <w:szCs w:val="28"/>
        </w:rPr>
      </w:pPr>
    </w:p>
    <w:p w:rsidR="00694FD9" w:rsidRDefault="00A7171D" w:rsidP="00A7171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С целью </w:t>
      </w:r>
      <w:r w:rsidR="006C3919">
        <w:rPr>
          <w:rFonts w:ascii="Times New Roman" w:hAnsi="Times New Roman" w:cs="Times New Roman"/>
          <w:sz w:val="28"/>
          <w:szCs w:val="28"/>
        </w:rPr>
        <w:t>создания условий для вн</w:t>
      </w:r>
      <w:r>
        <w:rPr>
          <w:rFonts w:ascii="Times New Roman" w:hAnsi="Times New Roman" w:cs="Times New Roman"/>
          <w:sz w:val="28"/>
          <w:szCs w:val="28"/>
        </w:rPr>
        <w:t>едрения новых образовательных программ и обеспечения их реализации была осуществлена информационная, консультационно-методическая и организационная поддержка</w:t>
      </w:r>
      <w:r w:rsidR="006C3919">
        <w:rPr>
          <w:rFonts w:ascii="Times New Roman" w:hAnsi="Times New Roman" w:cs="Times New Roman"/>
          <w:sz w:val="28"/>
          <w:szCs w:val="28"/>
        </w:rPr>
        <w:t xml:space="preserve"> ОУ ПО,</w:t>
      </w:r>
      <w:r>
        <w:rPr>
          <w:rFonts w:ascii="Times New Roman" w:hAnsi="Times New Roman" w:cs="Times New Roman"/>
          <w:sz w:val="28"/>
          <w:szCs w:val="28"/>
        </w:rPr>
        <w:t xml:space="preserve"> входящих в сеть на базе МОРЦ. </w:t>
      </w:r>
    </w:p>
    <w:p w:rsidR="006C3919" w:rsidRPr="000B38FA" w:rsidRDefault="006C3919" w:rsidP="000B38F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38FA">
        <w:rPr>
          <w:rFonts w:ascii="Times New Roman" w:hAnsi="Times New Roman" w:cs="Times New Roman"/>
          <w:sz w:val="28"/>
          <w:szCs w:val="28"/>
        </w:rPr>
        <w:t>12</w:t>
      </w:r>
      <w:r w:rsidR="00A7171D" w:rsidRPr="000B38FA">
        <w:rPr>
          <w:rFonts w:ascii="Times New Roman" w:hAnsi="Times New Roman" w:cs="Times New Roman"/>
          <w:sz w:val="28"/>
          <w:szCs w:val="28"/>
        </w:rPr>
        <w:t xml:space="preserve"> октября 2012 года на базе ГОУ СПО Кемеровского горнотехнического техникума прошел областной семинар по теме «Разработка УМК, учебных дисциплин и профессиональных модулей по профессиям/специальностям укрупненной группы 13000 Геология, разведка и разработка полезных ископаемых». </w:t>
      </w:r>
    </w:p>
    <w:p w:rsidR="006C3919" w:rsidRPr="000B38FA" w:rsidRDefault="006C3919" w:rsidP="000B38FA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B38FA">
        <w:rPr>
          <w:rFonts w:ascii="Times New Roman" w:hAnsi="Times New Roman" w:cs="Times New Roman"/>
          <w:b/>
          <w:sz w:val="28"/>
          <w:szCs w:val="28"/>
        </w:rPr>
        <w:t xml:space="preserve">Программа </w:t>
      </w:r>
    </w:p>
    <w:p w:rsidR="006C3919" w:rsidRPr="000B38FA" w:rsidRDefault="006C3919" w:rsidP="000B38FA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B38FA">
        <w:rPr>
          <w:rFonts w:ascii="Times New Roman" w:hAnsi="Times New Roman" w:cs="Times New Roman"/>
          <w:b/>
          <w:sz w:val="28"/>
          <w:szCs w:val="28"/>
        </w:rPr>
        <w:t>регионального семинара</w:t>
      </w:r>
    </w:p>
    <w:p w:rsidR="006C3919" w:rsidRPr="000B38FA" w:rsidRDefault="000B38FA" w:rsidP="000B38FA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B38FA">
        <w:rPr>
          <w:rFonts w:ascii="Times New Roman" w:hAnsi="Times New Roman" w:cs="Times New Roman"/>
          <w:b/>
          <w:sz w:val="28"/>
          <w:szCs w:val="28"/>
        </w:rPr>
        <w:t>«Разработка УМК, учебных дисциплин и профессиональных модулей по профессиям/специальностям укрупненной группы 13000 Геология, разведка и разработка полезных ископаемых»</w:t>
      </w:r>
    </w:p>
    <w:p w:rsidR="006C3919" w:rsidRPr="000B38FA" w:rsidRDefault="006C3919" w:rsidP="000B38F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38FA">
        <w:rPr>
          <w:rFonts w:ascii="Times New Roman" w:hAnsi="Times New Roman" w:cs="Times New Roman"/>
          <w:b/>
          <w:sz w:val="28"/>
          <w:szCs w:val="28"/>
        </w:rPr>
        <w:t>Место проведения:</w:t>
      </w:r>
      <w:r w:rsidRPr="000B38FA">
        <w:rPr>
          <w:rFonts w:ascii="Times New Roman" w:hAnsi="Times New Roman" w:cs="Times New Roman"/>
          <w:sz w:val="28"/>
          <w:szCs w:val="28"/>
        </w:rPr>
        <w:t xml:space="preserve"> ГОУ СПО «КГТТ», г. Кемерово, пр. Шахтеров, 52</w:t>
      </w:r>
    </w:p>
    <w:p w:rsidR="006C3919" w:rsidRPr="000B38FA" w:rsidRDefault="006C3919" w:rsidP="000B38F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38FA">
        <w:rPr>
          <w:rFonts w:ascii="Times New Roman" w:hAnsi="Times New Roman" w:cs="Times New Roman"/>
          <w:b/>
          <w:sz w:val="28"/>
          <w:szCs w:val="28"/>
        </w:rPr>
        <w:t>Дата и время проведения:</w:t>
      </w:r>
      <w:r w:rsidRPr="000B38FA">
        <w:rPr>
          <w:rFonts w:ascii="Times New Roman" w:hAnsi="Times New Roman" w:cs="Times New Roman"/>
          <w:sz w:val="28"/>
          <w:szCs w:val="28"/>
        </w:rPr>
        <w:t xml:space="preserve"> </w:t>
      </w:r>
      <w:r w:rsidR="000B38FA" w:rsidRPr="000B38FA">
        <w:rPr>
          <w:rFonts w:ascii="Times New Roman" w:hAnsi="Times New Roman" w:cs="Times New Roman"/>
          <w:sz w:val="28"/>
          <w:szCs w:val="28"/>
        </w:rPr>
        <w:t>12</w:t>
      </w:r>
      <w:r w:rsidRPr="000B38FA">
        <w:rPr>
          <w:rFonts w:ascii="Times New Roman" w:hAnsi="Times New Roman" w:cs="Times New Roman"/>
          <w:sz w:val="28"/>
          <w:szCs w:val="28"/>
        </w:rPr>
        <w:t xml:space="preserve"> </w:t>
      </w:r>
      <w:r w:rsidR="000B38FA" w:rsidRPr="000B38FA">
        <w:rPr>
          <w:rFonts w:ascii="Times New Roman" w:hAnsi="Times New Roman" w:cs="Times New Roman"/>
          <w:sz w:val="28"/>
          <w:szCs w:val="28"/>
        </w:rPr>
        <w:t>октября</w:t>
      </w:r>
      <w:r w:rsidRPr="000B38FA">
        <w:rPr>
          <w:rFonts w:ascii="Times New Roman" w:hAnsi="Times New Roman" w:cs="Times New Roman"/>
          <w:sz w:val="28"/>
          <w:szCs w:val="28"/>
        </w:rPr>
        <w:t xml:space="preserve"> 2012 г., 11.00-16.00</w:t>
      </w:r>
    </w:p>
    <w:tbl>
      <w:tblPr>
        <w:tblW w:w="0" w:type="auto"/>
        <w:tblInd w:w="3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027"/>
        <w:gridCol w:w="4625"/>
        <w:gridCol w:w="3845"/>
      </w:tblGrid>
      <w:tr w:rsidR="000B38FA" w:rsidRPr="000B38FA" w:rsidTr="000B38FA">
        <w:trPr>
          <w:trHeight w:val="420"/>
        </w:trPr>
        <w:tc>
          <w:tcPr>
            <w:tcW w:w="1027" w:type="dxa"/>
            <w:vAlign w:val="center"/>
          </w:tcPr>
          <w:p w:rsidR="000B38FA" w:rsidRPr="000B38FA" w:rsidRDefault="000B38FA" w:rsidP="000B38FA">
            <w:pPr>
              <w:spacing w:after="0"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B38F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11.00-11.10</w:t>
            </w:r>
          </w:p>
        </w:tc>
        <w:tc>
          <w:tcPr>
            <w:tcW w:w="4625" w:type="dxa"/>
            <w:vAlign w:val="center"/>
          </w:tcPr>
          <w:p w:rsidR="000B38FA" w:rsidRPr="000B38FA" w:rsidRDefault="000B38FA" w:rsidP="000B38FA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B38FA">
              <w:rPr>
                <w:rFonts w:ascii="Times New Roman" w:hAnsi="Times New Roman" w:cs="Times New Roman"/>
                <w:sz w:val="28"/>
                <w:szCs w:val="28"/>
              </w:rPr>
              <w:t>Открытие семинара</w:t>
            </w:r>
          </w:p>
        </w:tc>
        <w:tc>
          <w:tcPr>
            <w:tcW w:w="3845" w:type="dxa"/>
            <w:vAlign w:val="center"/>
          </w:tcPr>
          <w:p w:rsidR="000B38FA" w:rsidRPr="000B38FA" w:rsidRDefault="000B38FA" w:rsidP="000B38FA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B38FA">
              <w:rPr>
                <w:rFonts w:ascii="Times New Roman" w:hAnsi="Times New Roman" w:cs="Times New Roman"/>
                <w:sz w:val="28"/>
                <w:szCs w:val="28"/>
              </w:rPr>
              <w:t>Ельденев</w:t>
            </w:r>
            <w:proofErr w:type="spellEnd"/>
            <w:r w:rsidRPr="000B38FA">
              <w:rPr>
                <w:rFonts w:ascii="Times New Roman" w:hAnsi="Times New Roman" w:cs="Times New Roman"/>
                <w:sz w:val="28"/>
                <w:szCs w:val="28"/>
              </w:rPr>
              <w:t xml:space="preserve"> Максим Леонидович, кандидат педагогических наук, доцент, директор ГОУ СПО «КГТТ»</w:t>
            </w:r>
          </w:p>
        </w:tc>
      </w:tr>
      <w:tr w:rsidR="000B38FA" w:rsidRPr="000B38FA" w:rsidTr="000B38FA">
        <w:trPr>
          <w:trHeight w:val="420"/>
        </w:trPr>
        <w:tc>
          <w:tcPr>
            <w:tcW w:w="1027" w:type="dxa"/>
            <w:vAlign w:val="center"/>
          </w:tcPr>
          <w:p w:rsidR="000B38FA" w:rsidRPr="000B38FA" w:rsidRDefault="000B38FA" w:rsidP="000B38FA">
            <w:pPr>
              <w:spacing w:after="0" w:line="360" w:lineRule="auto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0B38F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11.00-11.30</w:t>
            </w:r>
          </w:p>
        </w:tc>
        <w:tc>
          <w:tcPr>
            <w:tcW w:w="4625" w:type="dxa"/>
            <w:vAlign w:val="center"/>
          </w:tcPr>
          <w:p w:rsidR="000B38FA" w:rsidRPr="000B38FA" w:rsidRDefault="000B38FA" w:rsidP="000B38FA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B38FA">
              <w:rPr>
                <w:rFonts w:ascii="Times New Roman" w:hAnsi="Times New Roman" w:cs="Times New Roman"/>
                <w:sz w:val="28"/>
                <w:szCs w:val="28"/>
              </w:rPr>
              <w:t>Основные требования работодателей к разработке единых сетевых программ профессионального обучения, подготовки и повышения квалификации специалистов для горнодобывающей отрасли</w:t>
            </w:r>
          </w:p>
        </w:tc>
        <w:tc>
          <w:tcPr>
            <w:tcW w:w="3845" w:type="dxa"/>
            <w:vAlign w:val="center"/>
          </w:tcPr>
          <w:p w:rsidR="000B38FA" w:rsidRPr="000B38FA" w:rsidRDefault="000B38FA" w:rsidP="000B38FA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B38FA">
              <w:rPr>
                <w:rFonts w:ascii="Times New Roman" w:hAnsi="Times New Roman" w:cs="Times New Roman"/>
                <w:sz w:val="28"/>
                <w:szCs w:val="28"/>
              </w:rPr>
              <w:t>Фуфаева</w:t>
            </w:r>
            <w:proofErr w:type="spellEnd"/>
            <w:r w:rsidRPr="000B38FA">
              <w:rPr>
                <w:rFonts w:ascii="Times New Roman" w:hAnsi="Times New Roman" w:cs="Times New Roman"/>
                <w:sz w:val="28"/>
                <w:szCs w:val="28"/>
              </w:rPr>
              <w:t xml:space="preserve"> Юлия Борисовна, заместитель генерального директора по кадрам, быту и социальным вопросам ЗАО «Сибирские ресурсы»</w:t>
            </w:r>
          </w:p>
        </w:tc>
      </w:tr>
      <w:tr w:rsidR="000B38FA" w:rsidRPr="000B38FA" w:rsidTr="000B38FA">
        <w:trPr>
          <w:trHeight w:val="420"/>
        </w:trPr>
        <w:tc>
          <w:tcPr>
            <w:tcW w:w="1027" w:type="dxa"/>
            <w:vAlign w:val="center"/>
          </w:tcPr>
          <w:p w:rsidR="000B38FA" w:rsidRPr="000B38FA" w:rsidRDefault="000B38FA" w:rsidP="000B38FA">
            <w:pPr>
              <w:spacing w:after="0"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B38F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11.30-12.00</w:t>
            </w:r>
          </w:p>
        </w:tc>
        <w:tc>
          <w:tcPr>
            <w:tcW w:w="4625" w:type="dxa"/>
            <w:vAlign w:val="center"/>
          </w:tcPr>
          <w:p w:rsidR="000B38FA" w:rsidRPr="000B38FA" w:rsidRDefault="000B38FA" w:rsidP="000B38FA">
            <w:pPr>
              <w:pStyle w:val="a3"/>
              <w:tabs>
                <w:tab w:val="left" w:pos="248"/>
              </w:tabs>
              <w:spacing w:after="0" w:line="360" w:lineRule="auto"/>
              <w:ind w:left="34"/>
              <w:contextualSpacing w:val="0"/>
              <w:rPr>
                <w:rFonts w:ascii="Times New Roman" w:hAnsi="Times New Roman"/>
                <w:sz w:val="28"/>
                <w:szCs w:val="28"/>
              </w:rPr>
            </w:pPr>
            <w:r w:rsidRPr="000B38FA">
              <w:rPr>
                <w:rFonts w:ascii="Times New Roman" w:hAnsi="Times New Roman"/>
                <w:sz w:val="28"/>
                <w:szCs w:val="28"/>
              </w:rPr>
              <w:t xml:space="preserve">Проблемы и перспективы реализации программ профессиональных модулей и </w:t>
            </w:r>
            <w:r w:rsidRPr="000B38FA">
              <w:rPr>
                <w:rFonts w:ascii="Times New Roman" w:hAnsi="Times New Roman"/>
                <w:sz w:val="28"/>
                <w:szCs w:val="28"/>
              </w:rPr>
              <w:lastRenderedPageBreak/>
              <w:t>учебных дисциплин профессионального цикла в соответствии с ФГОС</w:t>
            </w:r>
          </w:p>
        </w:tc>
        <w:tc>
          <w:tcPr>
            <w:tcW w:w="3845" w:type="dxa"/>
            <w:vAlign w:val="center"/>
          </w:tcPr>
          <w:p w:rsidR="000B38FA" w:rsidRPr="000B38FA" w:rsidRDefault="000B38FA" w:rsidP="000B38FA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B38F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Сластунова Ольга Владимировна, заместитель директора по УР ГОУ СПО </w:t>
            </w:r>
            <w:r w:rsidRPr="000B38F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«КГТТ»</w:t>
            </w:r>
          </w:p>
        </w:tc>
      </w:tr>
      <w:tr w:rsidR="000B38FA" w:rsidRPr="000B38FA" w:rsidTr="000B38FA">
        <w:trPr>
          <w:trHeight w:val="420"/>
        </w:trPr>
        <w:tc>
          <w:tcPr>
            <w:tcW w:w="1027" w:type="dxa"/>
            <w:vAlign w:val="center"/>
          </w:tcPr>
          <w:p w:rsidR="000B38FA" w:rsidRPr="000B38FA" w:rsidRDefault="000B38FA" w:rsidP="000B38FA">
            <w:pPr>
              <w:spacing w:after="0" w:line="360" w:lineRule="auto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0B38F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lastRenderedPageBreak/>
              <w:t>12.00-13.00</w:t>
            </w:r>
          </w:p>
        </w:tc>
        <w:tc>
          <w:tcPr>
            <w:tcW w:w="4625" w:type="dxa"/>
            <w:vAlign w:val="center"/>
          </w:tcPr>
          <w:p w:rsidR="000B38FA" w:rsidRPr="000B38FA" w:rsidRDefault="000B38FA" w:rsidP="000B38FA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B38F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Разработка профессионального модуля ФГОС НПО (СПО):</w:t>
            </w:r>
          </w:p>
          <w:p w:rsidR="000B38FA" w:rsidRPr="000B38FA" w:rsidRDefault="000B38FA" w:rsidP="000B38FA">
            <w:pPr>
              <w:pStyle w:val="a3"/>
              <w:numPr>
                <w:ilvl w:val="0"/>
                <w:numId w:val="8"/>
              </w:numPr>
              <w:tabs>
                <w:tab w:val="left" w:pos="176"/>
              </w:tabs>
              <w:spacing w:after="0" w:line="360" w:lineRule="auto"/>
              <w:ind w:left="34" w:hanging="34"/>
              <w:contextualSpacing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B38FA">
              <w:rPr>
                <w:rFonts w:ascii="Times New Roman" w:hAnsi="Times New Roman"/>
                <w:color w:val="000000"/>
                <w:sz w:val="28"/>
                <w:szCs w:val="28"/>
              </w:rPr>
              <w:t>структура и содержание профессионального модуля ФГОС;</w:t>
            </w:r>
          </w:p>
          <w:p w:rsidR="000B38FA" w:rsidRPr="000B38FA" w:rsidRDefault="000B38FA" w:rsidP="000B38FA">
            <w:pPr>
              <w:pStyle w:val="a3"/>
              <w:numPr>
                <w:ilvl w:val="0"/>
                <w:numId w:val="8"/>
              </w:numPr>
              <w:tabs>
                <w:tab w:val="left" w:pos="176"/>
              </w:tabs>
              <w:spacing w:after="0" w:line="360" w:lineRule="auto"/>
              <w:ind w:left="34" w:hanging="34"/>
              <w:contextualSpacing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B38FA">
              <w:rPr>
                <w:rFonts w:ascii="Times New Roman" w:hAnsi="Times New Roman"/>
                <w:color w:val="000000"/>
                <w:sz w:val="28"/>
                <w:szCs w:val="28"/>
              </w:rPr>
              <w:t>методические рекомендации по разработке программ профессиональных модулей на основе ФГОС</w:t>
            </w:r>
          </w:p>
        </w:tc>
        <w:tc>
          <w:tcPr>
            <w:tcW w:w="3845" w:type="dxa"/>
            <w:vAlign w:val="center"/>
          </w:tcPr>
          <w:p w:rsidR="000B38FA" w:rsidRPr="000B38FA" w:rsidRDefault="000B38FA" w:rsidP="000B38FA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0B38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Мешкова</w:t>
            </w:r>
            <w:proofErr w:type="spellEnd"/>
            <w:r w:rsidRPr="000B38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Ирина Владимировна, методист </w:t>
            </w:r>
            <w:r w:rsidRPr="000B38FA">
              <w:rPr>
                <w:rFonts w:ascii="Times New Roman" w:hAnsi="Times New Roman" w:cs="Times New Roman"/>
                <w:sz w:val="28"/>
                <w:szCs w:val="28"/>
              </w:rPr>
              <w:t>ГОУ СПО «КГТТ»</w:t>
            </w:r>
          </w:p>
        </w:tc>
      </w:tr>
      <w:tr w:rsidR="000B38FA" w:rsidRPr="000B38FA" w:rsidTr="000B38FA">
        <w:trPr>
          <w:trHeight w:val="420"/>
        </w:trPr>
        <w:tc>
          <w:tcPr>
            <w:tcW w:w="1027" w:type="dxa"/>
            <w:vAlign w:val="center"/>
          </w:tcPr>
          <w:p w:rsidR="000B38FA" w:rsidRPr="000B38FA" w:rsidRDefault="000B38FA" w:rsidP="000B38FA">
            <w:pPr>
              <w:spacing w:after="0" w:line="360" w:lineRule="auto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0B38F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13.00-13.30</w:t>
            </w:r>
          </w:p>
        </w:tc>
        <w:tc>
          <w:tcPr>
            <w:tcW w:w="8470" w:type="dxa"/>
            <w:gridSpan w:val="2"/>
            <w:vAlign w:val="center"/>
          </w:tcPr>
          <w:p w:rsidR="000B38FA" w:rsidRPr="000B38FA" w:rsidRDefault="000B38FA" w:rsidP="000B38FA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B38FA">
              <w:rPr>
                <w:rFonts w:ascii="Times New Roman" w:hAnsi="Times New Roman" w:cs="Times New Roman"/>
                <w:sz w:val="28"/>
                <w:szCs w:val="28"/>
              </w:rPr>
              <w:t>Кофе-брейк</w:t>
            </w:r>
          </w:p>
        </w:tc>
      </w:tr>
      <w:tr w:rsidR="000B38FA" w:rsidRPr="000B38FA" w:rsidTr="000B38FA">
        <w:trPr>
          <w:trHeight w:val="420"/>
        </w:trPr>
        <w:tc>
          <w:tcPr>
            <w:tcW w:w="1027" w:type="dxa"/>
            <w:vAlign w:val="center"/>
          </w:tcPr>
          <w:p w:rsidR="000B38FA" w:rsidRPr="000B38FA" w:rsidRDefault="000B38FA" w:rsidP="000B38FA">
            <w:pPr>
              <w:spacing w:after="0" w:line="360" w:lineRule="auto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0B38F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13.30-15.20</w:t>
            </w:r>
          </w:p>
        </w:tc>
        <w:tc>
          <w:tcPr>
            <w:tcW w:w="4625" w:type="dxa"/>
            <w:vAlign w:val="center"/>
          </w:tcPr>
          <w:p w:rsidR="000B38FA" w:rsidRPr="000B38FA" w:rsidRDefault="000B38FA" w:rsidP="000B38FA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B38F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Практическое занятие: р</w:t>
            </w:r>
            <w:r w:rsidRPr="000B38FA">
              <w:rPr>
                <w:rFonts w:ascii="Times New Roman" w:hAnsi="Times New Roman" w:cs="Times New Roman"/>
                <w:sz w:val="28"/>
                <w:szCs w:val="28"/>
              </w:rPr>
              <w:t>азработка и реализация вариативных частей (модулей) сетевых образовательных программ</w:t>
            </w:r>
          </w:p>
        </w:tc>
        <w:tc>
          <w:tcPr>
            <w:tcW w:w="3845" w:type="dxa"/>
            <w:vAlign w:val="center"/>
          </w:tcPr>
          <w:p w:rsidR="000B38FA" w:rsidRPr="000B38FA" w:rsidRDefault="000B38FA" w:rsidP="000B38FA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B38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Мешкова</w:t>
            </w:r>
            <w:proofErr w:type="spellEnd"/>
            <w:r w:rsidRPr="000B38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Ирина Владимировна, методист </w:t>
            </w:r>
            <w:r w:rsidRPr="000B38FA">
              <w:rPr>
                <w:rFonts w:ascii="Times New Roman" w:hAnsi="Times New Roman" w:cs="Times New Roman"/>
                <w:sz w:val="28"/>
                <w:szCs w:val="28"/>
              </w:rPr>
              <w:t>ГОУ СПО «КГТТ»</w:t>
            </w:r>
          </w:p>
        </w:tc>
      </w:tr>
      <w:tr w:rsidR="000B38FA" w:rsidRPr="000B38FA" w:rsidTr="000B38FA">
        <w:trPr>
          <w:trHeight w:val="420"/>
        </w:trPr>
        <w:tc>
          <w:tcPr>
            <w:tcW w:w="1027" w:type="dxa"/>
            <w:vAlign w:val="center"/>
          </w:tcPr>
          <w:p w:rsidR="000B38FA" w:rsidRPr="000B38FA" w:rsidRDefault="000B38FA" w:rsidP="000B38FA">
            <w:pPr>
              <w:spacing w:after="0" w:line="360" w:lineRule="auto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0B38F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15.20-16.00</w:t>
            </w:r>
          </w:p>
        </w:tc>
        <w:tc>
          <w:tcPr>
            <w:tcW w:w="4625" w:type="dxa"/>
            <w:vAlign w:val="center"/>
          </w:tcPr>
          <w:p w:rsidR="000B38FA" w:rsidRPr="000B38FA" w:rsidRDefault="000B38FA" w:rsidP="000B38FA">
            <w:pPr>
              <w:spacing w:after="0" w:line="36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B38F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Подведение итогов работы семинара</w:t>
            </w:r>
          </w:p>
        </w:tc>
        <w:tc>
          <w:tcPr>
            <w:tcW w:w="3845" w:type="dxa"/>
            <w:vAlign w:val="center"/>
          </w:tcPr>
          <w:p w:rsidR="000B38FA" w:rsidRPr="000B38FA" w:rsidRDefault="000B38FA" w:rsidP="000B38FA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B38FA">
              <w:rPr>
                <w:rFonts w:ascii="Times New Roman" w:hAnsi="Times New Roman" w:cs="Times New Roman"/>
                <w:sz w:val="28"/>
                <w:szCs w:val="28"/>
              </w:rPr>
              <w:t>Сластунова Ольга Владимировна, заместитель директора по УР ГОУ СПО «КГТТ»</w:t>
            </w:r>
          </w:p>
        </w:tc>
      </w:tr>
    </w:tbl>
    <w:p w:rsidR="006C3919" w:rsidRPr="000B38FA" w:rsidRDefault="006C3919" w:rsidP="000B38F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C7B48" w:rsidRDefault="001C7B48" w:rsidP="001C7B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семинаре приняли участие </w:t>
      </w:r>
      <w:r w:rsidR="00943C26">
        <w:rPr>
          <w:rFonts w:ascii="Times New Roman" w:hAnsi="Times New Roman" w:cs="Times New Roman"/>
          <w:sz w:val="28"/>
          <w:szCs w:val="28"/>
        </w:rPr>
        <w:t>35</w:t>
      </w:r>
      <w:r>
        <w:rPr>
          <w:rFonts w:ascii="Times New Roman" w:hAnsi="Times New Roman" w:cs="Times New Roman"/>
          <w:sz w:val="28"/>
          <w:szCs w:val="28"/>
        </w:rPr>
        <w:t xml:space="preserve"> человек из 12 образовательных учреждений начального и среднего профессионального образования Кемеровской области, таких как:</w:t>
      </w:r>
    </w:p>
    <w:p w:rsidR="001C7B48" w:rsidRPr="001C7B48" w:rsidRDefault="001C7B48" w:rsidP="001C7B48">
      <w:pPr>
        <w:pStyle w:val="a3"/>
        <w:numPr>
          <w:ilvl w:val="0"/>
          <w:numId w:val="19"/>
        </w:numPr>
        <w:tabs>
          <w:tab w:val="left" w:pos="1134"/>
        </w:tabs>
        <w:spacing w:after="0" w:line="360" w:lineRule="auto"/>
        <w:ind w:left="0" w:firstLine="777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1C7B48">
        <w:rPr>
          <w:rFonts w:ascii="Times New Roman" w:hAnsi="Times New Roman"/>
          <w:sz w:val="28"/>
          <w:szCs w:val="28"/>
        </w:rPr>
        <w:t>ГОУ СПО Кемеровский горнотехнический техникум;</w:t>
      </w:r>
    </w:p>
    <w:p w:rsidR="001C7B48" w:rsidRPr="001C7B48" w:rsidRDefault="001C7B48" w:rsidP="001C7B48">
      <w:pPr>
        <w:pStyle w:val="a3"/>
        <w:numPr>
          <w:ilvl w:val="0"/>
          <w:numId w:val="19"/>
        </w:numPr>
        <w:tabs>
          <w:tab w:val="left" w:pos="1134"/>
        </w:tabs>
        <w:spacing w:after="0" w:line="360" w:lineRule="auto"/>
        <w:ind w:left="0" w:firstLine="777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1C7B48">
        <w:rPr>
          <w:rFonts w:ascii="Times New Roman" w:hAnsi="Times New Roman"/>
          <w:sz w:val="28"/>
          <w:szCs w:val="28"/>
        </w:rPr>
        <w:t xml:space="preserve">ГОУ СПО </w:t>
      </w:r>
      <w:proofErr w:type="spellStart"/>
      <w:r w:rsidRPr="001C7B48">
        <w:rPr>
          <w:rFonts w:ascii="Times New Roman" w:hAnsi="Times New Roman"/>
          <w:sz w:val="28"/>
          <w:szCs w:val="28"/>
        </w:rPr>
        <w:t>Ленинск-Кузнеций</w:t>
      </w:r>
      <w:proofErr w:type="spellEnd"/>
      <w:r w:rsidRPr="001C7B48">
        <w:rPr>
          <w:rFonts w:ascii="Times New Roman" w:hAnsi="Times New Roman"/>
          <w:sz w:val="28"/>
          <w:szCs w:val="28"/>
        </w:rPr>
        <w:t xml:space="preserve"> горнотехнический колледж;</w:t>
      </w:r>
    </w:p>
    <w:p w:rsidR="001C7B48" w:rsidRPr="001C7B48" w:rsidRDefault="001C7B48" w:rsidP="001C7B48">
      <w:pPr>
        <w:pStyle w:val="a3"/>
        <w:numPr>
          <w:ilvl w:val="0"/>
          <w:numId w:val="19"/>
        </w:numPr>
        <w:tabs>
          <w:tab w:val="left" w:pos="1134"/>
        </w:tabs>
        <w:spacing w:after="0" w:line="360" w:lineRule="auto"/>
        <w:ind w:left="0" w:firstLine="777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1C7B48">
        <w:rPr>
          <w:rFonts w:ascii="Times New Roman" w:hAnsi="Times New Roman"/>
          <w:sz w:val="28"/>
          <w:szCs w:val="28"/>
        </w:rPr>
        <w:t xml:space="preserve">ГОУ СПО Междуреченский горностроительный техникум; </w:t>
      </w:r>
    </w:p>
    <w:p w:rsidR="001C7B48" w:rsidRPr="001C7B48" w:rsidRDefault="001C7B48" w:rsidP="001C7B48">
      <w:pPr>
        <w:pStyle w:val="a3"/>
        <w:numPr>
          <w:ilvl w:val="0"/>
          <w:numId w:val="19"/>
        </w:numPr>
        <w:tabs>
          <w:tab w:val="left" w:pos="1134"/>
        </w:tabs>
        <w:spacing w:after="0" w:line="360" w:lineRule="auto"/>
        <w:ind w:left="0" w:firstLine="777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1C7B48">
        <w:rPr>
          <w:rFonts w:ascii="Times New Roman" w:hAnsi="Times New Roman"/>
          <w:sz w:val="28"/>
          <w:szCs w:val="28"/>
        </w:rPr>
        <w:t>ГОУ СПО Беловский политехнический колледж;</w:t>
      </w:r>
    </w:p>
    <w:p w:rsidR="001C7B48" w:rsidRPr="001C7B48" w:rsidRDefault="001C7B48" w:rsidP="001C7B48">
      <w:pPr>
        <w:pStyle w:val="a3"/>
        <w:numPr>
          <w:ilvl w:val="0"/>
          <w:numId w:val="19"/>
        </w:numPr>
        <w:tabs>
          <w:tab w:val="left" w:pos="1134"/>
        </w:tabs>
        <w:spacing w:after="0" w:line="360" w:lineRule="auto"/>
        <w:ind w:left="0" w:firstLine="777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1C7B48">
        <w:rPr>
          <w:rFonts w:ascii="Times New Roman" w:hAnsi="Times New Roman"/>
          <w:sz w:val="28"/>
          <w:szCs w:val="28"/>
        </w:rPr>
        <w:t xml:space="preserve">ГОУ СПО Анжеро-Судженский горный техникум; </w:t>
      </w:r>
    </w:p>
    <w:p w:rsidR="001C7B48" w:rsidRPr="001C7B48" w:rsidRDefault="001C7B48" w:rsidP="001C7B48">
      <w:pPr>
        <w:pStyle w:val="a3"/>
        <w:numPr>
          <w:ilvl w:val="0"/>
          <w:numId w:val="19"/>
        </w:numPr>
        <w:tabs>
          <w:tab w:val="left" w:pos="1134"/>
        </w:tabs>
        <w:spacing w:after="0" w:line="360" w:lineRule="auto"/>
        <w:ind w:left="0" w:firstLine="777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1C7B48">
        <w:rPr>
          <w:rFonts w:ascii="Times New Roman" w:hAnsi="Times New Roman"/>
          <w:sz w:val="28"/>
          <w:szCs w:val="28"/>
        </w:rPr>
        <w:lastRenderedPageBreak/>
        <w:t xml:space="preserve">ГОУ СПО </w:t>
      </w:r>
      <w:proofErr w:type="spellStart"/>
      <w:r w:rsidRPr="001C7B48">
        <w:rPr>
          <w:rFonts w:ascii="Times New Roman" w:hAnsi="Times New Roman"/>
          <w:sz w:val="28"/>
          <w:szCs w:val="28"/>
        </w:rPr>
        <w:t>Таштагольский</w:t>
      </w:r>
      <w:proofErr w:type="spellEnd"/>
      <w:r w:rsidRPr="001C7B48">
        <w:rPr>
          <w:rFonts w:ascii="Times New Roman" w:hAnsi="Times New Roman"/>
          <w:sz w:val="28"/>
          <w:szCs w:val="28"/>
        </w:rPr>
        <w:t xml:space="preserve"> горный техникум;</w:t>
      </w:r>
    </w:p>
    <w:p w:rsidR="001C7B48" w:rsidRPr="001C7B48" w:rsidRDefault="001C7B48" w:rsidP="001C7B48">
      <w:pPr>
        <w:pStyle w:val="a3"/>
        <w:numPr>
          <w:ilvl w:val="0"/>
          <w:numId w:val="19"/>
        </w:numPr>
        <w:tabs>
          <w:tab w:val="left" w:pos="1134"/>
        </w:tabs>
        <w:spacing w:after="0" w:line="360" w:lineRule="auto"/>
        <w:ind w:left="0" w:firstLine="777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1C7B48">
        <w:rPr>
          <w:rFonts w:ascii="Times New Roman" w:hAnsi="Times New Roman"/>
          <w:sz w:val="28"/>
          <w:szCs w:val="28"/>
        </w:rPr>
        <w:t>ГОУ СПО Осинниковский горнотехнический колледж;</w:t>
      </w:r>
    </w:p>
    <w:p w:rsidR="001C7B48" w:rsidRPr="001C7B48" w:rsidRDefault="001C7B48" w:rsidP="001C7B48">
      <w:pPr>
        <w:pStyle w:val="a3"/>
        <w:numPr>
          <w:ilvl w:val="0"/>
          <w:numId w:val="19"/>
        </w:numPr>
        <w:tabs>
          <w:tab w:val="left" w:pos="1134"/>
        </w:tabs>
        <w:spacing w:after="0" w:line="360" w:lineRule="auto"/>
        <w:ind w:left="0" w:firstLine="777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1C7B48">
        <w:rPr>
          <w:rFonts w:ascii="Times New Roman" w:hAnsi="Times New Roman"/>
          <w:sz w:val="28"/>
          <w:szCs w:val="28"/>
        </w:rPr>
        <w:t>ГОУ СПО Прокопьевский горнотехнический колледж им. Романова;</w:t>
      </w:r>
    </w:p>
    <w:p w:rsidR="001C7B48" w:rsidRPr="001C7B48" w:rsidRDefault="001C7B48" w:rsidP="001C7B48">
      <w:pPr>
        <w:pStyle w:val="a3"/>
        <w:numPr>
          <w:ilvl w:val="0"/>
          <w:numId w:val="19"/>
        </w:numPr>
        <w:tabs>
          <w:tab w:val="left" w:pos="1134"/>
        </w:tabs>
        <w:spacing w:after="0" w:line="360" w:lineRule="auto"/>
        <w:ind w:left="0" w:firstLine="777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1C7B48">
        <w:rPr>
          <w:rFonts w:ascii="Times New Roman" w:hAnsi="Times New Roman"/>
          <w:sz w:val="28"/>
          <w:szCs w:val="28"/>
        </w:rPr>
        <w:t>ГОУ НПО ПУ № 60, г. Осинники;</w:t>
      </w:r>
    </w:p>
    <w:p w:rsidR="001C7B48" w:rsidRPr="001C7B48" w:rsidRDefault="001C7B48" w:rsidP="001C7B48">
      <w:pPr>
        <w:pStyle w:val="a3"/>
        <w:numPr>
          <w:ilvl w:val="0"/>
          <w:numId w:val="19"/>
        </w:numPr>
        <w:tabs>
          <w:tab w:val="left" w:pos="1134"/>
        </w:tabs>
        <w:spacing w:after="0" w:line="360" w:lineRule="auto"/>
        <w:ind w:left="0" w:firstLine="777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1C7B48">
        <w:rPr>
          <w:rFonts w:ascii="Times New Roman" w:hAnsi="Times New Roman"/>
          <w:sz w:val="28"/>
          <w:szCs w:val="28"/>
        </w:rPr>
        <w:t>ГОУ НПО ПУ № 50, г. Новокузнецк;</w:t>
      </w:r>
    </w:p>
    <w:p w:rsidR="001C7B48" w:rsidRPr="001C7B48" w:rsidRDefault="001C7B48" w:rsidP="001C7B48">
      <w:pPr>
        <w:pStyle w:val="a3"/>
        <w:numPr>
          <w:ilvl w:val="0"/>
          <w:numId w:val="19"/>
        </w:numPr>
        <w:tabs>
          <w:tab w:val="left" w:pos="1134"/>
        </w:tabs>
        <w:spacing w:after="0" w:line="360" w:lineRule="auto"/>
        <w:ind w:left="0" w:firstLine="777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1C7B48">
        <w:rPr>
          <w:rFonts w:ascii="Times New Roman" w:hAnsi="Times New Roman"/>
          <w:sz w:val="28"/>
          <w:szCs w:val="28"/>
        </w:rPr>
        <w:t xml:space="preserve">ГОУ НПО ПУ№ 47, г. </w:t>
      </w:r>
      <w:proofErr w:type="spellStart"/>
      <w:r w:rsidRPr="001C7B48">
        <w:rPr>
          <w:rFonts w:ascii="Times New Roman" w:hAnsi="Times New Roman"/>
          <w:sz w:val="28"/>
          <w:szCs w:val="28"/>
        </w:rPr>
        <w:t>Киселевск</w:t>
      </w:r>
      <w:proofErr w:type="spellEnd"/>
      <w:r w:rsidRPr="001C7B48">
        <w:rPr>
          <w:rFonts w:ascii="Times New Roman" w:hAnsi="Times New Roman"/>
          <w:sz w:val="28"/>
          <w:szCs w:val="28"/>
        </w:rPr>
        <w:t>;</w:t>
      </w:r>
    </w:p>
    <w:p w:rsidR="001C7B48" w:rsidRPr="001C7B48" w:rsidRDefault="001C7B48" w:rsidP="001C7B48">
      <w:pPr>
        <w:pStyle w:val="a3"/>
        <w:numPr>
          <w:ilvl w:val="0"/>
          <w:numId w:val="19"/>
        </w:numPr>
        <w:tabs>
          <w:tab w:val="left" w:pos="1134"/>
        </w:tabs>
        <w:spacing w:after="0" w:line="360" w:lineRule="auto"/>
        <w:ind w:left="0" w:firstLine="777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1C7B48">
        <w:rPr>
          <w:rFonts w:ascii="Times New Roman" w:hAnsi="Times New Roman"/>
          <w:sz w:val="28"/>
          <w:szCs w:val="28"/>
        </w:rPr>
        <w:t xml:space="preserve">ГОУ НПО ПУ № 22, г. Белово. </w:t>
      </w:r>
    </w:p>
    <w:p w:rsidR="001C7B48" w:rsidRPr="001C7B48" w:rsidRDefault="001C7B48" w:rsidP="001C7B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B38FA" w:rsidRPr="00A46997" w:rsidRDefault="000B38FA" w:rsidP="000B38FA">
      <w:pPr>
        <w:spacing w:after="0" w:line="36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A46997">
        <w:rPr>
          <w:rFonts w:ascii="Times New Roman" w:hAnsi="Times New Roman" w:cs="Times New Roman"/>
          <w:i/>
          <w:sz w:val="28"/>
          <w:szCs w:val="28"/>
        </w:rPr>
        <w:t xml:space="preserve">Список участников </w:t>
      </w:r>
    </w:p>
    <w:p w:rsidR="000B38FA" w:rsidRPr="00A46997" w:rsidRDefault="000B38FA" w:rsidP="000B38FA">
      <w:pPr>
        <w:spacing w:after="0" w:line="36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A46997">
        <w:rPr>
          <w:rFonts w:ascii="Times New Roman" w:hAnsi="Times New Roman" w:cs="Times New Roman"/>
          <w:i/>
          <w:sz w:val="28"/>
          <w:szCs w:val="28"/>
        </w:rPr>
        <w:t xml:space="preserve">регионального семинара «Разработка УМК, учебных дисциплин </w:t>
      </w:r>
    </w:p>
    <w:p w:rsidR="000B38FA" w:rsidRPr="00A46997" w:rsidRDefault="000B38FA" w:rsidP="000B38FA">
      <w:pPr>
        <w:spacing w:after="0" w:line="36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A46997">
        <w:rPr>
          <w:rFonts w:ascii="Times New Roman" w:hAnsi="Times New Roman" w:cs="Times New Roman"/>
          <w:i/>
          <w:sz w:val="28"/>
          <w:szCs w:val="28"/>
        </w:rPr>
        <w:t>и профессиональных модулей по профессиям/специальностям укрупненной группы 13000 Геология, разведка и разработка полезных ископаемых»</w:t>
      </w:r>
    </w:p>
    <w:p w:rsidR="006C3919" w:rsidRPr="000B38FA" w:rsidRDefault="006C3919" w:rsidP="00A7171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C0FAA" w:rsidRPr="006C0FAA" w:rsidRDefault="006C0FAA" w:rsidP="006C0FAA">
      <w:pPr>
        <w:pStyle w:val="a3"/>
        <w:numPr>
          <w:ilvl w:val="0"/>
          <w:numId w:val="21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C0FAA">
        <w:rPr>
          <w:rFonts w:ascii="Times New Roman" w:hAnsi="Times New Roman"/>
          <w:sz w:val="28"/>
          <w:szCs w:val="28"/>
        </w:rPr>
        <w:t xml:space="preserve">Бабушкина Н. Н., методист ГОУ НПО ПУ № 22; </w:t>
      </w:r>
    </w:p>
    <w:p w:rsidR="006C0FAA" w:rsidRPr="006C0FAA" w:rsidRDefault="006C0FAA" w:rsidP="006C0FAA">
      <w:pPr>
        <w:pStyle w:val="a3"/>
        <w:numPr>
          <w:ilvl w:val="0"/>
          <w:numId w:val="21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6C0FAA">
        <w:rPr>
          <w:rFonts w:ascii="Times New Roman" w:hAnsi="Times New Roman"/>
          <w:sz w:val="28"/>
          <w:szCs w:val="28"/>
        </w:rPr>
        <w:t>Баглаева</w:t>
      </w:r>
      <w:proofErr w:type="spellEnd"/>
      <w:r w:rsidRPr="006C0FAA">
        <w:rPr>
          <w:rFonts w:ascii="Times New Roman" w:hAnsi="Times New Roman"/>
          <w:sz w:val="28"/>
          <w:szCs w:val="28"/>
        </w:rPr>
        <w:t xml:space="preserve"> Ю. Ю., преподаватель горных дисциплин ГОУ СПО ПГТК;</w:t>
      </w:r>
    </w:p>
    <w:p w:rsidR="006C0FAA" w:rsidRPr="006C0FAA" w:rsidRDefault="006C0FAA" w:rsidP="006C0FAA">
      <w:pPr>
        <w:pStyle w:val="a3"/>
        <w:numPr>
          <w:ilvl w:val="0"/>
          <w:numId w:val="21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6C0FAA">
        <w:rPr>
          <w:rFonts w:ascii="Times New Roman" w:hAnsi="Times New Roman"/>
          <w:sz w:val="28"/>
          <w:szCs w:val="28"/>
        </w:rPr>
        <w:t>Батуров</w:t>
      </w:r>
      <w:proofErr w:type="spellEnd"/>
      <w:r w:rsidRPr="006C0FAA">
        <w:rPr>
          <w:rFonts w:ascii="Times New Roman" w:hAnsi="Times New Roman"/>
          <w:sz w:val="28"/>
          <w:szCs w:val="28"/>
        </w:rPr>
        <w:t xml:space="preserve"> Э. В., преподаватель горных дисциплин ГОУ СПО </w:t>
      </w:r>
      <w:proofErr w:type="spellStart"/>
      <w:r w:rsidRPr="006C0FAA">
        <w:rPr>
          <w:rFonts w:ascii="Times New Roman" w:hAnsi="Times New Roman"/>
          <w:sz w:val="28"/>
          <w:szCs w:val="28"/>
        </w:rPr>
        <w:t>БелПК</w:t>
      </w:r>
      <w:proofErr w:type="spellEnd"/>
      <w:r w:rsidRPr="006C0FAA">
        <w:rPr>
          <w:rFonts w:ascii="Times New Roman" w:hAnsi="Times New Roman"/>
          <w:sz w:val="28"/>
          <w:szCs w:val="28"/>
        </w:rPr>
        <w:t xml:space="preserve">; </w:t>
      </w:r>
    </w:p>
    <w:p w:rsidR="006C0FAA" w:rsidRPr="006C0FAA" w:rsidRDefault="006C0FAA" w:rsidP="006C0FAA">
      <w:pPr>
        <w:pStyle w:val="a3"/>
        <w:numPr>
          <w:ilvl w:val="0"/>
          <w:numId w:val="21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C0FAA">
        <w:rPr>
          <w:rFonts w:ascii="Times New Roman" w:hAnsi="Times New Roman"/>
          <w:sz w:val="28"/>
          <w:szCs w:val="28"/>
        </w:rPr>
        <w:t>Баян Л. А., преподаватель электроснабжения ГОУ СПО ЛКГТК;</w:t>
      </w:r>
    </w:p>
    <w:p w:rsidR="006C0FAA" w:rsidRPr="006C0FAA" w:rsidRDefault="006C0FAA" w:rsidP="006C0FAA">
      <w:pPr>
        <w:pStyle w:val="a3"/>
        <w:numPr>
          <w:ilvl w:val="0"/>
          <w:numId w:val="21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C0FAA">
        <w:rPr>
          <w:rFonts w:ascii="Times New Roman" w:hAnsi="Times New Roman"/>
          <w:sz w:val="28"/>
          <w:szCs w:val="28"/>
        </w:rPr>
        <w:t xml:space="preserve">Богданова Т. А., преподаватель горного дела ГОУ СПО ЛКГТК; </w:t>
      </w:r>
    </w:p>
    <w:p w:rsidR="006C0FAA" w:rsidRPr="006C0FAA" w:rsidRDefault="006C0FAA" w:rsidP="006C0FAA">
      <w:pPr>
        <w:pStyle w:val="a3"/>
        <w:numPr>
          <w:ilvl w:val="0"/>
          <w:numId w:val="21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6C0FAA">
        <w:rPr>
          <w:rFonts w:ascii="Times New Roman" w:hAnsi="Times New Roman"/>
          <w:sz w:val="28"/>
          <w:szCs w:val="28"/>
        </w:rPr>
        <w:t>Боровлев</w:t>
      </w:r>
      <w:proofErr w:type="spellEnd"/>
      <w:r w:rsidRPr="006C0FAA">
        <w:rPr>
          <w:rFonts w:ascii="Times New Roman" w:hAnsi="Times New Roman"/>
          <w:sz w:val="28"/>
          <w:szCs w:val="28"/>
        </w:rPr>
        <w:t xml:space="preserve"> С. А., преподаватель горных дисциплин ГОУ НПО ПУ №47; </w:t>
      </w:r>
    </w:p>
    <w:p w:rsidR="006C0FAA" w:rsidRPr="006C0FAA" w:rsidRDefault="006C0FAA" w:rsidP="006C0FAA">
      <w:pPr>
        <w:pStyle w:val="a3"/>
        <w:numPr>
          <w:ilvl w:val="0"/>
          <w:numId w:val="21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C0FAA">
        <w:rPr>
          <w:rFonts w:ascii="Times New Roman" w:hAnsi="Times New Roman"/>
          <w:sz w:val="28"/>
          <w:szCs w:val="28"/>
        </w:rPr>
        <w:t xml:space="preserve">Ветров Г. В., преподаватель горных дисциплин ГОУ СПО АСГТ; </w:t>
      </w:r>
    </w:p>
    <w:p w:rsidR="006C0FAA" w:rsidRPr="006C0FAA" w:rsidRDefault="006C0FAA" w:rsidP="006C0FAA">
      <w:pPr>
        <w:pStyle w:val="a3"/>
        <w:numPr>
          <w:ilvl w:val="0"/>
          <w:numId w:val="21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6C0FAA">
        <w:rPr>
          <w:rFonts w:ascii="Times New Roman" w:hAnsi="Times New Roman"/>
          <w:sz w:val="28"/>
          <w:szCs w:val="28"/>
        </w:rPr>
        <w:t>Гуляр</w:t>
      </w:r>
      <w:proofErr w:type="spellEnd"/>
      <w:r w:rsidRPr="006C0FAA">
        <w:rPr>
          <w:rFonts w:ascii="Times New Roman" w:hAnsi="Times New Roman"/>
          <w:sz w:val="28"/>
          <w:szCs w:val="28"/>
        </w:rPr>
        <w:t xml:space="preserve"> Е. В., методист ГОУ НПО ПУ № 60; </w:t>
      </w:r>
    </w:p>
    <w:p w:rsidR="006C0FAA" w:rsidRPr="006C0FAA" w:rsidRDefault="006C0FAA" w:rsidP="006C0FAA">
      <w:pPr>
        <w:pStyle w:val="a3"/>
        <w:numPr>
          <w:ilvl w:val="0"/>
          <w:numId w:val="21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6C0FAA">
        <w:rPr>
          <w:rFonts w:ascii="Times New Roman" w:hAnsi="Times New Roman"/>
          <w:sz w:val="28"/>
          <w:szCs w:val="28"/>
        </w:rPr>
        <w:t>Ельденев</w:t>
      </w:r>
      <w:proofErr w:type="spellEnd"/>
      <w:r w:rsidRPr="006C0FAA">
        <w:rPr>
          <w:rFonts w:ascii="Times New Roman" w:hAnsi="Times New Roman"/>
          <w:sz w:val="28"/>
          <w:szCs w:val="28"/>
        </w:rPr>
        <w:t xml:space="preserve"> М. Л., директор ГОУ СПО «КГТТ»; </w:t>
      </w:r>
    </w:p>
    <w:p w:rsidR="006C0FAA" w:rsidRPr="006C0FAA" w:rsidRDefault="006C0FAA" w:rsidP="006C0FAA">
      <w:pPr>
        <w:pStyle w:val="a3"/>
        <w:numPr>
          <w:ilvl w:val="0"/>
          <w:numId w:val="21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6C0FAA">
        <w:rPr>
          <w:rFonts w:ascii="Times New Roman" w:hAnsi="Times New Roman"/>
          <w:sz w:val="28"/>
          <w:szCs w:val="28"/>
        </w:rPr>
        <w:t>Золотухина</w:t>
      </w:r>
      <w:proofErr w:type="spellEnd"/>
      <w:r w:rsidRPr="006C0FAA">
        <w:rPr>
          <w:rFonts w:ascii="Times New Roman" w:hAnsi="Times New Roman"/>
          <w:sz w:val="28"/>
          <w:szCs w:val="28"/>
        </w:rPr>
        <w:t xml:space="preserve"> Г. В., преподаватель горных дисциплин ГОУ СПО ПГТК; </w:t>
      </w:r>
    </w:p>
    <w:p w:rsidR="006C0FAA" w:rsidRPr="006C0FAA" w:rsidRDefault="006C0FAA" w:rsidP="006C0FAA">
      <w:pPr>
        <w:pStyle w:val="a3"/>
        <w:numPr>
          <w:ilvl w:val="0"/>
          <w:numId w:val="21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C0FAA">
        <w:rPr>
          <w:rFonts w:ascii="Times New Roman" w:hAnsi="Times New Roman"/>
          <w:sz w:val="28"/>
          <w:szCs w:val="28"/>
        </w:rPr>
        <w:t>Ивлева Е. Ю., методист ГОУ НПО ПУ № 47;</w:t>
      </w:r>
    </w:p>
    <w:p w:rsidR="006C0FAA" w:rsidRPr="006C0FAA" w:rsidRDefault="006C0FAA" w:rsidP="006C0FAA">
      <w:pPr>
        <w:pStyle w:val="a3"/>
        <w:numPr>
          <w:ilvl w:val="0"/>
          <w:numId w:val="21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6C0FAA">
        <w:rPr>
          <w:rFonts w:ascii="Times New Roman" w:hAnsi="Times New Roman"/>
          <w:sz w:val="28"/>
          <w:szCs w:val="28"/>
        </w:rPr>
        <w:t>Калачук</w:t>
      </w:r>
      <w:proofErr w:type="spellEnd"/>
      <w:r w:rsidRPr="006C0FAA">
        <w:rPr>
          <w:rFonts w:ascii="Times New Roman" w:hAnsi="Times New Roman"/>
          <w:sz w:val="28"/>
          <w:szCs w:val="28"/>
        </w:rPr>
        <w:t xml:space="preserve"> З. С., зам директора по УВР ГОУ СПО </w:t>
      </w:r>
      <w:proofErr w:type="spellStart"/>
      <w:r w:rsidRPr="006C0FAA">
        <w:rPr>
          <w:rFonts w:ascii="Times New Roman" w:hAnsi="Times New Roman"/>
          <w:sz w:val="28"/>
          <w:szCs w:val="28"/>
        </w:rPr>
        <w:t>БелПК</w:t>
      </w:r>
      <w:proofErr w:type="spellEnd"/>
      <w:r w:rsidRPr="006C0FAA">
        <w:rPr>
          <w:rFonts w:ascii="Times New Roman" w:hAnsi="Times New Roman"/>
          <w:sz w:val="28"/>
          <w:szCs w:val="28"/>
        </w:rPr>
        <w:t>;</w:t>
      </w:r>
    </w:p>
    <w:p w:rsidR="006C0FAA" w:rsidRPr="006C0FAA" w:rsidRDefault="006C0FAA" w:rsidP="006C0FAA">
      <w:pPr>
        <w:pStyle w:val="a3"/>
        <w:numPr>
          <w:ilvl w:val="0"/>
          <w:numId w:val="21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6C0FAA">
        <w:rPr>
          <w:rFonts w:ascii="Times New Roman" w:hAnsi="Times New Roman"/>
          <w:sz w:val="28"/>
          <w:szCs w:val="28"/>
        </w:rPr>
        <w:t>Катунина</w:t>
      </w:r>
      <w:proofErr w:type="spellEnd"/>
      <w:r w:rsidRPr="006C0FAA">
        <w:rPr>
          <w:rFonts w:ascii="Times New Roman" w:hAnsi="Times New Roman"/>
          <w:sz w:val="28"/>
          <w:szCs w:val="28"/>
        </w:rPr>
        <w:t xml:space="preserve"> Н. Л., мастер производственного обучения ГОУ НПО ПУ № 60;</w:t>
      </w:r>
    </w:p>
    <w:p w:rsidR="006C0FAA" w:rsidRPr="006C0FAA" w:rsidRDefault="006C0FAA" w:rsidP="006C0FAA">
      <w:pPr>
        <w:pStyle w:val="a3"/>
        <w:numPr>
          <w:ilvl w:val="0"/>
          <w:numId w:val="21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6C0FAA">
        <w:rPr>
          <w:rFonts w:ascii="Times New Roman" w:hAnsi="Times New Roman"/>
          <w:sz w:val="28"/>
          <w:szCs w:val="28"/>
        </w:rPr>
        <w:t>Кизимова</w:t>
      </w:r>
      <w:proofErr w:type="spellEnd"/>
      <w:r w:rsidRPr="006C0FAA">
        <w:rPr>
          <w:rFonts w:ascii="Times New Roman" w:hAnsi="Times New Roman"/>
          <w:sz w:val="28"/>
          <w:szCs w:val="28"/>
        </w:rPr>
        <w:t xml:space="preserve"> Т. И., зав отделом по УМР ГОУ НПО ПУ № 50;</w:t>
      </w:r>
    </w:p>
    <w:p w:rsidR="006C0FAA" w:rsidRPr="006C0FAA" w:rsidRDefault="006C0FAA" w:rsidP="006C0FAA">
      <w:pPr>
        <w:pStyle w:val="a3"/>
        <w:numPr>
          <w:ilvl w:val="0"/>
          <w:numId w:val="21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6C0FAA">
        <w:rPr>
          <w:rFonts w:ascii="Times New Roman" w:hAnsi="Times New Roman"/>
          <w:sz w:val="28"/>
          <w:szCs w:val="28"/>
        </w:rPr>
        <w:t>Клешнина</w:t>
      </w:r>
      <w:proofErr w:type="spellEnd"/>
      <w:r w:rsidRPr="006C0FAA">
        <w:rPr>
          <w:rFonts w:ascii="Times New Roman" w:hAnsi="Times New Roman"/>
          <w:sz w:val="28"/>
          <w:szCs w:val="28"/>
        </w:rPr>
        <w:t xml:space="preserve"> О. И., преподаватель горных дисциплин ГОУ СПО </w:t>
      </w:r>
      <w:proofErr w:type="spellStart"/>
      <w:r w:rsidRPr="006C0FAA">
        <w:rPr>
          <w:rFonts w:ascii="Times New Roman" w:hAnsi="Times New Roman"/>
          <w:sz w:val="28"/>
          <w:szCs w:val="28"/>
        </w:rPr>
        <w:t>БелПК</w:t>
      </w:r>
      <w:proofErr w:type="spellEnd"/>
      <w:r w:rsidRPr="006C0FAA">
        <w:rPr>
          <w:rFonts w:ascii="Times New Roman" w:hAnsi="Times New Roman"/>
          <w:sz w:val="28"/>
          <w:szCs w:val="28"/>
        </w:rPr>
        <w:t>;</w:t>
      </w:r>
    </w:p>
    <w:p w:rsidR="006C0FAA" w:rsidRPr="006C0FAA" w:rsidRDefault="006C0FAA" w:rsidP="006C0FAA">
      <w:pPr>
        <w:pStyle w:val="a3"/>
        <w:numPr>
          <w:ilvl w:val="0"/>
          <w:numId w:val="21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C0FAA">
        <w:rPr>
          <w:rFonts w:ascii="Times New Roman" w:hAnsi="Times New Roman"/>
          <w:sz w:val="28"/>
          <w:szCs w:val="28"/>
        </w:rPr>
        <w:lastRenderedPageBreak/>
        <w:t xml:space="preserve">Коваленко О. В., мастер производственного обучения ГОУ НПО ПУ № 47; </w:t>
      </w:r>
    </w:p>
    <w:p w:rsidR="006C0FAA" w:rsidRPr="006C0FAA" w:rsidRDefault="006C0FAA" w:rsidP="006C0FAA">
      <w:pPr>
        <w:pStyle w:val="a3"/>
        <w:numPr>
          <w:ilvl w:val="0"/>
          <w:numId w:val="21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C0FAA">
        <w:rPr>
          <w:rFonts w:ascii="Times New Roman" w:hAnsi="Times New Roman"/>
          <w:sz w:val="28"/>
          <w:szCs w:val="28"/>
        </w:rPr>
        <w:t xml:space="preserve">Кораблева Л. П., старший мастер ГОУ НПО ПУ № 50; </w:t>
      </w:r>
    </w:p>
    <w:p w:rsidR="006C0FAA" w:rsidRPr="006C0FAA" w:rsidRDefault="006C0FAA" w:rsidP="006C0FAA">
      <w:pPr>
        <w:pStyle w:val="a3"/>
        <w:numPr>
          <w:ilvl w:val="0"/>
          <w:numId w:val="21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C0FAA">
        <w:rPr>
          <w:rFonts w:ascii="Times New Roman" w:hAnsi="Times New Roman"/>
          <w:sz w:val="28"/>
          <w:szCs w:val="28"/>
        </w:rPr>
        <w:t>Котик О. П., преподаватель геологии ГОУ СПО ОГТК;</w:t>
      </w:r>
    </w:p>
    <w:p w:rsidR="006C0FAA" w:rsidRPr="006C0FAA" w:rsidRDefault="006C0FAA" w:rsidP="006C0FAA">
      <w:pPr>
        <w:pStyle w:val="a3"/>
        <w:numPr>
          <w:ilvl w:val="0"/>
          <w:numId w:val="21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C0FAA">
        <w:rPr>
          <w:rFonts w:ascii="Times New Roman" w:hAnsi="Times New Roman"/>
          <w:sz w:val="28"/>
          <w:szCs w:val="28"/>
        </w:rPr>
        <w:t xml:space="preserve">Кошкин В. Н., мастер </w:t>
      </w:r>
      <w:proofErr w:type="spellStart"/>
      <w:proofErr w:type="gramStart"/>
      <w:r w:rsidRPr="006C0FAA">
        <w:rPr>
          <w:rFonts w:ascii="Times New Roman" w:hAnsi="Times New Roman"/>
          <w:sz w:val="28"/>
          <w:szCs w:val="28"/>
        </w:rPr>
        <w:t>п</w:t>
      </w:r>
      <w:proofErr w:type="spellEnd"/>
      <w:proofErr w:type="gramEnd"/>
      <w:r w:rsidRPr="006C0FAA">
        <w:rPr>
          <w:rFonts w:ascii="Times New Roman" w:hAnsi="Times New Roman"/>
          <w:sz w:val="28"/>
          <w:szCs w:val="28"/>
        </w:rPr>
        <w:t xml:space="preserve">/о ГОУ НПО ПУ № 50; </w:t>
      </w:r>
    </w:p>
    <w:p w:rsidR="006C0FAA" w:rsidRPr="006C0FAA" w:rsidRDefault="006C0FAA" w:rsidP="006C0FAA">
      <w:pPr>
        <w:pStyle w:val="a3"/>
        <w:numPr>
          <w:ilvl w:val="0"/>
          <w:numId w:val="21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6C0FAA">
        <w:rPr>
          <w:rFonts w:ascii="Times New Roman" w:hAnsi="Times New Roman"/>
          <w:sz w:val="28"/>
          <w:szCs w:val="28"/>
        </w:rPr>
        <w:t>Кропотова</w:t>
      </w:r>
      <w:proofErr w:type="spellEnd"/>
      <w:r w:rsidRPr="006C0FAA">
        <w:rPr>
          <w:rFonts w:ascii="Times New Roman" w:hAnsi="Times New Roman"/>
          <w:sz w:val="28"/>
          <w:szCs w:val="28"/>
        </w:rPr>
        <w:t xml:space="preserve"> С. П., методист ГОУ СПО ТГТ; </w:t>
      </w:r>
    </w:p>
    <w:p w:rsidR="006C0FAA" w:rsidRPr="006C0FAA" w:rsidRDefault="006C0FAA" w:rsidP="006C0FAA">
      <w:pPr>
        <w:pStyle w:val="a3"/>
        <w:numPr>
          <w:ilvl w:val="0"/>
          <w:numId w:val="21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C0FAA">
        <w:rPr>
          <w:rFonts w:ascii="Times New Roman" w:hAnsi="Times New Roman"/>
          <w:sz w:val="28"/>
          <w:szCs w:val="28"/>
        </w:rPr>
        <w:t xml:space="preserve">Кузьмина Л. В., преподаватель горных дисциплин ГОУ СПО МГТТ; </w:t>
      </w:r>
    </w:p>
    <w:p w:rsidR="006C0FAA" w:rsidRPr="006C0FAA" w:rsidRDefault="006C0FAA" w:rsidP="006C0FAA">
      <w:pPr>
        <w:pStyle w:val="a3"/>
        <w:numPr>
          <w:ilvl w:val="0"/>
          <w:numId w:val="21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6C0FAA">
        <w:rPr>
          <w:rFonts w:ascii="Times New Roman" w:hAnsi="Times New Roman"/>
          <w:sz w:val="28"/>
          <w:szCs w:val="28"/>
        </w:rPr>
        <w:t>Леденева</w:t>
      </w:r>
      <w:proofErr w:type="spellEnd"/>
      <w:r w:rsidRPr="006C0FAA">
        <w:rPr>
          <w:rFonts w:ascii="Times New Roman" w:hAnsi="Times New Roman"/>
          <w:sz w:val="28"/>
          <w:szCs w:val="28"/>
        </w:rPr>
        <w:t xml:space="preserve"> А. Н., преподаватель электроснабжения ГОУ СПО ЛКГТК; </w:t>
      </w:r>
    </w:p>
    <w:p w:rsidR="006C0FAA" w:rsidRPr="006C0FAA" w:rsidRDefault="006C0FAA" w:rsidP="006C0FAA">
      <w:pPr>
        <w:pStyle w:val="a3"/>
        <w:numPr>
          <w:ilvl w:val="0"/>
          <w:numId w:val="21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6C0FAA">
        <w:rPr>
          <w:rFonts w:ascii="Times New Roman" w:hAnsi="Times New Roman"/>
          <w:sz w:val="28"/>
          <w:szCs w:val="28"/>
        </w:rPr>
        <w:t>Мешкова</w:t>
      </w:r>
      <w:proofErr w:type="spellEnd"/>
      <w:r w:rsidRPr="006C0FAA">
        <w:rPr>
          <w:rFonts w:ascii="Times New Roman" w:hAnsi="Times New Roman"/>
          <w:sz w:val="28"/>
          <w:szCs w:val="28"/>
        </w:rPr>
        <w:t xml:space="preserve"> И. В., методист ГОУ СПО «КГТТ»; </w:t>
      </w:r>
    </w:p>
    <w:p w:rsidR="006C0FAA" w:rsidRPr="006C0FAA" w:rsidRDefault="006C0FAA" w:rsidP="006C0FAA">
      <w:pPr>
        <w:pStyle w:val="a3"/>
        <w:numPr>
          <w:ilvl w:val="0"/>
          <w:numId w:val="21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C0FAA">
        <w:rPr>
          <w:rFonts w:ascii="Times New Roman" w:hAnsi="Times New Roman"/>
          <w:sz w:val="28"/>
          <w:szCs w:val="28"/>
        </w:rPr>
        <w:t xml:space="preserve">Рогова Н. А., мастер производственного обучения ГОУ НПО ПУ №47; </w:t>
      </w:r>
    </w:p>
    <w:p w:rsidR="006C0FAA" w:rsidRPr="006C0FAA" w:rsidRDefault="006C0FAA" w:rsidP="006C0FAA">
      <w:pPr>
        <w:pStyle w:val="a3"/>
        <w:numPr>
          <w:ilvl w:val="0"/>
          <w:numId w:val="21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6C0FAA">
        <w:rPr>
          <w:rFonts w:ascii="Times New Roman" w:hAnsi="Times New Roman"/>
          <w:sz w:val="28"/>
          <w:szCs w:val="28"/>
        </w:rPr>
        <w:t>Салтымакова</w:t>
      </w:r>
      <w:proofErr w:type="spellEnd"/>
      <w:r w:rsidRPr="006C0FAA">
        <w:rPr>
          <w:rFonts w:ascii="Times New Roman" w:hAnsi="Times New Roman"/>
          <w:sz w:val="28"/>
          <w:szCs w:val="28"/>
        </w:rPr>
        <w:t xml:space="preserve"> Т. П., зам директора по НМР ГОУ СПО </w:t>
      </w:r>
      <w:proofErr w:type="spellStart"/>
      <w:r w:rsidRPr="006C0FAA">
        <w:rPr>
          <w:rFonts w:ascii="Times New Roman" w:hAnsi="Times New Roman"/>
          <w:sz w:val="28"/>
          <w:szCs w:val="28"/>
        </w:rPr>
        <w:t>БелПК</w:t>
      </w:r>
      <w:proofErr w:type="spellEnd"/>
      <w:r w:rsidRPr="006C0FAA">
        <w:rPr>
          <w:rFonts w:ascii="Times New Roman" w:hAnsi="Times New Roman"/>
          <w:sz w:val="28"/>
          <w:szCs w:val="28"/>
        </w:rPr>
        <w:t xml:space="preserve">; </w:t>
      </w:r>
    </w:p>
    <w:p w:rsidR="006C0FAA" w:rsidRPr="006C0FAA" w:rsidRDefault="006C0FAA" w:rsidP="006C0FAA">
      <w:pPr>
        <w:pStyle w:val="a3"/>
        <w:numPr>
          <w:ilvl w:val="0"/>
          <w:numId w:val="21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C0FAA">
        <w:rPr>
          <w:rFonts w:ascii="Times New Roman" w:hAnsi="Times New Roman"/>
          <w:sz w:val="28"/>
          <w:szCs w:val="28"/>
        </w:rPr>
        <w:t>Селезнева Т. Н., председатель ЦК преподавателей горных дисциплин ГОУ СПО «КГТТ»;</w:t>
      </w:r>
    </w:p>
    <w:p w:rsidR="006C0FAA" w:rsidRPr="006C0FAA" w:rsidRDefault="006C0FAA" w:rsidP="006C0FAA">
      <w:pPr>
        <w:pStyle w:val="a3"/>
        <w:numPr>
          <w:ilvl w:val="0"/>
          <w:numId w:val="21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6C0FAA">
        <w:rPr>
          <w:rFonts w:ascii="Times New Roman" w:hAnsi="Times New Roman"/>
          <w:sz w:val="28"/>
          <w:szCs w:val="28"/>
        </w:rPr>
        <w:t>Синючкова</w:t>
      </w:r>
      <w:proofErr w:type="spellEnd"/>
      <w:r w:rsidRPr="006C0FAA">
        <w:rPr>
          <w:rFonts w:ascii="Times New Roman" w:hAnsi="Times New Roman"/>
          <w:sz w:val="28"/>
          <w:szCs w:val="28"/>
        </w:rPr>
        <w:t xml:space="preserve"> Г. А., преподаватель горных дисциплин ГОУ СПО МГТТ; </w:t>
      </w:r>
    </w:p>
    <w:p w:rsidR="006C0FAA" w:rsidRPr="006C0FAA" w:rsidRDefault="006C0FAA" w:rsidP="006C0FAA">
      <w:pPr>
        <w:pStyle w:val="a3"/>
        <w:numPr>
          <w:ilvl w:val="0"/>
          <w:numId w:val="21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C0FAA">
        <w:rPr>
          <w:rFonts w:ascii="Times New Roman" w:hAnsi="Times New Roman"/>
          <w:sz w:val="28"/>
          <w:szCs w:val="28"/>
        </w:rPr>
        <w:t xml:space="preserve">Сластунова О. В., зам директора по УР ГОУ СПО «КГТТ»; </w:t>
      </w:r>
    </w:p>
    <w:p w:rsidR="006C0FAA" w:rsidRPr="006C0FAA" w:rsidRDefault="006C0FAA" w:rsidP="006C0FAA">
      <w:pPr>
        <w:pStyle w:val="a3"/>
        <w:numPr>
          <w:ilvl w:val="0"/>
          <w:numId w:val="21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6C0FAA">
        <w:rPr>
          <w:rFonts w:ascii="Times New Roman" w:hAnsi="Times New Roman"/>
          <w:sz w:val="28"/>
          <w:szCs w:val="28"/>
        </w:rPr>
        <w:t>Стрепетова</w:t>
      </w:r>
      <w:proofErr w:type="spellEnd"/>
      <w:r w:rsidRPr="006C0FAA">
        <w:rPr>
          <w:rFonts w:ascii="Times New Roman" w:hAnsi="Times New Roman"/>
          <w:sz w:val="28"/>
          <w:szCs w:val="28"/>
        </w:rPr>
        <w:t xml:space="preserve"> О. А., преподаватель горных дисциплин ГОУ СПО АСГТ; </w:t>
      </w:r>
    </w:p>
    <w:p w:rsidR="006C0FAA" w:rsidRPr="006C0FAA" w:rsidRDefault="006C0FAA" w:rsidP="006C0FAA">
      <w:pPr>
        <w:pStyle w:val="a3"/>
        <w:numPr>
          <w:ilvl w:val="0"/>
          <w:numId w:val="21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C0FAA">
        <w:rPr>
          <w:rFonts w:ascii="Times New Roman" w:hAnsi="Times New Roman"/>
          <w:sz w:val="28"/>
          <w:szCs w:val="28"/>
        </w:rPr>
        <w:t>Фоменко Л. М., преподаватель горных дисциплин ГОУ СПО ОГТК;</w:t>
      </w:r>
    </w:p>
    <w:p w:rsidR="006C0FAA" w:rsidRPr="006C0FAA" w:rsidRDefault="006C0FAA" w:rsidP="006C0FAA">
      <w:pPr>
        <w:pStyle w:val="a3"/>
        <w:numPr>
          <w:ilvl w:val="0"/>
          <w:numId w:val="21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C0FAA">
        <w:rPr>
          <w:rFonts w:ascii="Times New Roman" w:hAnsi="Times New Roman"/>
          <w:sz w:val="28"/>
          <w:szCs w:val="28"/>
        </w:rPr>
        <w:t xml:space="preserve">Фомина Е. В., преподаватель горных дисциплин ГОУ СПО ПГТК; </w:t>
      </w:r>
    </w:p>
    <w:p w:rsidR="006C0FAA" w:rsidRPr="006C0FAA" w:rsidRDefault="006C0FAA" w:rsidP="006C0FAA">
      <w:pPr>
        <w:pStyle w:val="a3"/>
        <w:numPr>
          <w:ilvl w:val="0"/>
          <w:numId w:val="21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C0FAA">
        <w:rPr>
          <w:rFonts w:ascii="Times New Roman" w:hAnsi="Times New Roman"/>
          <w:sz w:val="28"/>
          <w:szCs w:val="28"/>
        </w:rPr>
        <w:t xml:space="preserve">Черкашина Т. М., преподаватель геологии ГОУ СПО ОГТК; </w:t>
      </w:r>
    </w:p>
    <w:p w:rsidR="006C0FAA" w:rsidRPr="006C0FAA" w:rsidRDefault="006C0FAA" w:rsidP="006C0FAA">
      <w:pPr>
        <w:pStyle w:val="a3"/>
        <w:numPr>
          <w:ilvl w:val="0"/>
          <w:numId w:val="21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C0FAA">
        <w:rPr>
          <w:rFonts w:ascii="Times New Roman" w:hAnsi="Times New Roman"/>
          <w:sz w:val="28"/>
          <w:szCs w:val="28"/>
        </w:rPr>
        <w:t>Шебалин В. И., преподаватель горных дисциплин ГОУ СПО ТГТ;</w:t>
      </w:r>
    </w:p>
    <w:p w:rsidR="006C0FAA" w:rsidRPr="006C0FAA" w:rsidRDefault="006C0FAA" w:rsidP="006C0FAA">
      <w:pPr>
        <w:pStyle w:val="a3"/>
        <w:numPr>
          <w:ilvl w:val="0"/>
          <w:numId w:val="21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6C0FAA">
        <w:rPr>
          <w:rFonts w:ascii="Times New Roman" w:hAnsi="Times New Roman"/>
          <w:sz w:val="28"/>
          <w:szCs w:val="28"/>
        </w:rPr>
        <w:t>Шеманаева</w:t>
      </w:r>
      <w:proofErr w:type="spellEnd"/>
      <w:r w:rsidRPr="006C0FAA">
        <w:rPr>
          <w:rFonts w:ascii="Times New Roman" w:hAnsi="Times New Roman"/>
          <w:sz w:val="28"/>
          <w:szCs w:val="28"/>
        </w:rPr>
        <w:t xml:space="preserve"> Г. Я., преподаватель горных дисциплин ГОУ СПО ТГТ; </w:t>
      </w:r>
    </w:p>
    <w:p w:rsidR="006C0FAA" w:rsidRPr="006C0FAA" w:rsidRDefault="006C0FAA" w:rsidP="006C0FAA">
      <w:pPr>
        <w:pStyle w:val="a3"/>
        <w:numPr>
          <w:ilvl w:val="0"/>
          <w:numId w:val="21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6C0FAA">
        <w:rPr>
          <w:rFonts w:ascii="Times New Roman" w:hAnsi="Times New Roman"/>
          <w:sz w:val="28"/>
          <w:szCs w:val="28"/>
        </w:rPr>
        <w:t>Шуварикова</w:t>
      </w:r>
      <w:proofErr w:type="spellEnd"/>
      <w:r w:rsidRPr="006C0FAA">
        <w:rPr>
          <w:rFonts w:ascii="Times New Roman" w:hAnsi="Times New Roman"/>
          <w:sz w:val="28"/>
          <w:szCs w:val="28"/>
        </w:rPr>
        <w:t xml:space="preserve"> Н. И., зам директора по УР ГОУ СПО ЛКГТК; </w:t>
      </w:r>
    </w:p>
    <w:p w:rsidR="006C3919" w:rsidRDefault="006C3919" w:rsidP="00A7171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94FD9" w:rsidRDefault="00694FD9" w:rsidP="00A7171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Основная цель семинар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eastAsia="Calibri" w:hAnsi="Times New Roman" w:cs="Times New Roman"/>
          <w:sz w:val="28"/>
          <w:szCs w:val="28"/>
        </w:rPr>
        <w:t xml:space="preserve"> - </w:t>
      </w:r>
      <w:r w:rsidRPr="00940D2B">
        <w:rPr>
          <w:rFonts w:ascii="Times New Roman" w:eastAsia="Calibri" w:hAnsi="Times New Roman" w:cs="Times New Roman"/>
          <w:sz w:val="28"/>
          <w:szCs w:val="28"/>
        </w:rPr>
        <w:t>оказани</w:t>
      </w:r>
      <w:r>
        <w:rPr>
          <w:rFonts w:ascii="Times New Roman" w:eastAsia="Calibri" w:hAnsi="Times New Roman" w:cs="Times New Roman"/>
          <w:sz w:val="28"/>
          <w:szCs w:val="28"/>
        </w:rPr>
        <w:t>е</w:t>
      </w:r>
      <w:r w:rsidRPr="00940D2B">
        <w:rPr>
          <w:rFonts w:ascii="Times New Roman" w:eastAsia="Calibri" w:hAnsi="Times New Roman" w:cs="Times New Roman"/>
          <w:sz w:val="28"/>
          <w:szCs w:val="28"/>
        </w:rPr>
        <w:t xml:space="preserve"> консультационно-методической поддержки разработчикам новых единых программ обучения и подготовки слушателей и студентов для сети образовательных учреждений на базе ресурсного центра</w:t>
      </w:r>
      <w:r>
        <w:rPr>
          <w:rFonts w:ascii="Times New Roman" w:eastAsia="Calibri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eastAsia="Calibri" w:hAnsi="Times New Roman" w:cs="Times New Roman"/>
          <w:sz w:val="28"/>
          <w:szCs w:val="28"/>
        </w:rPr>
        <w:t>еминар был проведен в специально подготовленн</w:t>
      </w:r>
      <w:r>
        <w:rPr>
          <w:rFonts w:ascii="Times New Roman" w:hAnsi="Times New Roman"/>
          <w:sz w:val="28"/>
          <w:szCs w:val="28"/>
        </w:rPr>
        <w:t>ом</w:t>
      </w:r>
      <w:r>
        <w:rPr>
          <w:rFonts w:ascii="Times New Roman" w:eastAsia="Calibri" w:hAnsi="Times New Roman" w:cs="Times New Roman"/>
          <w:sz w:val="28"/>
          <w:szCs w:val="28"/>
        </w:rPr>
        <w:t xml:space="preserve"> помещени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eastAsia="Calibri" w:hAnsi="Times New Roman" w:cs="Times New Roman"/>
          <w:sz w:val="28"/>
          <w:szCs w:val="28"/>
        </w:rPr>
        <w:t>, оборудованн</w:t>
      </w:r>
      <w:r>
        <w:rPr>
          <w:rFonts w:ascii="Times New Roman" w:hAnsi="Times New Roman"/>
          <w:sz w:val="28"/>
          <w:szCs w:val="28"/>
        </w:rPr>
        <w:t>ом</w:t>
      </w:r>
      <w:r>
        <w:rPr>
          <w:rFonts w:ascii="Times New Roman" w:eastAsia="Calibri" w:hAnsi="Times New Roman" w:cs="Times New Roman"/>
          <w:sz w:val="28"/>
          <w:szCs w:val="28"/>
        </w:rPr>
        <w:t xml:space="preserve"> мебелью, техническими средствами: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мультимедиапроекторами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>, персональными компьютерами, ноутбуками, экраном, «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флипчарт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>», микрофонами, акустическими системами.</w:t>
      </w:r>
    </w:p>
    <w:p w:rsidR="00694FD9" w:rsidRDefault="00694FD9" w:rsidP="00A7171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Работа семинара проходила в соответствии с разработанной программой по следующим темам:</w:t>
      </w:r>
    </w:p>
    <w:p w:rsidR="00694FD9" w:rsidRPr="00694FD9" w:rsidRDefault="00694FD9" w:rsidP="00694FD9">
      <w:pPr>
        <w:pStyle w:val="a3"/>
        <w:numPr>
          <w:ilvl w:val="0"/>
          <w:numId w:val="9"/>
        </w:numPr>
        <w:spacing w:after="0" w:line="360" w:lineRule="auto"/>
        <w:ind w:left="0" w:firstLine="709"/>
        <w:jc w:val="both"/>
        <w:rPr>
          <w:szCs w:val="28"/>
        </w:rPr>
      </w:pPr>
      <w:r w:rsidRPr="00694FD9">
        <w:rPr>
          <w:rFonts w:ascii="Times New Roman" w:hAnsi="Times New Roman"/>
          <w:sz w:val="28"/>
          <w:szCs w:val="28"/>
        </w:rPr>
        <w:t>основные требования работодателей к разработке единых сетевых программ профессионального обучения, подготовки и повышения квалификации специалистов для горнодобывающей отрасли;</w:t>
      </w:r>
    </w:p>
    <w:p w:rsidR="00694FD9" w:rsidRPr="00C8237B" w:rsidRDefault="00694FD9" w:rsidP="00694FD9">
      <w:pPr>
        <w:pStyle w:val="a3"/>
        <w:numPr>
          <w:ilvl w:val="0"/>
          <w:numId w:val="9"/>
        </w:numPr>
        <w:tabs>
          <w:tab w:val="left" w:pos="248"/>
        </w:tabs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C8237B">
        <w:rPr>
          <w:rFonts w:ascii="Times New Roman" w:hAnsi="Times New Roman"/>
          <w:sz w:val="28"/>
          <w:szCs w:val="28"/>
        </w:rPr>
        <w:t>роблемы и перспективы реализации программ профессиональных модулей и учебных дисциплин профессионального цикла в соответствии с ФГОС</w:t>
      </w:r>
      <w:r>
        <w:rPr>
          <w:rFonts w:ascii="Times New Roman" w:hAnsi="Times New Roman"/>
          <w:sz w:val="28"/>
          <w:szCs w:val="28"/>
        </w:rPr>
        <w:t>;</w:t>
      </w:r>
    </w:p>
    <w:p w:rsidR="00694FD9" w:rsidRPr="00694FD9" w:rsidRDefault="00694FD9" w:rsidP="00694FD9">
      <w:pPr>
        <w:pStyle w:val="a3"/>
        <w:numPr>
          <w:ilvl w:val="0"/>
          <w:numId w:val="9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694FD9">
        <w:rPr>
          <w:rFonts w:ascii="Times New Roman" w:hAnsi="Times New Roman"/>
          <w:bCs/>
          <w:color w:val="000000"/>
          <w:sz w:val="28"/>
          <w:szCs w:val="28"/>
        </w:rPr>
        <w:t>разработка профессионального модуля ФГОС НПО (СПО):</w:t>
      </w:r>
    </w:p>
    <w:p w:rsidR="00694FD9" w:rsidRPr="00694FD9" w:rsidRDefault="00694FD9" w:rsidP="00694FD9">
      <w:pPr>
        <w:pStyle w:val="a3"/>
        <w:numPr>
          <w:ilvl w:val="0"/>
          <w:numId w:val="10"/>
        </w:numPr>
        <w:tabs>
          <w:tab w:val="left" w:pos="176"/>
        </w:tabs>
        <w:spacing w:after="0" w:line="360" w:lineRule="auto"/>
        <w:ind w:left="709" w:hanging="11"/>
        <w:jc w:val="both"/>
        <w:rPr>
          <w:rFonts w:ascii="Times New Roman" w:hAnsi="Times New Roman"/>
          <w:color w:val="000000"/>
          <w:sz w:val="28"/>
          <w:szCs w:val="28"/>
        </w:rPr>
      </w:pPr>
      <w:r w:rsidRPr="00694FD9">
        <w:rPr>
          <w:rFonts w:ascii="Times New Roman" w:hAnsi="Times New Roman"/>
          <w:color w:val="000000"/>
          <w:sz w:val="28"/>
          <w:szCs w:val="28"/>
        </w:rPr>
        <w:t>структура и содержание профессионального модуля ФГОС;</w:t>
      </w:r>
    </w:p>
    <w:p w:rsidR="00694FD9" w:rsidRPr="00694FD9" w:rsidRDefault="00694FD9" w:rsidP="00694FD9">
      <w:pPr>
        <w:pStyle w:val="a3"/>
        <w:numPr>
          <w:ilvl w:val="0"/>
          <w:numId w:val="10"/>
        </w:numPr>
        <w:tabs>
          <w:tab w:val="left" w:pos="176"/>
        </w:tabs>
        <w:spacing w:after="0" w:line="360" w:lineRule="auto"/>
        <w:ind w:left="709" w:hanging="11"/>
        <w:jc w:val="both"/>
        <w:rPr>
          <w:rFonts w:ascii="Times New Roman" w:hAnsi="Times New Roman"/>
          <w:color w:val="000000"/>
          <w:sz w:val="28"/>
          <w:szCs w:val="28"/>
        </w:rPr>
      </w:pPr>
      <w:r w:rsidRPr="00694FD9">
        <w:rPr>
          <w:rFonts w:ascii="Times New Roman" w:hAnsi="Times New Roman"/>
          <w:color w:val="000000"/>
          <w:sz w:val="28"/>
          <w:szCs w:val="28"/>
        </w:rPr>
        <w:t>методические рекомендации по разработке программ профессиональных модулей на основе ФГОС;</w:t>
      </w:r>
    </w:p>
    <w:p w:rsidR="00694FD9" w:rsidRDefault="006C0FAA" w:rsidP="00694FD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В заключение работы семинара б</w:t>
      </w:r>
      <w:r w:rsidR="00694FD9">
        <w:rPr>
          <w:rFonts w:ascii="Times New Roman" w:hAnsi="Times New Roman"/>
          <w:bCs/>
          <w:color w:val="000000"/>
          <w:sz w:val="28"/>
          <w:szCs w:val="28"/>
        </w:rPr>
        <w:t>ыло проведено п</w:t>
      </w:r>
      <w:r w:rsidR="00694FD9" w:rsidRPr="00C8237B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рактическое занятие</w:t>
      </w:r>
      <w:r w:rsidR="00694FD9">
        <w:rPr>
          <w:rFonts w:ascii="Times New Roman" w:hAnsi="Times New Roman"/>
          <w:bCs/>
          <w:color w:val="000000"/>
          <w:sz w:val="28"/>
          <w:szCs w:val="28"/>
        </w:rPr>
        <w:t xml:space="preserve"> по</w:t>
      </w:r>
      <w:r w:rsidR="00694FD9" w:rsidRPr="00C8237B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р</w:t>
      </w:r>
      <w:r w:rsidR="00694FD9">
        <w:rPr>
          <w:rFonts w:ascii="Times New Roman" w:hAnsi="Times New Roman"/>
          <w:sz w:val="28"/>
          <w:szCs w:val="28"/>
        </w:rPr>
        <w:t>азработке</w:t>
      </w:r>
      <w:r w:rsidR="00694FD9" w:rsidRPr="00C8237B">
        <w:rPr>
          <w:rFonts w:ascii="Times New Roman" w:eastAsia="Calibri" w:hAnsi="Times New Roman" w:cs="Times New Roman"/>
          <w:sz w:val="28"/>
          <w:szCs w:val="28"/>
        </w:rPr>
        <w:t xml:space="preserve"> и реализаци</w:t>
      </w:r>
      <w:r w:rsidR="00694FD9">
        <w:rPr>
          <w:rFonts w:ascii="Times New Roman" w:hAnsi="Times New Roman"/>
          <w:sz w:val="28"/>
          <w:szCs w:val="28"/>
        </w:rPr>
        <w:t>и</w:t>
      </w:r>
      <w:r w:rsidR="00694FD9" w:rsidRPr="00C8237B">
        <w:rPr>
          <w:rFonts w:ascii="Times New Roman" w:eastAsia="Calibri" w:hAnsi="Times New Roman" w:cs="Times New Roman"/>
          <w:sz w:val="28"/>
          <w:szCs w:val="28"/>
        </w:rPr>
        <w:t xml:space="preserve"> вариативных частей (модулей) сетевых образовательных программ</w:t>
      </w:r>
      <w:r w:rsidR="00694FD9">
        <w:rPr>
          <w:rFonts w:ascii="Times New Roman" w:hAnsi="Times New Roman"/>
          <w:sz w:val="28"/>
          <w:szCs w:val="28"/>
        </w:rPr>
        <w:t xml:space="preserve">. </w:t>
      </w:r>
    </w:p>
    <w:p w:rsidR="00333F2B" w:rsidRPr="007A64A5" w:rsidRDefault="00775CF5" w:rsidP="00694FD9">
      <w:pPr>
        <w:tabs>
          <w:tab w:val="num" w:pos="317"/>
          <w:tab w:val="left" w:pos="1134"/>
        </w:tabs>
        <w:snapToGri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Так же в </w:t>
      </w:r>
      <w:proofErr w:type="gramStart"/>
      <w:r>
        <w:rPr>
          <w:rFonts w:ascii="Times New Roman" w:hAnsi="Times New Roman" w:cs="Times New Roman"/>
          <w:sz w:val="28"/>
          <w:szCs w:val="28"/>
        </w:rPr>
        <w:t>рамках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осуществления постоянной консультационно-методической и организационной поддержки, информационно-методического взаимодействия внедрения новых образовательных программ и обеспечения их реализации, сотрудники МОРЦ реализовывали постоянную консультационную линию по </w:t>
      </w: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775CF5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7A64A5" w:rsidRPr="007A64A5">
        <w:rPr>
          <w:rFonts w:ascii="Times New Roman" w:hAnsi="Times New Roman" w:cs="Times New Roman"/>
          <w:sz w:val="28"/>
          <w:szCs w:val="28"/>
        </w:rPr>
        <w:t xml:space="preserve"> </w:t>
      </w:r>
      <w:r w:rsidR="007A64A5">
        <w:rPr>
          <w:rFonts w:ascii="Times New Roman" w:hAnsi="Times New Roman" w:cs="Times New Roman"/>
          <w:sz w:val="28"/>
          <w:szCs w:val="28"/>
        </w:rPr>
        <w:t>–</w:t>
      </w:r>
      <w:r w:rsidR="007A64A5" w:rsidRPr="007A64A5">
        <w:rPr>
          <w:rFonts w:ascii="Times New Roman" w:hAnsi="Times New Roman" w:cs="Times New Roman"/>
          <w:sz w:val="28"/>
          <w:szCs w:val="28"/>
        </w:rPr>
        <w:t xml:space="preserve"> </w:t>
      </w:r>
      <w:hyperlink r:id="rId11" w:history="1">
        <w:r w:rsidR="004A0DAA" w:rsidRPr="0073406A">
          <w:rPr>
            <w:rStyle w:val="a9"/>
            <w:rFonts w:ascii="Times New Roman" w:hAnsi="Times New Roman" w:cs="Times New Roman"/>
            <w:sz w:val="28"/>
            <w:szCs w:val="28"/>
            <w:lang w:val="en-US"/>
          </w:rPr>
          <w:t>kemgtt</w:t>
        </w:r>
        <w:r w:rsidR="004A0DAA" w:rsidRPr="0073406A">
          <w:rPr>
            <w:rStyle w:val="a9"/>
            <w:rFonts w:ascii="Times New Roman" w:hAnsi="Times New Roman" w:cs="Times New Roman"/>
            <w:sz w:val="28"/>
            <w:szCs w:val="28"/>
          </w:rPr>
          <w:t>@</w:t>
        </w:r>
        <w:r w:rsidR="004A0DAA" w:rsidRPr="0073406A">
          <w:rPr>
            <w:rStyle w:val="a9"/>
            <w:rFonts w:ascii="Times New Roman" w:hAnsi="Times New Roman" w:cs="Times New Roman"/>
            <w:sz w:val="28"/>
            <w:szCs w:val="28"/>
            <w:lang w:val="en-US"/>
          </w:rPr>
          <w:t>kemgtt</w:t>
        </w:r>
        <w:r w:rsidR="004A0DAA" w:rsidRPr="0073406A">
          <w:rPr>
            <w:rStyle w:val="a9"/>
            <w:rFonts w:ascii="Times New Roman" w:hAnsi="Times New Roman" w:cs="Times New Roman"/>
            <w:sz w:val="28"/>
            <w:szCs w:val="28"/>
          </w:rPr>
          <w:t>.</w:t>
        </w:r>
        <w:r w:rsidR="004A0DAA" w:rsidRPr="0073406A">
          <w:rPr>
            <w:rStyle w:val="a9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  <w:r w:rsidR="007A64A5">
        <w:rPr>
          <w:rFonts w:ascii="Times New Roman" w:hAnsi="Times New Roman" w:cs="Times New Roman"/>
          <w:sz w:val="28"/>
          <w:szCs w:val="28"/>
        </w:rPr>
        <w:t xml:space="preserve"> и по тел. (3842) 64-36-61 в режиме </w:t>
      </w:r>
      <w:r w:rsidR="004A0DAA">
        <w:rPr>
          <w:rFonts w:ascii="Times New Roman" w:hAnsi="Times New Roman" w:cs="Times New Roman"/>
          <w:sz w:val="28"/>
          <w:szCs w:val="28"/>
        </w:rPr>
        <w:t>«</w:t>
      </w:r>
      <w:r w:rsidR="007A64A5">
        <w:rPr>
          <w:rFonts w:ascii="Times New Roman" w:hAnsi="Times New Roman" w:cs="Times New Roman"/>
          <w:sz w:val="28"/>
          <w:szCs w:val="28"/>
        </w:rPr>
        <w:t>вопрос-ответ</w:t>
      </w:r>
      <w:r w:rsidR="004A0DAA">
        <w:rPr>
          <w:rFonts w:ascii="Times New Roman" w:hAnsi="Times New Roman" w:cs="Times New Roman"/>
          <w:sz w:val="28"/>
          <w:szCs w:val="28"/>
        </w:rPr>
        <w:t>»</w:t>
      </w:r>
      <w:r w:rsidR="007A64A5">
        <w:rPr>
          <w:rFonts w:ascii="Times New Roman" w:hAnsi="Times New Roman" w:cs="Times New Roman"/>
          <w:sz w:val="28"/>
          <w:szCs w:val="28"/>
        </w:rPr>
        <w:t>. Пример</w:t>
      </w:r>
      <w:r w:rsidR="004A0DAA">
        <w:rPr>
          <w:rFonts w:ascii="Times New Roman" w:hAnsi="Times New Roman" w:cs="Times New Roman"/>
          <w:sz w:val="28"/>
          <w:szCs w:val="28"/>
        </w:rPr>
        <w:t>ы</w:t>
      </w:r>
      <w:r w:rsidR="007A64A5">
        <w:rPr>
          <w:rFonts w:ascii="Times New Roman" w:hAnsi="Times New Roman" w:cs="Times New Roman"/>
          <w:sz w:val="28"/>
          <w:szCs w:val="28"/>
        </w:rPr>
        <w:t xml:space="preserve"> вопросов и ответов представлен</w:t>
      </w:r>
      <w:r w:rsidR="004A0DAA">
        <w:rPr>
          <w:rFonts w:ascii="Times New Roman" w:hAnsi="Times New Roman" w:cs="Times New Roman"/>
          <w:sz w:val="28"/>
          <w:szCs w:val="28"/>
        </w:rPr>
        <w:t>ы</w:t>
      </w:r>
      <w:r w:rsidR="007A64A5">
        <w:rPr>
          <w:rFonts w:ascii="Times New Roman" w:hAnsi="Times New Roman" w:cs="Times New Roman"/>
          <w:sz w:val="28"/>
          <w:szCs w:val="28"/>
        </w:rPr>
        <w:t xml:space="preserve"> ниже.</w:t>
      </w:r>
    </w:p>
    <w:p w:rsidR="006C0FAA" w:rsidRDefault="006C0FAA" w:rsidP="00694FD9">
      <w:pPr>
        <w:tabs>
          <w:tab w:val="num" w:pos="317"/>
          <w:tab w:val="left" w:pos="1134"/>
        </w:tabs>
        <w:snapToGri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e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/>
      </w:tblPr>
      <w:tblGrid>
        <w:gridCol w:w="3794"/>
        <w:gridCol w:w="5777"/>
      </w:tblGrid>
      <w:tr w:rsidR="00775CF5" w:rsidRPr="002619A0" w:rsidTr="00775CF5">
        <w:tc>
          <w:tcPr>
            <w:tcW w:w="3794" w:type="dxa"/>
            <w:vAlign w:val="center"/>
          </w:tcPr>
          <w:p w:rsidR="00775CF5" w:rsidRPr="002619A0" w:rsidRDefault="00775CF5" w:rsidP="00775CF5">
            <w:pPr>
              <w:pStyle w:val="a4"/>
              <w:spacing w:before="120" w:beforeAutospacing="0" w:after="120" w:afterAutospacing="0" w:line="360" w:lineRule="auto"/>
              <w:jc w:val="center"/>
              <w:rPr>
                <w:b/>
              </w:rPr>
            </w:pPr>
            <w:r w:rsidRPr="002619A0">
              <w:rPr>
                <w:b/>
              </w:rPr>
              <w:t>Вопрос</w:t>
            </w:r>
          </w:p>
        </w:tc>
        <w:tc>
          <w:tcPr>
            <w:tcW w:w="5777" w:type="dxa"/>
            <w:vAlign w:val="center"/>
          </w:tcPr>
          <w:p w:rsidR="00775CF5" w:rsidRPr="002619A0" w:rsidRDefault="00775CF5" w:rsidP="00775CF5">
            <w:pPr>
              <w:pStyle w:val="a4"/>
              <w:spacing w:before="120" w:beforeAutospacing="0" w:after="120" w:afterAutospacing="0" w:line="360" w:lineRule="auto"/>
              <w:jc w:val="center"/>
              <w:rPr>
                <w:b/>
              </w:rPr>
            </w:pPr>
            <w:r w:rsidRPr="002619A0">
              <w:rPr>
                <w:b/>
              </w:rPr>
              <w:t>Ответ</w:t>
            </w:r>
          </w:p>
        </w:tc>
      </w:tr>
      <w:tr w:rsidR="00775CF5" w:rsidRPr="002619A0" w:rsidTr="00775CF5">
        <w:tc>
          <w:tcPr>
            <w:tcW w:w="3794" w:type="dxa"/>
          </w:tcPr>
          <w:p w:rsidR="00775CF5" w:rsidRPr="002619A0" w:rsidRDefault="00775CF5" w:rsidP="00775CF5">
            <w:pPr>
              <w:pStyle w:val="a4"/>
              <w:spacing w:before="120" w:beforeAutospacing="0" w:after="120" w:afterAutospacing="0" w:line="360" w:lineRule="auto"/>
              <w:jc w:val="both"/>
              <w:rPr>
                <w:i/>
              </w:rPr>
            </w:pPr>
            <w:r w:rsidRPr="002619A0">
              <w:rPr>
                <w:i/>
              </w:rPr>
              <w:t>Возможна ли корректировка часов по модулям и дисциплинам ОПОП со стороны учебного заведения?</w:t>
            </w:r>
          </w:p>
        </w:tc>
        <w:tc>
          <w:tcPr>
            <w:tcW w:w="5777" w:type="dxa"/>
          </w:tcPr>
          <w:p w:rsidR="00775CF5" w:rsidRPr="002619A0" w:rsidRDefault="00775CF5" w:rsidP="00775CF5">
            <w:pPr>
              <w:pStyle w:val="a4"/>
              <w:spacing w:before="120" w:beforeAutospacing="0" w:after="120" w:afterAutospacing="0" w:line="360" w:lineRule="auto"/>
              <w:jc w:val="both"/>
            </w:pPr>
            <w:r w:rsidRPr="002619A0">
              <w:t xml:space="preserve">Базисный учебный план не регламентирует объем часов на освоение каждого модуля и дисциплины, поэтому при разработке ОПОП каждое образовательное учреждение самостоятельно определяет объем времени, отведенный на освоение модулей и дисциплин, при этом возможно использование часов как из инвариантной так и </w:t>
            </w:r>
            <w:r w:rsidRPr="002619A0">
              <w:lastRenderedPageBreak/>
              <w:t>вариативной части ОПОП</w:t>
            </w:r>
          </w:p>
        </w:tc>
      </w:tr>
      <w:tr w:rsidR="00775CF5" w:rsidRPr="002619A0" w:rsidTr="00775CF5">
        <w:tc>
          <w:tcPr>
            <w:tcW w:w="3794" w:type="dxa"/>
          </w:tcPr>
          <w:p w:rsidR="00775CF5" w:rsidRPr="002619A0" w:rsidRDefault="00775CF5" w:rsidP="00775CF5">
            <w:pPr>
              <w:spacing w:before="120" w:after="120" w:line="36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619A0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Являются ли обязательными наименования элементов ОПОП, указанные во ФГОС?</w:t>
            </w:r>
            <w:r w:rsidRPr="002619A0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</w:p>
        </w:tc>
        <w:tc>
          <w:tcPr>
            <w:tcW w:w="5777" w:type="dxa"/>
          </w:tcPr>
          <w:p w:rsidR="00775CF5" w:rsidRPr="002619A0" w:rsidRDefault="00775CF5" w:rsidP="00775CF5">
            <w:pPr>
              <w:spacing w:before="120" w:after="12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9A0">
              <w:rPr>
                <w:rFonts w:ascii="Times New Roman" w:hAnsi="Times New Roman" w:cs="Times New Roman"/>
                <w:sz w:val="24"/>
                <w:szCs w:val="24"/>
              </w:rPr>
              <w:t>Да, являются. Все наименования, указанные в таблице «Структура ОПОП», должны быть использованы образовательным учреждением при формировании основных профессиональных образовательных программ без изменений.</w:t>
            </w:r>
          </w:p>
        </w:tc>
      </w:tr>
      <w:tr w:rsidR="00775CF5" w:rsidRPr="002619A0" w:rsidTr="00775CF5">
        <w:tc>
          <w:tcPr>
            <w:tcW w:w="3794" w:type="dxa"/>
          </w:tcPr>
          <w:p w:rsidR="00775CF5" w:rsidRPr="002619A0" w:rsidRDefault="00775CF5" w:rsidP="00775CF5">
            <w:pPr>
              <w:spacing w:before="120" w:after="120" w:line="36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619A0">
              <w:rPr>
                <w:rFonts w:ascii="Times New Roman" w:hAnsi="Times New Roman" w:cs="Times New Roman"/>
                <w:i/>
                <w:sz w:val="24"/>
                <w:szCs w:val="24"/>
              </w:rPr>
              <w:t>Имеют ли право разработчики основной профессиональной образовательной программы изменять требования к компетенциям, практическому опыту, умениям и знаниям, приведенным во ФГОС?</w:t>
            </w:r>
            <w:r w:rsidRPr="002619A0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</w:p>
        </w:tc>
        <w:tc>
          <w:tcPr>
            <w:tcW w:w="5777" w:type="dxa"/>
          </w:tcPr>
          <w:p w:rsidR="00775CF5" w:rsidRPr="002619A0" w:rsidRDefault="00775CF5" w:rsidP="00775CF5">
            <w:pPr>
              <w:spacing w:before="120" w:after="12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9A0">
              <w:rPr>
                <w:rFonts w:ascii="Times New Roman" w:hAnsi="Times New Roman" w:cs="Times New Roman"/>
                <w:sz w:val="24"/>
                <w:szCs w:val="24"/>
              </w:rPr>
              <w:t xml:space="preserve">Требования ФГОС к результатам обучения (в том числе к осваиваемым видам профессиональной деятельности, компетенциям, практическому опыту, умениям и знаниям) являются обязательными для выполнения. Если в формулировке присутствует словосочетание «по отраслям» или «по видам», можно вводить дополнительные требования к результатам обучения либо конкретизировать требования ФГОС </w:t>
            </w:r>
          </w:p>
        </w:tc>
      </w:tr>
      <w:tr w:rsidR="00775CF5" w:rsidRPr="002619A0" w:rsidTr="00775CF5">
        <w:tc>
          <w:tcPr>
            <w:tcW w:w="3794" w:type="dxa"/>
          </w:tcPr>
          <w:p w:rsidR="00775CF5" w:rsidRPr="002619A0" w:rsidRDefault="00775CF5" w:rsidP="00775CF5">
            <w:pPr>
              <w:spacing w:before="120" w:after="120" w:line="36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619A0">
              <w:rPr>
                <w:rFonts w:ascii="Times New Roman" w:hAnsi="Times New Roman" w:cs="Times New Roman"/>
                <w:i/>
                <w:sz w:val="24"/>
                <w:szCs w:val="24"/>
              </w:rPr>
              <w:t>Как определить количество лабораторных и практических занятий по каждой дисциплине или междисциплинарному курсу?</w:t>
            </w:r>
          </w:p>
        </w:tc>
        <w:tc>
          <w:tcPr>
            <w:tcW w:w="5777" w:type="dxa"/>
          </w:tcPr>
          <w:p w:rsidR="00775CF5" w:rsidRPr="002619A0" w:rsidRDefault="00775CF5" w:rsidP="00775CF5">
            <w:pPr>
              <w:spacing w:before="120" w:after="12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9A0">
              <w:rPr>
                <w:rFonts w:ascii="Times New Roman" w:hAnsi="Times New Roman" w:cs="Times New Roman"/>
                <w:sz w:val="24"/>
                <w:szCs w:val="24"/>
              </w:rPr>
              <w:t xml:space="preserve">Требования к количеству лабораторных и практических занятий по каждой дисциплине или междисциплинарному курсу нормативно не установлены. Есть рекомендации </w:t>
            </w:r>
            <w:proofErr w:type="spellStart"/>
            <w:r w:rsidRPr="002619A0">
              <w:rPr>
                <w:rFonts w:ascii="Times New Roman" w:hAnsi="Times New Roman" w:cs="Times New Roman"/>
                <w:sz w:val="24"/>
                <w:szCs w:val="24"/>
              </w:rPr>
              <w:t>практикоориентированности</w:t>
            </w:r>
            <w:proofErr w:type="spellEnd"/>
            <w:r w:rsidRPr="002619A0">
              <w:rPr>
                <w:rFonts w:ascii="Times New Roman" w:hAnsi="Times New Roman" w:cs="Times New Roman"/>
                <w:sz w:val="24"/>
                <w:szCs w:val="24"/>
              </w:rPr>
              <w:t xml:space="preserve">. НПО – 65-80%, СПО (базовой подготовки) – 50-65%, СПО (углубленной подготовки) – 50-60%. Подробные разъяснения по расчету </w:t>
            </w:r>
            <w:proofErr w:type="spellStart"/>
            <w:r w:rsidRPr="002619A0">
              <w:rPr>
                <w:rFonts w:ascii="Times New Roman" w:hAnsi="Times New Roman" w:cs="Times New Roman"/>
                <w:sz w:val="24"/>
                <w:szCs w:val="24"/>
              </w:rPr>
              <w:t>практикоориентированности</w:t>
            </w:r>
            <w:proofErr w:type="spellEnd"/>
            <w:r w:rsidRPr="002619A0">
              <w:rPr>
                <w:rFonts w:ascii="Times New Roman" w:hAnsi="Times New Roman" w:cs="Times New Roman"/>
                <w:sz w:val="24"/>
                <w:szCs w:val="24"/>
              </w:rPr>
              <w:t xml:space="preserve"> приведены в разъяснениях по формированию базисных учебных планов для профессий НПО и специальностей СПО.</w:t>
            </w:r>
          </w:p>
        </w:tc>
      </w:tr>
      <w:tr w:rsidR="00775CF5" w:rsidRPr="002619A0" w:rsidTr="00775CF5">
        <w:tc>
          <w:tcPr>
            <w:tcW w:w="3794" w:type="dxa"/>
          </w:tcPr>
          <w:p w:rsidR="00775CF5" w:rsidRPr="002619A0" w:rsidRDefault="00775CF5" w:rsidP="00775CF5">
            <w:pPr>
              <w:spacing w:before="120" w:after="120" w:line="36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619A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Возможно ли проведение экзамена (квалификационного) по профессиональному модулю до прохождения производственной практики (по профилю специальности), которая запланирована по окончании всего </w:t>
            </w:r>
            <w:r w:rsidRPr="002619A0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 xml:space="preserve">периода теоретического обучения, если учебная практика пройдена? </w:t>
            </w:r>
          </w:p>
        </w:tc>
        <w:tc>
          <w:tcPr>
            <w:tcW w:w="5777" w:type="dxa"/>
          </w:tcPr>
          <w:p w:rsidR="00775CF5" w:rsidRPr="002619A0" w:rsidRDefault="00775CF5" w:rsidP="00775CF5">
            <w:pPr>
              <w:spacing w:before="120" w:after="12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9A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Нет, экзамен (квалификационный) по каждому профессиональному модулю возможен только после его полного освоения, то есть условием допуска к промежуточной аттестации по профессиональному модулю является успешное освоение всех его элементов, включая МДК и все виды практики.</w:t>
            </w:r>
          </w:p>
        </w:tc>
      </w:tr>
      <w:tr w:rsidR="00775CF5" w:rsidRPr="002619A0" w:rsidTr="00775CF5">
        <w:tc>
          <w:tcPr>
            <w:tcW w:w="3794" w:type="dxa"/>
          </w:tcPr>
          <w:p w:rsidR="00775CF5" w:rsidRPr="002619A0" w:rsidRDefault="00775CF5" w:rsidP="00775CF5">
            <w:pPr>
              <w:spacing w:before="120" w:after="120" w:line="36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619A0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В разъяснениях по формированию учебного плана нет такой формы промежуточной аттестации, как контрольная работа по дисциплине. Можно ли ввести итоговые контрольные работы по дисциплинам?</w:t>
            </w:r>
            <w:r w:rsidRPr="002619A0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</w:p>
        </w:tc>
        <w:tc>
          <w:tcPr>
            <w:tcW w:w="5777" w:type="dxa"/>
          </w:tcPr>
          <w:p w:rsidR="00775CF5" w:rsidRPr="002619A0" w:rsidRDefault="00775CF5" w:rsidP="00775CF5">
            <w:pPr>
              <w:spacing w:before="120" w:after="12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9A0">
              <w:rPr>
                <w:rFonts w:ascii="Times New Roman" w:hAnsi="Times New Roman" w:cs="Times New Roman"/>
                <w:sz w:val="24"/>
                <w:szCs w:val="24"/>
              </w:rPr>
              <w:t xml:space="preserve">Нет. В соответствии с изменившимися требованиями к промежуточной аттестации контрольная работа больше не может являться формой промежуточной аттестации дисциплин. </w:t>
            </w:r>
          </w:p>
        </w:tc>
      </w:tr>
      <w:tr w:rsidR="00775CF5" w:rsidRPr="002619A0" w:rsidTr="00775CF5">
        <w:tc>
          <w:tcPr>
            <w:tcW w:w="3794" w:type="dxa"/>
          </w:tcPr>
          <w:p w:rsidR="00775CF5" w:rsidRPr="002619A0" w:rsidRDefault="00775CF5" w:rsidP="00775CF5">
            <w:pPr>
              <w:spacing w:before="120" w:after="120" w:line="36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619A0">
              <w:rPr>
                <w:rFonts w:ascii="Times New Roman" w:hAnsi="Times New Roman" w:cs="Times New Roman"/>
                <w:i/>
                <w:sz w:val="24"/>
                <w:szCs w:val="24"/>
              </w:rPr>
              <w:t>Что следует изменять при ежегодном обновлении основной профессиональной образовательной программы образовательного учреждения?</w:t>
            </w:r>
          </w:p>
        </w:tc>
        <w:tc>
          <w:tcPr>
            <w:tcW w:w="5777" w:type="dxa"/>
          </w:tcPr>
          <w:p w:rsidR="00775CF5" w:rsidRPr="002619A0" w:rsidRDefault="00775CF5" w:rsidP="00775CF5">
            <w:pPr>
              <w:spacing w:before="120" w:after="12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9A0">
              <w:rPr>
                <w:rFonts w:ascii="Times New Roman" w:hAnsi="Times New Roman" w:cs="Times New Roman"/>
                <w:sz w:val="24"/>
                <w:szCs w:val="24"/>
              </w:rPr>
              <w:t>Основная цель обновления ОПОП – гибкое реагирование на изменения ситуации на рынке труда, ориентация на текущие потребности работодателей, учет новых достижений науки и техники. При обновлении содержания основной профессиональной образовательной программы необходимо получить согласие работодателей на реализацию программ профессиональных модулей, в том числе, обязательно – на сроки и задания для проведения производственной и преддипломной (для СПО) практики.</w:t>
            </w:r>
          </w:p>
        </w:tc>
      </w:tr>
      <w:tr w:rsidR="00775CF5" w:rsidRPr="002619A0" w:rsidTr="00775CF5">
        <w:tc>
          <w:tcPr>
            <w:tcW w:w="3794" w:type="dxa"/>
          </w:tcPr>
          <w:p w:rsidR="00775CF5" w:rsidRPr="002619A0" w:rsidRDefault="00775CF5" w:rsidP="00775CF5">
            <w:pPr>
              <w:spacing w:before="120" w:after="120" w:line="36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619A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Как в СПО реализуется профессиональный модуль «Выполнение работ по профессии рабочего»? Можно ли не выделять на него часы, а дать возможность присвоить разряд по рабочей профессии по итогам прохождения практики, предусмотренной ФГОС СПО по данной специальности? </w:t>
            </w:r>
          </w:p>
        </w:tc>
        <w:tc>
          <w:tcPr>
            <w:tcW w:w="5777" w:type="dxa"/>
          </w:tcPr>
          <w:p w:rsidR="00775CF5" w:rsidRPr="002619A0" w:rsidRDefault="00775CF5" w:rsidP="00775CF5">
            <w:pPr>
              <w:spacing w:before="120" w:after="12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9A0">
              <w:rPr>
                <w:rFonts w:ascii="Times New Roman" w:hAnsi="Times New Roman" w:cs="Times New Roman"/>
                <w:sz w:val="24"/>
                <w:szCs w:val="24"/>
              </w:rPr>
              <w:t>Профессиональный модуль «Выполнение работ по одной или нескольким профессиям рабочих / должностям служащих» является обязательным элементом ОПОП и должен быть реализован в рамках объемов времени, отведенных на освоение программы на основе соответствующих ФГОС СПО. В состав этого модуля могу входить теоретические элементы (МДК), однако возможен и вариант освоения профессии исключительно за счет учебной практики. Часы на практику выделяются из общего фиксированного объема времени, отведенного на учебную и производственную практику (указаны в тексте ФГОС). Если для присвоения квалификации по отдельным профессиям требуется теоретическое обучение, следует предусмотреть соответствующие МДК, аудиторная нагрузка на их освоение может быть израсходована как из обязательной, так и из вариативной части ОПОП.</w:t>
            </w:r>
          </w:p>
        </w:tc>
      </w:tr>
      <w:tr w:rsidR="00775CF5" w:rsidRPr="002619A0" w:rsidTr="00775CF5">
        <w:tc>
          <w:tcPr>
            <w:tcW w:w="3794" w:type="dxa"/>
          </w:tcPr>
          <w:p w:rsidR="00775CF5" w:rsidRPr="002619A0" w:rsidRDefault="00775CF5" w:rsidP="00775CF5">
            <w:pPr>
              <w:spacing w:before="120" w:after="120" w:line="36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619A0">
              <w:rPr>
                <w:rFonts w:ascii="Times New Roman" w:hAnsi="Times New Roman" w:cs="Times New Roman"/>
                <w:i/>
                <w:sz w:val="24"/>
                <w:szCs w:val="24"/>
              </w:rPr>
              <w:t>Министерство образования и науки РФ утвердило разъяснения по формированию примерных программ ПМ НПО и СПО на основе ФГОС, в которых дается макет этих программ. Есть ли подобный макет программы практик?</w:t>
            </w:r>
          </w:p>
        </w:tc>
        <w:tc>
          <w:tcPr>
            <w:tcW w:w="5777" w:type="dxa"/>
          </w:tcPr>
          <w:p w:rsidR="00775CF5" w:rsidRPr="002619A0" w:rsidRDefault="00775CF5" w:rsidP="00775CF5">
            <w:pPr>
              <w:spacing w:before="120" w:after="12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9A0">
              <w:rPr>
                <w:rFonts w:ascii="Times New Roman" w:hAnsi="Times New Roman" w:cs="Times New Roman"/>
                <w:sz w:val="24"/>
                <w:szCs w:val="24"/>
              </w:rPr>
              <w:t>Отдельного макета программы практик нет. Образовательное учреждение разрабатывает такую программу самостоятельно на основе предложенного макета программ УД и ПМ</w:t>
            </w:r>
          </w:p>
        </w:tc>
      </w:tr>
      <w:tr w:rsidR="00775CF5" w:rsidRPr="002619A0" w:rsidTr="00775CF5">
        <w:tc>
          <w:tcPr>
            <w:tcW w:w="3794" w:type="dxa"/>
          </w:tcPr>
          <w:p w:rsidR="00775CF5" w:rsidRPr="002619A0" w:rsidRDefault="00775CF5" w:rsidP="00775CF5">
            <w:pPr>
              <w:spacing w:before="120" w:after="120" w:line="36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619A0">
              <w:rPr>
                <w:rFonts w:ascii="Times New Roman" w:hAnsi="Times New Roman" w:cs="Times New Roman"/>
                <w:i/>
                <w:sz w:val="24"/>
                <w:szCs w:val="24"/>
              </w:rPr>
              <w:t>Обязательно ли согласовывать с работодателем ОПОП?</w:t>
            </w:r>
          </w:p>
        </w:tc>
        <w:tc>
          <w:tcPr>
            <w:tcW w:w="5777" w:type="dxa"/>
          </w:tcPr>
          <w:p w:rsidR="00775CF5" w:rsidRPr="002619A0" w:rsidRDefault="00775CF5" w:rsidP="00775CF5">
            <w:pPr>
              <w:spacing w:before="120" w:after="12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9A0">
              <w:rPr>
                <w:rFonts w:ascii="Times New Roman" w:hAnsi="Times New Roman" w:cs="Times New Roman"/>
                <w:sz w:val="24"/>
                <w:szCs w:val="24"/>
              </w:rPr>
              <w:t xml:space="preserve">Да, обязательно. В </w:t>
            </w:r>
            <w:r w:rsidRPr="002619A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VII</w:t>
            </w:r>
            <w:r w:rsidRPr="002619A0">
              <w:rPr>
                <w:rFonts w:ascii="Times New Roman" w:hAnsi="Times New Roman" w:cs="Times New Roman"/>
                <w:sz w:val="24"/>
                <w:szCs w:val="24"/>
              </w:rPr>
              <w:t xml:space="preserve"> разделе ФГОС говорится: «При формировании ОПОП ОУ … обязано ежегодно обновлять ОПОП … с учетом запросов работодателей</w:t>
            </w:r>
          </w:p>
        </w:tc>
      </w:tr>
      <w:tr w:rsidR="00775CF5" w:rsidRPr="002619A0" w:rsidTr="00775CF5">
        <w:tc>
          <w:tcPr>
            <w:tcW w:w="3794" w:type="dxa"/>
          </w:tcPr>
          <w:p w:rsidR="00775CF5" w:rsidRPr="00775CF5" w:rsidRDefault="00775CF5" w:rsidP="00775CF5">
            <w:pPr>
              <w:spacing w:before="120" w:after="120" w:line="36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619A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Как определяется количество часов по дисциплинам (профессиональным модулям)?</w:t>
            </w:r>
          </w:p>
        </w:tc>
        <w:tc>
          <w:tcPr>
            <w:tcW w:w="5777" w:type="dxa"/>
          </w:tcPr>
          <w:p w:rsidR="00775CF5" w:rsidRPr="002619A0" w:rsidRDefault="00775CF5" w:rsidP="00775CF5">
            <w:pPr>
              <w:spacing w:before="120" w:after="12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 разработке </w:t>
            </w:r>
            <w:r w:rsidRPr="002619A0">
              <w:rPr>
                <w:sz w:val="24"/>
                <w:szCs w:val="24"/>
              </w:rPr>
              <w:t>ОПОП</w:t>
            </w:r>
            <w:r w:rsidRPr="00261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каждое образовательной учреждение самостоятельно определяет количество часов, отводимое на изучение дисциплин и профессиональных модулей, соблюдая следующие принципы:</w:t>
            </w:r>
          </w:p>
          <w:p w:rsidR="00775CF5" w:rsidRPr="002619A0" w:rsidRDefault="00775CF5" w:rsidP="00775CF5">
            <w:pPr>
              <w:numPr>
                <w:ilvl w:val="0"/>
                <w:numId w:val="22"/>
              </w:numPr>
              <w:spacing w:before="120" w:after="12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 суммарный объем времени на все дисциплины и профессиональные модули должен соответствовать общему объему учебного времени, включая инвариантную и вариативную части ОПОП;</w:t>
            </w:r>
          </w:p>
          <w:p w:rsidR="00775CF5" w:rsidRPr="002619A0" w:rsidRDefault="00775CF5" w:rsidP="00775CF5">
            <w:pPr>
              <w:numPr>
                <w:ilvl w:val="0"/>
                <w:numId w:val="22"/>
              </w:numPr>
              <w:spacing w:before="120" w:after="12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2) суммарный бюджет времени на УД каждого цикла, а также МДК в составе ПМ не может быть меньше соответствующих объемов инвариантной части, указанных в ФГОС и БУП;</w:t>
            </w:r>
          </w:p>
          <w:p w:rsidR="00775CF5" w:rsidRPr="002619A0" w:rsidRDefault="00775CF5" w:rsidP="00775CF5">
            <w:pPr>
              <w:pStyle w:val="a3"/>
              <w:numPr>
                <w:ilvl w:val="0"/>
                <w:numId w:val="22"/>
              </w:numPr>
              <w:spacing w:before="120" w:after="120" w:line="360" w:lineRule="auto"/>
              <w:contextualSpacing w:val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619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общий объем времени, отведенного на различные виды практик в составе профессиональных модулей, должен соответствовать суммарному времени на практики, указанному в ФГОС и БУП.</w:t>
            </w:r>
          </w:p>
        </w:tc>
      </w:tr>
    </w:tbl>
    <w:p w:rsidR="00775CF5" w:rsidRDefault="00775CF5" w:rsidP="00694FD9">
      <w:pPr>
        <w:tabs>
          <w:tab w:val="num" w:pos="317"/>
          <w:tab w:val="left" w:pos="1134"/>
        </w:tabs>
        <w:snapToGri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775CF5" w:rsidSect="002E0204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47A6F" w:rsidRPr="003A5AE4" w:rsidRDefault="00147A6F" w:rsidP="00405BDE">
      <w:pPr>
        <w:spacing w:after="0" w:line="240" w:lineRule="auto"/>
      </w:pPr>
      <w:r>
        <w:separator/>
      </w:r>
    </w:p>
  </w:endnote>
  <w:endnote w:type="continuationSeparator" w:id="1">
    <w:p w:rsidR="00147A6F" w:rsidRPr="003A5AE4" w:rsidRDefault="00147A6F" w:rsidP="00405B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Полужирный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63321909"/>
      <w:docPartObj>
        <w:docPartGallery w:val="Page Numbers (Bottom of Page)"/>
        <w:docPartUnique/>
      </w:docPartObj>
    </w:sdtPr>
    <w:sdtContent>
      <w:p w:rsidR="0029230A" w:rsidRDefault="0091105F" w:rsidP="00A7171D">
        <w:pPr>
          <w:pStyle w:val="a7"/>
          <w:jc w:val="center"/>
        </w:pPr>
        <w:fldSimple w:instr=" PAGE   \* MERGEFORMAT ">
          <w:r w:rsidR="0084556D">
            <w:rPr>
              <w:noProof/>
            </w:rPr>
            <w:t>106</w:t>
          </w:r>
        </w:fldSimple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47A6F" w:rsidRPr="003A5AE4" w:rsidRDefault="00147A6F" w:rsidP="00405BDE">
      <w:pPr>
        <w:spacing w:after="0" w:line="240" w:lineRule="auto"/>
      </w:pPr>
      <w:r>
        <w:separator/>
      </w:r>
    </w:p>
  </w:footnote>
  <w:footnote w:type="continuationSeparator" w:id="1">
    <w:p w:rsidR="00147A6F" w:rsidRPr="003A5AE4" w:rsidRDefault="00147A6F" w:rsidP="00405BD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57366F"/>
    <w:multiLevelType w:val="hybridMultilevel"/>
    <w:tmpl w:val="ECA2CC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B87F3E"/>
    <w:multiLevelType w:val="hybridMultilevel"/>
    <w:tmpl w:val="ABD201B8"/>
    <w:lvl w:ilvl="0" w:tplc="4684955C">
      <w:start w:val="1"/>
      <w:numFmt w:val="decimal"/>
      <w:lvlText w:val="%1."/>
      <w:lvlJc w:val="left"/>
      <w:pPr>
        <w:tabs>
          <w:tab w:val="num" w:pos="1879"/>
        </w:tabs>
        <w:ind w:left="1879" w:hanging="117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1257555A"/>
    <w:multiLevelType w:val="hybridMultilevel"/>
    <w:tmpl w:val="37180A12"/>
    <w:lvl w:ilvl="0" w:tplc="AB426E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8F10CC9"/>
    <w:multiLevelType w:val="hybridMultilevel"/>
    <w:tmpl w:val="75FA69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173026F"/>
    <w:multiLevelType w:val="hybridMultilevel"/>
    <w:tmpl w:val="0B1C7A6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28EA4053"/>
    <w:multiLevelType w:val="hybridMultilevel"/>
    <w:tmpl w:val="095430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AEE2C49"/>
    <w:multiLevelType w:val="hybridMultilevel"/>
    <w:tmpl w:val="45FAE3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D740306"/>
    <w:multiLevelType w:val="hybridMultilevel"/>
    <w:tmpl w:val="5DE0BD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23548DD"/>
    <w:multiLevelType w:val="hybridMultilevel"/>
    <w:tmpl w:val="08B20AB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331A3C3E"/>
    <w:multiLevelType w:val="multilevel"/>
    <w:tmpl w:val="E856AD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6CD17CB"/>
    <w:multiLevelType w:val="hybridMultilevel"/>
    <w:tmpl w:val="E42039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31C4EA7"/>
    <w:multiLevelType w:val="hybridMultilevel"/>
    <w:tmpl w:val="3836BFC4"/>
    <w:lvl w:ilvl="0" w:tplc="434AFA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36F4D1B"/>
    <w:multiLevelType w:val="hybridMultilevel"/>
    <w:tmpl w:val="99B0A4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ACF370F"/>
    <w:multiLevelType w:val="hybridMultilevel"/>
    <w:tmpl w:val="8BB07438"/>
    <w:lvl w:ilvl="0" w:tplc="D7068826">
      <w:start w:val="1"/>
      <w:numFmt w:val="upperRoman"/>
      <w:lvlText w:val="%1."/>
      <w:lvlJc w:val="left"/>
      <w:pPr>
        <w:ind w:left="1431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1" w:hanging="360"/>
      </w:pPr>
    </w:lvl>
    <w:lvl w:ilvl="2" w:tplc="0419001B" w:tentative="1">
      <w:start w:val="1"/>
      <w:numFmt w:val="lowerRoman"/>
      <w:lvlText w:val="%3."/>
      <w:lvlJc w:val="right"/>
      <w:pPr>
        <w:ind w:left="2511" w:hanging="180"/>
      </w:pPr>
    </w:lvl>
    <w:lvl w:ilvl="3" w:tplc="0419000F" w:tentative="1">
      <w:start w:val="1"/>
      <w:numFmt w:val="decimal"/>
      <w:lvlText w:val="%4."/>
      <w:lvlJc w:val="left"/>
      <w:pPr>
        <w:ind w:left="3231" w:hanging="360"/>
      </w:pPr>
    </w:lvl>
    <w:lvl w:ilvl="4" w:tplc="04190019" w:tentative="1">
      <w:start w:val="1"/>
      <w:numFmt w:val="lowerLetter"/>
      <w:lvlText w:val="%5."/>
      <w:lvlJc w:val="left"/>
      <w:pPr>
        <w:ind w:left="3951" w:hanging="360"/>
      </w:pPr>
    </w:lvl>
    <w:lvl w:ilvl="5" w:tplc="0419001B" w:tentative="1">
      <w:start w:val="1"/>
      <w:numFmt w:val="lowerRoman"/>
      <w:lvlText w:val="%6."/>
      <w:lvlJc w:val="right"/>
      <w:pPr>
        <w:ind w:left="4671" w:hanging="180"/>
      </w:pPr>
    </w:lvl>
    <w:lvl w:ilvl="6" w:tplc="0419000F" w:tentative="1">
      <w:start w:val="1"/>
      <w:numFmt w:val="decimal"/>
      <w:lvlText w:val="%7."/>
      <w:lvlJc w:val="left"/>
      <w:pPr>
        <w:ind w:left="5391" w:hanging="360"/>
      </w:pPr>
    </w:lvl>
    <w:lvl w:ilvl="7" w:tplc="04190019" w:tentative="1">
      <w:start w:val="1"/>
      <w:numFmt w:val="lowerLetter"/>
      <w:lvlText w:val="%8."/>
      <w:lvlJc w:val="left"/>
      <w:pPr>
        <w:ind w:left="6111" w:hanging="360"/>
      </w:pPr>
    </w:lvl>
    <w:lvl w:ilvl="8" w:tplc="0419001B" w:tentative="1">
      <w:start w:val="1"/>
      <w:numFmt w:val="lowerRoman"/>
      <w:lvlText w:val="%9."/>
      <w:lvlJc w:val="right"/>
      <w:pPr>
        <w:ind w:left="6831" w:hanging="180"/>
      </w:pPr>
    </w:lvl>
  </w:abstractNum>
  <w:abstractNum w:abstractNumId="14">
    <w:nsid w:val="4CA508E5"/>
    <w:multiLevelType w:val="hybridMultilevel"/>
    <w:tmpl w:val="D924DB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F953CF0"/>
    <w:multiLevelType w:val="hybridMultilevel"/>
    <w:tmpl w:val="13642050"/>
    <w:lvl w:ilvl="0" w:tplc="AB426E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18C3EA1"/>
    <w:multiLevelType w:val="hybridMultilevel"/>
    <w:tmpl w:val="DBA043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90D0E46"/>
    <w:multiLevelType w:val="hybridMultilevel"/>
    <w:tmpl w:val="766A2E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CE761BD"/>
    <w:multiLevelType w:val="hybridMultilevel"/>
    <w:tmpl w:val="A46C2B52"/>
    <w:lvl w:ilvl="0" w:tplc="434AFA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FBC7CD4"/>
    <w:multiLevelType w:val="hybridMultilevel"/>
    <w:tmpl w:val="240EAD04"/>
    <w:lvl w:ilvl="0" w:tplc="6A1C2EB4">
      <w:start w:val="1"/>
      <w:numFmt w:val="decimal"/>
      <w:lvlText w:val="%1."/>
      <w:lvlJc w:val="left"/>
      <w:pPr>
        <w:ind w:left="106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6" w:hanging="360"/>
      </w:pPr>
    </w:lvl>
    <w:lvl w:ilvl="2" w:tplc="0419001B" w:tentative="1">
      <w:start w:val="1"/>
      <w:numFmt w:val="lowerRoman"/>
      <w:lvlText w:val="%3."/>
      <w:lvlJc w:val="right"/>
      <w:pPr>
        <w:ind w:left="2506" w:hanging="180"/>
      </w:pPr>
    </w:lvl>
    <w:lvl w:ilvl="3" w:tplc="0419000F" w:tentative="1">
      <w:start w:val="1"/>
      <w:numFmt w:val="decimal"/>
      <w:lvlText w:val="%4."/>
      <w:lvlJc w:val="left"/>
      <w:pPr>
        <w:ind w:left="3226" w:hanging="360"/>
      </w:pPr>
    </w:lvl>
    <w:lvl w:ilvl="4" w:tplc="04190019" w:tentative="1">
      <w:start w:val="1"/>
      <w:numFmt w:val="lowerLetter"/>
      <w:lvlText w:val="%5."/>
      <w:lvlJc w:val="left"/>
      <w:pPr>
        <w:ind w:left="3946" w:hanging="360"/>
      </w:pPr>
    </w:lvl>
    <w:lvl w:ilvl="5" w:tplc="0419001B" w:tentative="1">
      <w:start w:val="1"/>
      <w:numFmt w:val="lowerRoman"/>
      <w:lvlText w:val="%6."/>
      <w:lvlJc w:val="right"/>
      <w:pPr>
        <w:ind w:left="4666" w:hanging="180"/>
      </w:pPr>
    </w:lvl>
    <w:lvl w:ilvl="6" w:tplc="0419000F" w:tentative="1">
      <w:start w:val="1"/>
      <w:numFmt w:val="decimal"/>
      <w:lvlText w:val="%7."/>
      <w:lvlJc w:val="left"/>
      <w:pPr>
        <w:ind w:left="5386" w:hanging="360"/>
      </w:pPr>
    </w:lvl>
    <w:lvl w:ilvl="7" w:tplc="04190019" w:tentative="1">
      <w:start w:val="1"/>
      <w:numFmt w:val="lowerLetter"/>
      <w:lvlText w:val="%8."/>
      <w:lvlJc w:val="left"/>
      <w:pPr>
        <w:ind w:left="6106" w:hanging="360"/>
      </w:pPr>
    </w:lvl>
    <w:lvl w:ilvl="8" w:tplc="0419001B" w:tentative="1">
      <w:start w:val="1"/>
      <w:numFmt w:val="lowerRoman"/>
      <w:lvlText w:val="%9."/>
      <w:lvlJc w:val="right"/>
      <w:pPr>
        <w:ind w:left="6826" w:hanging="180"/>
      </w:pPr>
    </w:lvl>
  </w:abstractNum>
  <w:abstractNum w:abstractNumId="20">
    <w:nsid w:val="691F17CE"/>
    <w:multiLevelType w:val="hybridMultilevel"/>
    <w:tmpl w:val="BED204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A273948"/>
    <w:multiLevelType w:val="hybridMultilevel"/>
    <w:tmpl w:val="5D1A41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5"/>
  </w:num>
  <w:num w:numId="3">
    <w:abstractNumId w:val="19"/>
  </w:num>
  <w:num w:numId="4">
    <w:abstractNumId w:val="2"/>
  </w:num>
  <w:num w:numId="5">
    <w:abstractNumId w:val="1"/>
  </w:num>
  <w:num w:numId="6">
    <w:abstractNumId w:val="13"/>
  </w:num>
  <w:num w:numId="7">
    <w:abstractNumId w:val="4"/>
  </w:num>
  <w:num w:numId="8">
    <w:abstractNumId w:val="0"/>
  </w:num>
  <w:num w:numId="9">
    <w:abstractNumId w:val="10"/>
  </w:num>
  <w:num w:numId="10">
    <w:abstractNumId w:val="11"/>
  </w:num>
  <w:num w:numId="11">
    <w:abstractNumId w:val="5"/>
  </w:num>
  <w:num w:numId="12">
    <w:abstractNumId w:val="18"/>
  </w:num>
  <w:num w:numId="13">
    <w:abstractNumId w:val="21"/>
  </w:num>
  <w:num w:numId="14">
    <w:abstractNumId w:val="7"/>
  </w:num>
  <w:num w:numId="15">
    <w:abstractNumId w:val="14"/>
  </w:num>
  <w:num w:numId="16">
    <w:abstractNumId w:val="12"/>
  </w:num>
  <w:num w:numId="17">
    <w:abstractNumId w:val="17"/>
  </w:num>
  <w:num w:numId="18">
    <w:abstractNumId w:val="6"/>
  </w:num>
  <w:num w:numId="19">
    <w:abstractNumId w:val="3"/>
  </w:num>
  <w:num w:numId="20">
    <w:abstractNumId w:val="16"/>
  </w:num>
  <w:num w:numId="21">
    <w:abstractNumId w:val="20"/>
  </w:num>
  <w:num w:numId="22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E0204"/>
    <w:rsid w:val="000030E3"/>
    <w:rsid w:val="000868DC"/>
    <w:rsid w:val="000A779D"/>
    <w:rsid w:val="000B38FA"/>
    <w:rsid w:val="000B5837"/>
    <w:rsid w:val="000D5ADB"/>
    <w:rsid w:val="000D7F30"/>
    <w:rsid w:val="0012376B"/>
    <w:rsid w:val="00147A6F"/>
    <w:rsid w:val="001B4F6B"/>
    <w:rsid w:val="001C7B48"/>
    <w:rsid w:val="00220387"/>
    <w:rsid w:val="0029230A"/>
    <w:rsid w:val="0029462D"/>
    <w:rsid w:val="002A0F23"/>
    <w:rsid w:val="002B0CDD"/>
    <w:rsid w:val="002D6E9A"/>
    <w:rsid w:val="002E0204"/>
    <w:rsid w:val="002E2F22"/>
    <w:rsid w:val="00323E4C"/>
    <w:rsid w:val="0033365B"/>
    <w:rsid w:val="00333F2B"/>
    <w:rsid w:val="003936E1"/>
    <w:rsid w:val="00394610"/>
    <w:rsid w:val="003C418B"/>
    <w:rsid w:val="00405BDE"/>
    <w:rsid w:val="00406C80"/>
    <w:rsid w:val="00447F2A"/>
    <w:rsid w:val="004848F7"/>
    <w:rsid w:val="00485162"/>
    <w:rsid w:val="004A0DAA"/>
    <w:rsid w:val="004B4CC7"/>
    <w:rsid w:val="00503CE4"/>
    <w:rsid w:val="00517213"/>
    <w:rsid w:val="005210FB"/>
    <w:rsid w:val="00567E3D"/>
    <w:rsid w:val="005A65FA"/>
    <w:rsid w:val="005D67A6"/>
    <w:rsid w:val="005E59FD"/>
    <w:rsid w:val="00620E6F"/>
    <w:rsid w:val="00643A9D"/>
    <w:rsid w:val="0068415A"/>
    <w:rsid w:val="00686B16"/>
    <w:rsid w:val="00694FD9"/>
    <w:rsid w:val="006C0FAA"/>
    <w:rsid w:val="006C3919"/>
    <w:rsid w:val="006D4D42"/>
    <w:rsid w:val="00732A58"/>
    <w:rsid w:val="00750A2C"/>
    <w:rsid w:val="00775CF5"/>
    <w:rsid w:val="007A64A5"/>
    <w:rsid w:val="007C0B7B"/>
    <w:rsid w:val="007D63FF"/>
    <w:rsid w:val="00833A61"/>
    <w:rsid w:val="00844DEF"/>
    <w:rsid w:val="0084556D"/>
    <w:rsid w:val="00855474"/>
    <w:rsid w:val="008A5AFE"/>
    <w:rsid w:val="008B3F34"/>
    <w:rsid w:val="009068DC"/>
    <w:rsid w:val="0091105F"/>
    <w:rsid w:val="009128F5"/>
    <w:rsid w:val="00943C26"/>
    <w:rsid w:val="00974209"/>
    <w:rsid w:val="00982E85"/>
    <w:rsid w:val="00994B12"/>
    <w:rsid w:val="009B778D"/>
    <w:rsid w:val="009C0EA6"/>
    <w:rsid w:val="009D6BFF"/>
    <w:rsid w:val="00A3268D"/>
    <w:rsid w:val="00A46997"/>
    <w:rsid w:val="00A7171D"/>
    <w:rsid w:val="00A76FD4"/>
    <w:rsid w:val="00AA04BD"/>
    <w:rsid w:val="00B20117"/>
    <w:rsid w:val="00B60FF5"/>
    <w:rsid w:val="00C02F73"/>
    <w:rsid w:val="00C1239D"/>
    <w:rsid w:val="00C76933"/>
    <w:rsid w:val="00CB63B9"/>
    <w:rsid w:val="00CD2FCC"/>
    <w:rsid w:val="00D30F02"/>
    <w:rsid w:val="00D46DD6"/>
    <w:rsid w:val="00D52087"/>
    <w:rsid w:val="00D70C7F"/>
    <w:rsid w:val="00D75F8B"/>
    <w:rsid w:val="00D77DE6"/>
    <w:rsid w:val="00E25674"/>
    <w:rsid w:val="00E3481A"/>
    <w:rsid w:val="00E76ACF"/>
    <w:rsid w:val="00E86A7B"/>
    <w:rsid w:val="00ED7996"/>
    <w:rsid w:val="00F37BC0"/>
    <w:rsid w:val="00F7191A"/>
    <w:rsid w:val="00F72E74"/>
    <w:rsid w:val="00F9196C"/>
    <w:rsid w:val="00F9488A"/>
    <w:rsid w:val="00F97DDB"/>
    <w:rsid w:val="00FE4B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59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C0EA6"/>
    <w:pPr>
      <w:ind w:left="720"/>
      <w:contextualSpacing/>
    </w:pPr>
    <w:rPr>
      <w:rFonts w:ascii="Calibri" w:eastAsia="Calibri" w:hAnsi="Calibri" w:cs="Times New Roman"/>
    </w:rPr>
  </w:style>
  <w:style w:type="paragraph" w:styleId="a4">
    <w:name w:val="Normal (Web)"/>
    <w:basedOn w:val="a"/>
    <w:uiPriority w:val="99"/>
    <w:rsid w:val="009C0E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405B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405BDE"/>
  </w:style>
  <w:style w:type="paragraph" w:styleId="a7">
    <w:name w:val="footer"/>
    <w:basedOn w:val="a"/>
    <w:link w:val="a8"/>
    <w:uiPriority w:val="99"/>
    <w:unhideWhenUsed/>
    <w:rsid w:val="00405B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05BDE"/>
  </w:style>
  <w:style w:type="character" w:styleId="a9">
    <w:name w:val="Hyperlink"/>
    <w:uiPriority w:val="99"/>
    <w:unhideWhenUsed/>
    <w:rsid w:val="00A7171D"/>
    <w:rPr>
      <w:color w:val="043F68"/>
      <w:u w:val="single"/>
    </w:rPr>
  </w:style>
  <w:style w:type="paragraph" w:customStyle="1" w:styleId="Style17">
    <w:name w:val="Style17"/>
    <w:basedOn w:val="a"/>
    <w:uiPriority w:val="99"/>
    <w:rsid w:val="00A7171D"/>
    <w:pPr>
      <w:widowControl w:val="0"/>
      <w:autoSpaceDE w:val="0"/>
      <w:autoSpaceDN w:val="0"/>
      <w:adjustRightInd w:val="0"/>
      <w:spacing w:after="0" w:line="240" w:lineRule="auto"/>
    </w:pPr>
    <w:rPr>
      <w:rFonts w:ascii="Sylfaen" w:eastAsia="Times New Roman" w:hAnsi="Sylfaen" w:cs="Times New Roman"/>
      <w:sz w:val="24"/>
      <w:szCs w:val="24"/>
      <w:lang w:eastAsia="ru-RU"/>
    </w:rPr>
  </w:style>
  <w:style w:type="paragraph" w:styleId="2">
    <w:name w:val="Body Text 2"/>
    <w:basedOn w:val="a"/>
    <w:link w:val="20"/>
    <w:uiPriority w:val="99"/>
    <w:rsid w:val="00A7171D"/>
    <w:pPr>
      <w:widowControl w:val="0"/>
      <w:spacing w:after="120" w:line="480" w:lineRule="auto"/>
      <w:ind w:firstLine="40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rsid w:val="00A7171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94F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694FD9"/>
    <w:rPr>
      <w:rFonts w:ascii="Tahoma" w:hAnsi="Tahoma" w:cs="Tahoma"/>
      <w:sz w:val="16"/>
      <w:szCs w:val="16"/>
    </w:rPr>
  </w:style>
  <w:style w:type="paragraph" w:customStyle="1" w:styleId="Style7">
    <w:name w:val="Style7"/>
    <w:basedOn w:val="a"/>
    <w:uiPriority w:val="99"/>
    <w:rsid w:val="00694FD9"/>
    <w:pPr>
      <w:widowControl w:val="0"/>
      <w:autoSpaceDE w:val="0"/>
      <w:autoSpaceDN w:val="0"/>
      <w:adjustRightInd w:val="0"/>
      <w:spacing w:after="0" w:line="303" w:lineRule="exact"/>
      <w:ind w:firstLine="5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8">
    <w:name w:val="Font Style28"/>
    <w:uiPriority w:val="99"/>
    <w:rsid w:val="00694FD9"/>
    <w:rPr>
      <w:rFonts w:ascii="Times New Roman" w:hAnsi="Times New Roman" w:cs="Times New Roman"/>
      <w:sz w:val="24"/>
      <w:szCs w:val="24"/>
    </w:rPr>
  </w:style>
  <w:style w:type="character" w:customStyle="1" w:styleId="FontStyle75">
    <w:name w:val="Font Style75"/>
    <w:rsid w:val="00333F2B"/>
    <w:rPr>
      <w:rFonts w:ascii="Times New Roman" w:hAnsi="Times New Roman" w:cs="Times New Roman"/>
      <w:sz w:val="26"/>
      <w:szCs w:val="26"/>
    </w:rPr>
  </w:style>
  <w:style w:type="paragraph" w:styleId="ac">
    <w:name w:val="No Spacing"/>
    <w:link w:val="ad"/>
    <w:uiPriority w:val="1"/>
    <w:qFormat/>
    <w:rsid w:val="006C3919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d">
    <w:name w:val="Без интервала Знак"/>
    <w:basedOn w:val="a0"/>
    <w:link w:val="ac"/>
    <w:uiPriority w:val="1"/>
    <w:rsid w:val="006C3919"/>
    <w:rPr>
      <w:rFonts w:ascii="Calibri" w:eastAsia="Calibri" w:hAnsi="Calibri" w:cs="Times New Roman"/>
    </w:rPr>
  </w:style>
  <w:style w:type="table" w:styleId="ae">
    <w:name w:val="Table Grid"/>
    <w:basedOn w:val="a1"/>
    <w:rsid w:val="00775CF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ntentsag21">
    <w:name w:val="contentsag21"/>
    <w:basedOn w:val="a0"/>
    <w:rsid w:val="00F97DDB"/>
    <w:rPr>
      <w:rFonts w:ascii="Arial" w:hAnsi="Arial" w:cs="Arial" w:hint="default"/>
      <w:color w:val="336799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kemgtt@kemgtt.ru" TargetMode="External"/><Relationship Id="rId5" Type="http://schemas.openxmlformats.org/officeDocument/2006/relationships/webSettings" Target="webSettings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F2D191-5081-49FA-BAFB-6D0558BEAC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38</Pages>
  <Words>8893</Words>
  <Characters>50694</Characters>
  <Application>Microsoft Office Word</Application>
  <DocSecurity>0</DocSecurity>
  <Lines>422</Lines>
  <Paragraphs>118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KemGTK</Company>
  <LinksUpToDate>false</LinksUpToDate>
  <CharactersWithSpaces>59469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Seanova</dc:creator>
  <cp:lastModifiedBy>Seanova</cp:lastModifiedBy>
  <cp:revision>18</cp:revision>
  <cp:lastPrinted>2012-11-02T07:18:00Z</cp:lastPrinted>
  <dcterms:created xsi:type="dcterms:W3CDTF">2012-11-02T11:32:00Z</dcterms:created>
  <dcterms:modified xsi:type="dcterms:W3CDTF">2012-11-22T07:40:00Z</dcterms:modified>
</cp:coreProperties>
</file>